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8AD" w:rsidRPr="009916AC" w:rsidP="004938AD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400/2025</w:t>
      </w:r>
      <w:r w:rsidRPr="009916AC">
        <w:rPr>
          <w:b/>
          <w:sz w:val="24"/>
          <w:szCs w:val="24"/>
        </w:rPr>
        <w:t>Requerimento Nº 400/2025</w:t>
      </w:r>
    </w:p>
    <w:p w:rsidR="004938AD" w:rsidRPr="006C6BA9" w:rsidP="004938AD">
      <w:pPr>
        <w:spacing w:line="360" w:lineRule="auto"/>
        <w:rPr>
          <w:b/>
          <w:sz w:val="24"/>
          <w:szCs w:val="24"/>
        </w:rPr>
      </w:pPr>
    </w:p>
    <w:p w:rsidR="004938AD" w:rsidRPr="006C6BA9" w:rsidP="004938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A SENHORA </w:t>
      </w:r>
      <w:r>
        <w:rPr>
          <w:b/>
          <w:bCs/>
          <w:color w:val="000000"/>
          <w:sz w:val="24"/>
          <w:szCs w:val="24"/>
          <w:shd w:val="clear" w:color="auto" w:fill="FFFFFF"/>
        </w:rPr>
        <w:t>ENILEUZER FREITAS DE ANDRADE MORAES, POR SUA EXEMPLAR ATUAÇÃO COMO PRESIDENTE DA EQUIPOTÊNCIA ENTIDADE ASSISTÊNCIAL, NA DATA DE 07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JULHO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5, </w:t>
      </w:r>
      <w:r>
        <w:rPr>
          <w:b/>
          <w:bCs/>
          <w:color w:val="000000"/>
          <w:sz w:val="24"/>
          <w:szCs w:val="24"/>
          <w:shd w:val="clear" w:color="auto" w:fill="FFFFFF"/>
        </w:rPr>
        <w:t>NO INTERVALO DA SESSÃO ORDINÁRIA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4938AD" w:rsidRPr="006C6BA9" w:rsidP="004938A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938AD" w:rsidRPr="006C6BA9" w:rsidP="004938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938AD" w:rsidRPr="006C6BA9" w:rsidP="004938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938AD" w:rsidP="004938AD">
      <w:pPr>
        <w:spacing w:line="276" w:lineRule="auto"/>
        <w:jc w:val="both"/>
        <w:rPr>
          <w:sz w:val="24"/>
          <w:szCs w:val="24"/>
        </w:rPr>
      </w:pPr>
    </w:p>
    <w:p w:rsidR="004938AD" w:rsidP="004938AD">
      <w:pPr>
        <w:spacing w:line="276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4938AD" w:rsidP="004938AD">
      <w:pPr>
        <w:spacing w:line="276" w:lineRule="auto"/>
        <w:jc w:val="both"/>
        <w:rPr>
          <w:sz w:val="24"/>
          <w:szCs w:val="24"/>
        </w:rPr>
      </w:pPr>
    </w:p>
    <w:p w:rsidR="004938AD" w:rsidP="004938AD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>a realizada no dia 07</w:t>
      </w:r>
      <w:r w:rsidRPr="000D04B1">
        <w:rPr>
          <w:sz w:val="24"/>
          <w:szCs w:val="24"/>
        </w:rPr>
        <w:t xml:space="preserve"> de </w:t>
      </w:r>
      <w:r w:rsidR="00887EE8">
        <w:rPr>
          <w:sz w:val="24"/>
          <w:szCs w:val="24"/>
        </w:rPr>
        <w:t>jul</w:t>
      </w:r>
      <w:bookmarkStart w:id="0" w:name="_GoBack"/>
      <w:bookmarkEnd w:id="0"/>
      <w:r>
        <w:rPr>
          <w:sz w:val="24"/>
          <w:szCs w:val="24"/>
        </w:rPr>
        <w:t xml:space="preserve">ho de 2025, </w:t>
      </w:r>
      <w:r>
        <w:rPr>
          <w:sz w:val="24"/>
          <w:szCs w:val="24"/>
        </w:rPr>
        <w:t>no intervalo da Sessão Ordinária</w:t>
      </w:r>
      <w:r w:rsidRPr="000D04B1">
        <w:rPr>
          <w:sz w:val="24"/>
          <w:szCs w:val="24"/>
        </w:rPr>
        <w:t>, no Plenário da Câma</w:t>
      </w:r>
      <w:r>
        <w:rPr>
          <w:sz w:val="24"/>
          <w:szCs w:val="24"/>
        </w:rPr>
        <w:t xml:space="preserve">ra Municipal, homenagem à senhora </w:t>
      </w:r>
      <w:r>
        <w:rPr>
          <w:sz w:val="24"/>
          <w:szCs w:val="24"/>
        </w:rPr>
        <w:t>Enileuzer</w:t>
      </w:r>
      <w:r>
        <w:rPr>
          <w:sz w:val="24"/>
          <w:szCs w:val="24"/>
        </w:rPr>
        <w:t xml:space="preserve"> Freitas de Andrade Moraes,</w:t>
      </w:r>
      <w:r w:rsidRPr="00A92FB5">
        <w:t xml:space="preserve"> </w:t>
      </w:r>
      <w:r w:rsidRPr="008B3F08">
        <w:rPr>
          <w:sz w:val="24"/>
          <w:szCs w:val="24"/>
        </w:rPr>
        <w:t xml:space="preserve">por sua exemplar atuação como presidente da </w:t>
      </w:r>
      <w:r w:rsidRPr="008B3F08">
        <w:rPr>
          <w:sz w:val="24"/>
          <w:szCs w:val="24"/>
        </w:rPr>
        <w:t>equipotência</w:t>
      </w:r>
      <w:r w:rsidRPr="008B3F08">
        <w:rPr>
          <w:sz w:val="24"/>
          <w:szCs w:val="24"/>
        </w:rPr>
        <w:t xml:space="preserve"> entidade </w:t>
      </w:r>
      <w:r w:rsidRPr="008B3F08">
        <w:rPr>
          <w:sz w:val="24"/>
          <w:szCs w:val="24"/>
        </w:rPr>
        <w:t>assistêncial</w:t>
      </w:r>
      <w:r>
        <w:rPr>
          <w:sz w:val="24"/>
          <w:szCs w:val="24"/>
        </w:rPr>
        <w:t xml:space="preserve">. </w:t>
      </w:r>
    </w:p>
    <w:p w:rsidR="004938AD" w:rsidRPr="006C6BA9" w:rsidP="004938A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será outorgada 01 (uma) placa comemorativa</w:t>
      </w:r>
      <w:r w:rsidRPr="000D04B1">
        <w:rPr>
          <w:sz w:val="24"/>
          <w:szCs w:val="24"/>
        </w:rPr>
        <w:t xml:space="preserve"> em homenagem </w:t>
      </w:r>
      <w:r>
        <w:rPr>
          <w:sz w:val="24"/>
          <w:szCs w:val="24"/>
        </w:rPr>
        <w:t xml:space="preserve">à senhora </w:t>
      </w:r>
      <w:r>
        <w:rPr>
          <w:sz w:val="24"/>
          <w:szCs w:val="24"/>
        </w:rPr>
        <w:t>Enileuzer</w:t>
      </w:r>
      <w:r>
        <w:rPr>
          <w:sz w:val="24"/>
          <w:szCs w:val="24"/>
        </w:rPr>
        <w:t xml:space="preserve"> Freitas</w:t>
      </w:r>
      <w:r w:rsidRPr="000D04B1">
        <w:rPr>
          <w:sz w:val="24"/>
          <w:szCs w:val="24"/>
        </w:rPr>
        <w:t>.</w:t>
      </w:r>
    </w:p>
    <w:p w:rsidR="004938AD" w:rsidP="004938AD">
      <w:pPr>
        <w:spacing w:line="276" w:lineRule="auto"/>
        <w:jc w:val="both"/>
        <w:rPr>
          <w:b/>
          <w:sz w:val="24"/>
          <w:szCs w:val="24"/>
        </w:rPr>
      </w:pPr>
    </w:p>
    <w:p w:rsidR="004938AD" w:rsidP="004938AD">
      <w:pPr>
        <w:spacing w:line="276" w:lineRule="auto"/>
        <w:jc w:val="both"/>
        <w:rPr>
          <w:b/>
          <w:sz w:val="24"/>
          <w:szCs w:val="24"/>
        </w:rPr>
      </w:pPr>
    </w:p>
    <w:p w:rsidR="004938AD" w:rsidRPr="00A92FB5" w:rsidP="004938AD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4938AD" w:rsidRPr="006C6BA9" w:rsidP="004938AD">
      <w:pPr>
        <w:spacing w:line="276" w:lineRule="auto"/>
        <w:jc w:val="both"/>
        <w:rPr>
          <w:sz w:val="24"/>
          <w:szCs w:val="24"/>
        </w:rPr>
      </w:pPr>
    </w:p>
    <w:p w:rsidR="004938AD" w:rsidP="004938AD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Enileuzer</w:t>
      </w:r>
      <w:r>
        <w:rPr>
          <w:sz w:val="24"/>
          <w:szCs w:val="24"/>
        </w:rPr>
        <w:t xml:space="preserve"> Freitas esteve à frente da presidência da </w:t>
      </w:r>
      <w:r>
        <w:rPr>
          <w:sz w:val="24"/>
          <w:szCs w:val="24"/>
        </w:rPr>
        <w:t>Equipotência</w:t>
      </w:r>
      <w:r>
        <w:rPr>
          <w:sz w:val="24"/>
          <w:szCs w:val="24"/>
        </w:rPr>
        <w:t xml:space="preserve"> durante dois mandatos.</w:t>
      </w:r>
    </w:p>
    <w:p w:rsidR="004938AD" w:rsidRPr="006C6BA9" w:rsidP="004938AD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Enquanto na função de presidente, </w:t>
      </w:r>
      <w:r>
        <w:rPr>
          <w:color w:val="000000"/>
          <w:sz w:val="24"/>
          <w:szCs w:val="24"/>
          <w:shd w:val="clear" w:color="auto" w:fill="FFFFFF"/>
        </w:rPr>
        <w:t>Enileuzer</w:t>
      </w:r>
      <w:r>
        <w:rPr>
          <w:color w:val="000000"/>
          <w:sz w:val="24"/>
          <w:szCs w:val="24"/>
          <w:shd w:val="clear" w:color="auto" w:fill="FFFFFF"/>
        </w:rPr>
        <w:t xml:space="preserve"> cumpriu com excelência sua missão, motivo pelo qual é digna de uma justa homenagem.</w:t>
      </w:r>
    </w:p>
    <w:p w:rsidR="004938AD" w:rsidRPr="006C6BA9" w:rsidP="004938A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4938AD" w:rsidP="004938A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938AD" w:rsidP="004938A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27 de junho</w:t>
      </w:r>
      <w:r>
        <w:rPr>
          <w:rFonts w:cs="Arial"/>
          <w:b/>
          <w:sz w:val="24"/>
          <w:szCs w:val="24"/>
        </w:rPr>
        <w:t xml:space="preserve"> de 2025.</w:t>
      </w:r>
    </w:p>
    <w:p w:rsidR="004938AD" w:rsidP="004938AD">
      <w:pPr>
        <w:rPr>
          <w:b/>
          <w:sz w:val="24"/>
        </w:rPr>
      </w:pPr>
    </w:p>
    <w:p w:rsidR="004938AD" w:rsidP="004938AD">
      <w:pPr>
        <w:jc w:val="center"/>
        <w:rPr>
          <w:b/>
          <w:sz w:val="24"/>
        </w:rPr>
      </w:pPr>
    </w:p>
    <w:p w:rsidR="004938AD" w:rsidP="004938AD">
      <w:pPr>
        <w:jc w:val="center"/>
        <w:rPr>
          <w:b/>
          <w:sz w:val="24"/>
        </w:rPr>
      </w:pPr>
    </w:p>
    <w:p w:rsidR="004938AD" w:rsidP="004938AD">
      <w:pPr>
        <w:jc w:val="center"/>
      </w:pPr>
      <w:r>
        <w:rPr>
          <w:b/>
          <w:sz w:val="24"/>
        </w:rPr>
        <w:t>ADEMIR SOUZA FLORETTI JUNIOR</w:t>
      </w:r>
    </w:p>
    <w:p w:rsidR="004938AD" w:rsidP="004938AD">
      <w:pPr>
        <w:jc w:val="center"/>
      </w:pPr>
      <w:r>
        <w:rPr>
          <w:b/>
          <w:sz w:val="24"/>
        </w:rPr>
        <w:t>VEREADOR</w:t>
      </w:r>
    </w:p>
    <w:p w:rsidR="004938AD" w:rsidP="004938AD">
      <w:pPr>
        <w:spacing w:line="360" w:lineRule="auto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3366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D129F"/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5274969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45952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9390661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1092557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041677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AD"/>
    <w:rsid w:val="00071746"/>
    <w:rsid w:val="000D04B1"/>
    <w:rsid w:val="00207F61"/>
    <w:rsid w:val="004938AD"/>
    <w:rsid w:val="005F4E7D"/>
    <w:rsid w:val="006271AC"/>
    <w:rsid w:val="006C6BA9"/>
    <w:rsid w:val="00723294"/>
    <w:rsid w:val="00887EE8"/>
    <w:rsid w:val="008B3F08"/>
    <w:rsid w:val="009916AC"/>
    <w:rsid w:val="009F43E6"/>
    <w:rsid w:val="00A92FB5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756B53-B72F-48C6-85A3-43A6C43F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938AD"/>
  </w:style>
  <w:style w:type="paragraph" w:styleId="Header">
    <w:name w:val="header"/>
    <w:basedOn w:val="Normal"/>
    <w:link w:val="CabealhoChar"/>
    <w:rsid w:val="004938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93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938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93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938A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2025-06-27T14:42:45Z</cp:lastPrinted>
  <dcterms:created xsi:type="dcterms:W3CDTF">2025-06-27T14:37:00Z</dcterms:created>
  <dcterms:modified xsi:type="dcterms:W3CDTF">2025-06-27T14:41:00Z</dcterms:modified>
</cp:coreProperties>
</file>