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8AD" w:rsidRPr="009916AC" w:rsidP="004938AD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406/2025</w:t>
      </w:r>
      <w:r w:rsidRPr="009916AC">
        <w:rPr>
          <w:b/>
          <w:sz w:val="24"/>
          <w:szCs w:val="24"/>
        </w:rPr>
        <w:t>Requerimento Nº 406/2025</w:t>
      </w:r>
    </w:p>
    <w:p w:rsidR="004938AD" w:rsidRPr="006C6BA9" w:rsidP="004938AD">
      <w:pPr>
        <w:spacing w:line="360" w:lineRule="auto"/>
        <w:rPr>
          <w:b/>
          <w:sz w:val="24"/>
          <w:szCs w:val="24"/>
        </w:rPr>
      </w:pPr>
    </w:p>
    <w:p w:rsidR="004938AD" w:rsidRPr="006C6BA9" w:rsidP="004938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1D580D" w:rsidR="00EC4538">
        <w:rPr>
          <w:b/>
          <w:bCs/>
          <w:color w:val="000000"/>
          <w:sz w:val="24"/>
          <w:szCs w:val="24"/>
          <w:shd w:val="clear" w:color="auto" w:fill="FFFFFF"/>
        </w:rPr>
        <w:t>REQUER A ALTERAÇÃO DE DATA DA REALIZAÇÃO DE</w:t>
      </w:r>
      <w:r w:rsidR="00EC4538">
        <w:rPr>
          <w:b/>
          <w:bCs/>
          <w:color w:val="000000"/>
          <w:sz w:val="24"/>
          <w:szCs w:val="24"/>
          <w:shd w:val="clear" w:color="auto" w:fill="FFFFFF"/>
        </w:rPr>
        <w:t xml:space="preserve"> HOMENAGEM</w:t>
      </w:r>
      <w:r w:rsidR="00EC4538">
        <w:rPr>
          <w:b/>
          <w:bCs/>
          <w:color w:val="000000"/>
          <w:sz w:val="24"/>
          <w:szCs w:val="24"/>
          <w:shd w:val="clear" w:color="auto" w:fill="FFFFFF"/>
        </w:rPr>
        <w:t xml:space="preserve"> À</w:t>
      </w:r>
      <w:r w:rsidRPr="009916AC">
        <w:rPr>
          <w:b/>
          <w:bCs/>
          <w:color w:val="000000"/>
          <w:sz w:val="24"/>
          <w:szCs w:val="24"/>
          <w:shd w:val="clear" w:color="auto" w:fill="FFFFFF"/>
        </w:rPr>
        <w:t xml:space="preserve"> SENHORA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ENILEUZER FREITAS DE ANDRADE MORAES, POR SUA EXEMPLAR ATUAÇÃO COMO PRESIDENTE DA EQUIPOTÊNCIA ENTIDADE ASSISTÊNCIAL, </w:t>
      </w:r>
      <w:r w:rsidR="00EC4538">
        <w:rPr>
          <w:b/>
          <w:bCs/>
          <w:color w:val="000000"/>
          <w:sz w:val="24"/>
          <w:szCs w:val="24"/>
          <w:shd w:val="clear" w:color="auto" w:fill="FFFFFF"/>
        </w:rPr>
        <w:t>PARA O DIA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07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JULHO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5, NO INTERVALO DA SESSÃO ORDINÁRIA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4938AD" w:rsidRPr="006C6BA9" w:rsidP="004938AD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4938AD" w:rsidRPr="006C6BA9" w:rsidP="004938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4938AD" w:rsidRPr="006C6BA9" w:rsidP="004938AD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4938AD" w:rsidP="004938AD">
      <w:pPr>
        <w:spacing w:line="276" w:lineRule="auto"/>
        <w:jc w:val="both"/>
        <w:rPr>
          <w:sz w:val="24"/>
          <w:szCs w:val="24"/>
        </w:rPr>
      </w:pPr>
    </w:p>
    <w:p w:rsidR="004938AD" w:rsidP="00EC4538">
      <w:pPr>
        <w:spacing w:line="276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REQUEIRO</w:t>
      </w:r>
      <w:r w:rsidRPr="00EC4538">
        <w:rPr>
          <w:sz w:val="24"/>
          <w:szCs w:val="24"/>
        </w:rPr>
        <w:t xml:space="preserve"> à Mesa, na forma regimental de estilo, depois de ouvido o Douto Plenário desta Casa, que seja alterada a data da realização de homenagem</w:t>
      </w:r>
      <w:r>
        <w:rPr>
          <w:sz w:val="24"/>
          <w:szCs w:val="24"/>
        </w:rPr>
        <w:t>, objeto do Requerimento nº 249/2025 para o dia 07 de julho</w:t>
      </w:r>
      <w:r w:rsidRPr="00EC4538">
        <w:rPr>
          <w:sz w:val="24"/>
          <w:szCs w:val="24"/>
        </w:rPr>
        <w:t xml:space="preserve"> de 2025, </w:t>
      </w:r>
      <w:r>
        <w:rPr>
          <w:sz w:val="24"/>
          <w:szCs w:val="24"/>
        </w:rPr>
        <w:t>no intervalo da Sessão Ordinária</w:t>
      </w:r>
      <w:r w:rsidRPr="00EC4538">
        <w:rPr>
          <w:sz w:val="24"/>
          <w:szCs w:val="24"/>
        </w:rPr>
        <w:t>, no Plenário d</w:t>
      </w:r>
      <w:r>
        <w:rPr>
          <w:sz w:val="24"/>
          <w:szCs w:val="24"/>
        </w:rPr>
        <w:t>a Câmara Municipal</w:t>
      </w:r>
      <w:r w:rsidRPr="00EC4538">
        <w:rPr>
          <w:sz w:val="24"/>
          <w:szCs w:val="24"/>
        </w:rPr>
        <w:t>.</w:t>
      </w:r>
    </w:p>
    <w:p w:rsidR="004938AD" w:rsidP="004938AD">
      <w:pPr>
        <w:spacing w:line="276" w:lineRule="auto"/>
        <w:jc w:val="both"/>
        <w:rPr>
          <w:b/>
          <w:sz w:val="24"/>
          <w:szCs w:val="24"/>
        </w:rPr>
      </w:pPr>
    </w:p>
    <w:p w:rsidR="00EC4538" w:rsidP="004938AD">
      <w:pPr>
        <w:spacing w:line="276" w:lineRule="auto"/>
        <w:jc w:val="both"/>
        <w:rPr>
          <w:b/>
          <w:sz w:val="24"/>
          <w:szCs w:val="24"/>
        </w:rPr>
      </w:pPr>
    </w:p>
    <w:p w:rsidR="00EC4538" w:rsidP="004938AD">
      <w:pPr>
        <w:spacing w:line="276" w:lineRule="auto"/>
        <w:jc w:val="both"/>
        <w:rPr>
          <w:b/>
          <w:sz w:val="24"/>
          <w:szCs w:val="24"/>
        </w:rPr>
      </w:pPr>
    </w:p>
    <w:p w:rsidR="004938AD" w:rsidRPr="00A92FB5" w:rsidP="004938AD">
      <w:pPr>
        <w:spacing w:line="276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4938AD" w:rsidRPr="006C6BA9" w:rsidP="004938AD">
      <w:pPr>
        <w:spacing w:line="276" w:lineRule="auto"/>
        <w:jc w:val="both"/>
        <w:rPr>
          <w:sz w:val="24"/>
          <w:szCs w:val="24"/>
        </w:rPr>
      </w:pPr>
    </w:p>
    <w:p w:rsidR="004938AD" w:rsidRPr="006C6BA9" w:rsidP="004938AD">
      <w:pPr>
        <w:spacing w:line="276" w:lineRule="auto"/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A referida homenagem, objeto do Requerimento nº 249/2025 não pôde ser realizada na data de 07 de junho, motivo pelo qual peço alteração da data</w:t>
      </w:r>
      <w:r w:rsidR="00B65FF8">
        <w:rPr>
          <w:sz w:val="24"/>
          <w:szCs w:val="24"/>
        </w:rPr>
        <w:t xml:space="preserve"> para o dia 07 de julho.</w:t>
      </w:r>
      <w:bookmarkStart w:id="0" w:name="_GoBack"/>
      <w:bookmarkEnd w:id="0"/>
    </w:p>
    <w:p w:rsidR="004938AD" w:rsidRPr="006C6BA9" w:rsidP="004938AD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4938AD" w:rsidP="004938A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EC4538" w:rsidP="004938A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938AD" w:rsidP="004938AD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27 de junho de 2025.</w:t>
      </w:r>
    </w:p>
    <w:p w:rsidR="004938AD" w:rsidP="004938AD">
      <w:pPr>
        <w:rPr>
          <w:b/>
          <w:sz w:val="24"/>
        </w:rPr>
      </w:pPr>
    </w:p>
    <w:p w:rsidR="004938AD" w:rsidP="004938AD">
      <w:pPr>
        <w:jc w:val="center"/>
        <w:rPr>
          <w:b/>
          <w:sz w:val="24"/>
        </w:rPr>
      </w:pPr>
    </w:p>
    <w:p w:rsidR="004938AD" w:rsidP="004938AD">
      <w:pPr>
        <w:jc w:val="center"/>
        <w:rPr>
          <w:b/>
          <w:sz w:val="24"/>
        </w:rPr>
      </w:pPr>
    </w:p>
    <w:p w:rsidR="004938AD" w:rsidP="004938AD">
      <w:pPr>
        <w:jc w:val="center"/>
      </w:pPr>
      <w:r>
        <w:rPr>
          <w:b/>
          <w:sz w:val="24"/>
        </w:rPr>
        <w:t>ADEMIR SOUZA FLORETTI JUNIOR</w:t>
      </w:r>
    </w:p>
    <w:p w:rsidR="004938AD" w:rsidP="004938AD">
      <w:pPr>
        <w:jc w:val="center"/>
      </w:pPr>
      <w:r>
        <w:rPr>
          <w:b/>
          <w:sz w:val="24"/>
        </w:rPr>
        <w:t>VEREADOR</w:t>
      </w:r>
    </w:p>
    <w:p w:rsidR="004938AD" w:rsidP="004938AD">
      <w:pPr>
        <w:spacing w:line="360" w:lineRule="auto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6984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D129F"/>
    <w:sectPr w:rsidSect="00A92FB5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1710678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566279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435692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09242005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1431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AD"/>
    <w:rsid w:val="00071746"/>
    <w:rsid w:val="001D580D"/>
    <w:rsid w:val="00207F61"/>
    <w:rsid w:val="004938AD"/>
    <w:rsid w:val="005F4E7D"/>
    <w:rsid w:val="006271AC"/>
    <w:rsid w:val="006C6BA9"/>
    <w:rsid w:val="00723294"/>
    <w:rsid w:val="00887EE8"/>
    <w:rsid w:val="009916AC"/>
    <w:rsid w:val="00A92FB5"/>
    <w:rsid w:val="00B65FF8"/>
    <w:rsid w:val="00D66C9D"/>
    <w:rsid w:val="00EC4538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756B53-B72F-48C6-85A3-43A6C43F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4938AD"/>
  </w:style>
  <w:style w:type="paragraph" w:styleId="Header">
    <w:name w:val="header"/>
    <w:basedOn w:val="Normal"/>
    <w:link w:val="CabealhoChar"/>
    <w:rsid w:val="004938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493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4938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493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4938A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2025-06-27T17:52:08Z</cp:lastPrinted>
  <dcterms:created xsi:type="dcterms:W3CDTF">2025-06-27T14:37:00Z</dcterms:created>
  <dcterms:modified xsi:type="dcterms:W3CDTF">2025-06-27T17:51:00Z</dcterms:modified>
</cp:coreProperties>
</file>