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8AD" w:rsidRPr="009916AC" w:rsidP="004938AD">
      <w:pPr>
        <w:spacing w:line="360" w:lineRule="auto"/>
        <w:rPr>
          <w:b/>
          <w:sz w:val="24"/>
          <w:szCs w:val="24"/>
        </w:rPr>
      </w:pPr>
      <w:r w:rsidRPr="009916AC">
        <w:rPr>
          <w:b/>
          <w:sz w:val="24"/>
          <w:szCs w:val="24"/>
        </w:rPr>
        <w:t>Requerimento Nº 414/2025</w:t>
      </w:r>
      <w:r w:rsidRPr="009916AC">
        <w:rPr>
          <w:b/>
          <w:sz w:val="24"/>
          <w:szCs w:val="24"/>
        </w:rPr>
        <w:t>Requerimento Nº 414/2025</w:t>
      </w:r>
    </w:p>
    <w:p w:rsidR="004938AD" w:rsidRPr="006C6BA9" w:rsidP="004938AD">
      <w:pPr>
        <w:spacing w:line="360" w:lineRule="auto"/>
        <w:rPr>
          <w:b/>
          <w:sz w:val="24"/>
          <w:szCs w:val="24"/>
        </w:rPr>
      </w:pPr>
    </w:p>
    <w:p w:rsidR="004938AD" w:rsidRPr="006C6BA9" w:rsidP="004938A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1D580D" w:rsidR="00EC4538">
        <w:rPr>
          <w:b/>
          <w:bCs/>
          <w:color w:val="000000"/>
          <w:sz w:val="24"/>
          <w:szCs w:val="24"/>
          <w:shd w:val="clear" w:color="auto" w:fill="FFFFFF"/>
        </w:rPr>
        <w:t>REQUER A ALTERAÇÃO DE DATA DA REALIZAÇÃO DE</w:t>
      </w:r>
      <w:r w:rsidR="00EC4538">
        <w:rPr>
          <w:b/>
          <w:bCs/>
          <w:color w:val="000000"/>
          <w:sz w:val="24"/>
          <w:szCs w:val="24"/>
          <w:shd w:val="clear" w:color="auto" w:fill="FFFFFF"/>
        </w:rPr>
        <w:t xml:space="preserve"> HOMENAGEM À</w:t>
      </w:r>
      <w:r w:rsidRPr="009916AC">
        <w:rPr>
          <w:b/>
          <w:bCs/>
          <w:color w:val="000000"/>
          <w:sz w:val="24"/>
          <w:szCs w:val="24"/>
          <w:shd w:val="clear" w:color="auto" w:fill="FFFFFF"/>
        </w:rPr>
        <w:t xml:space="preserve"> SENHORA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ENILEUZER FREITAS DE ANDRADE MORAES, POR SUA EXEMPLAR ATUAÇÃO COMO PRESIDENTE DA EQUIPOTÊNCIA ENTIDADE ASSISTÊNCIAL, </w:t>
      </w:r>
      <w:r w:rsidR="00EC4538">
        <w:rPr>
          <w:b/>
          <w:bCs/>
          <w:color w:val="000000"/>
          <w:sz w:val="24"/>
          <w:szCs w:val="24"/>
          <w:shd w:val="clear" w:color="auto" w:fill="FFFFFF"/>
        </w:rPr>
        <w:t>PARA O DIA</w:t>
      </w:r>
      <w:r w:rsidR="00BD7D07">
        <w:rPr>
          <w:b/>
          <w:bCs/>
          <w:color w:val="000000"/>
          <w:sz w:val="24"/>
          <w:szCs w:val="24"/>
          <w:shd w:val="clear" w:color="auto" w:fill="FFFFFF"/>
        </w:rPr>
        <w:t xml:space="preserve"> 18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r w:rsidR="00BD7D07">
        <w:rPr>
          <w:b/>
          <w:bCs/>
          <w:color w:val="000000"/>
          <w:sz w:val="24"/>
          <w:szCs w:val="24"/>
          <w:shd w:val="clear" w:color="auto" w:fill="FFFFFF"/>
        </w:rPr>
        <w:t>AGOSTO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DE 202</w:t>
      </w:r>
      <w:r>
        <w:rPr>
          <w:b/>
          <w:bCs/>
          <w:color w:val="000000"/>
          <w:sz w:val="24"/>
          <w:szCs w:val="24"/>
          <w:shd w:val="clear" w:color="auto" w:fill="FFFFFF"/>
        </w:rPr>
        <w:t>5, NO INTERVALO DA SESSÃO ORDINÁRIA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>, NO PLENÁRIO DA CÂMARA MUNICIPAL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4938AD" w:rsidP="004938AD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883714" w:rsidRPr="006C6BA9" w:rsidP="004938AD">
      <w:pPr>
        <w:spacing w:line="360" w:lineRule="auto"/>
        <w:rPr>
          <w:b/>
          <w:sz w:val="24"/>
          <w:szCs w:val="24"/>
        </w:rPr>
      </w:pPr>
    </w:p>
    <w:p w:rsidR="004938AD" w:rsidRPr="006C6BA9" w:rsidP="004938A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4938AD" w:rsidRPr="006C6BA9" w:rsidP="004938A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4938AD" w:rsidP="004938AD">
      <w:pPr>
        <w:spacing w:line="276" w:lineRule="auto"/>
        <w:jc w:val="both"/>
        <w:rPr>
          <w:sz w:val="24"/>
          <w:szCs w:val="24"/>
        </w:rPr>
      </w:pPr>
    </w:p>
    <w:p w:rsidR="004938AD" w:rsidP="00EC4538">
      <w:pPr>
        <w:spacing w:line="276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REQUEIRO</w:t>
      </w:r>
      <w:r w:rsidRPr="00EC4538">
        <w:rPr>
          <w:sz w:val="24"/>
          <w:szCs w:val="24"/>
        </w:rPr>
        <w:t xml:space="preserve"> à Mesa, na forma regimental de estilo, depois de ouvido o Douto Plenário desta Casa, que seja alterada a data da realização de homenagem</w:t>
      </w:r>
      <w:r>
        <w:rPr>
          <w:sz w:val="24"/>
          <w:szCs w:val="24"/>
        </w:rPr>
        <w:t>, objeto do Requerimento</w:t>
      </w:r>
      <w:r w:rsidR="00BD7D07">
        <w:rPr>
          <w:sz w:val="24"/>
          <w:szCs w:val="24"/>
        </w:rPr>
        <w:t xml:space="preserve"> nº 249/2025 para o dia 18 de agosto</w:t>
      </w:r>
      <w:r w:rsidRPr="00EC4538">
        <w:rPr>
          <w:sz w:val="24"/>
          <w:szCs w:val="24"/>
        </w:rPr>
        <w:t xml:space="preserve"> de 2025, </w:t>
      </w:r>
      <w:r>
        <w:rPr>
          <w:sz w:val="24"/>
          <w:szCs w:val="24"/>
        </w:rPr>
        <w:t>no intervalo da Sessão Ordinária</w:t>
      </w:r>
      <w:r w:rsidRPr="00EC4538">
        <w:rPr>
          <w:sz w:val="24"/>
          <w:szCs w:val="24"/>
        </w:rPr>
        <w:t>, no Plenário d</w:t>
      </w:r>
      <w:r>
        <w:rPr>
          <w:sz w:val="24"/>
          <w:szCs w:val="24"/>
        </w:rPr>
        <w:t>a Câmara Municipal</w:t>
      </w:r>
      <w:r w:rsidRPr="00EC4538">
        <w:rPr>
          <w:sz w:val="24"/>
          <w:szCs w:val="24"/>
        </w:rPr>
        <w:t>.</w:t>
      </w:r>
    </w:p>
    <w:p w:rsidR="004938AD" w:rsidP="004938AD">
      <w:pPr>
        <w:spacing w:line="276" w:lineRule="auto"/>
        <w:jc w:val="both"/>
        <w:rPr>
          <w:b/>
          <w:sz w:val="24"/>
          <w:szCs w:val="24"/>
        </w:rPr>
      </w:pPr>
    </w:p>
    <w:p w:rsidR="00EC4538" w:rsidP="004938AD">
      <w:pPr>
        <w:spacing w:line="276" w:lineRule="auto"/>
        <w:jc w:val="both"/>
        <w:rPr>
          <w:b/>
          <w:sz w:val="24"/>
          <w:szCs w:val="24"/>
        </w:rPr>
      </w:pPr>
    </w:p>
    <w:p w:rsidR="00EC4538" w:rsidP="004938AD">
      <w:pPr>
        <w:spacing w:line="276" w:lineRule="auto"/>
        <w:jc w:val="both"/>
        <w:rPr>
          <w:b/>
          <w:sz w:val="24"/>
          <w:szCs w:val="24"/>
        </w:rPr>
      </w:pPr>
    </w:p>
    <w:p w:rsidR="004938AD" w:rsidRPr="00A92FB5" w:rsidP="004938AD">
      <w:pPr>
        <w:spacing w:line="276" w:lineRule="auto"/>
        <w:jc w:val="center"/>
        <w:rPr>
          <w:sz w:val="24"/>
          <w:szCs w:val="24"/>
          <w:u w:val="single"/>
        </w:rPr>
      </w:pPr>
      <w:r w:rsidRPr="00A92FB5">
        <w:rPr>
          <w:b/>
          <w:sz w:val="24"/>
          <w:szCs w:val="24"/>
          <w:u w:val="single"/>
        </w:rPr>
        <w:t>JUSTIFICATIVA</w:t>
      </w:r>
    </w:p>
    <w:p w:rsidR="004938AD" w:rsidRPr="006C6BA9" w:rsidP="004938AD">
      <w:pPr>
        <w:spacing w:line="276" w:lineRule="auto"/>
        <w:jc w:val="both"/>
        <w:rPr>
          <w:sz w:val="24"/>
          <w:szCs w:val="24"/>
        </w:rPr>
      </w:pPr>
    </w:p>
    <w:p w:rsidR="004938AD" w:rsidRPr="006C6BA9" w:rsidP="004938AD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A </w:t>
      </w:r>
      <w:r w:rsidR="00BD7D07">
        <w:rPr>
          <w:sz w:val="24"/>
          <w:szCs w:val="24"/>
        </w:rPr>
        <w:t>referida homenagem,</w:t>
      </w:r>
      <w:r>
        <w:rPr>
          <w:sz w:val="24"/>
          <w:szCs w:val="24"/>
        </w:rPr>
        <w:t xml:space="preserve"> objeto do</w:t>
      </w:r>
      <w:r w:rsidR="00BD7D07">
        <w:rPr>
          <w:sz w:val="24"/>
          <w:szCs w:val="24"/>
        </w:rPr>
        <w:t xml:space="preserve"> Requerimento nº 249/2025</w:t>
      </w:r>
      <w:r w:rsidR="00E00F0D">
        <w:rPr>
          <w:sz w:val="24"/>
          <w:szCs w:val="24"/>
        </w:rPr>
        <w:t>,</w:t>
      </w:r>
      <w:r w:rsidR="00BD7D07">
        <w:rPr>
          <w:sz w:val="24"/>
          <w:szCs w:val="24"/>
        </w:rPr>
        <w:t xml:space="preserve"> e</w:t>
      </w:r>
      <w:r w:rsidR="00E00F0D">
        <w:rPr>
          <w:sz w:val="24"/>
          <w:szCs w:val="24"/>
        </w:rPr>
        <w:t>,</w:t>
      </w:r>
      <w:r w:rsidR="00BD7D07">
        <w:rPr>
          <w:sz w:val="24"/>
          <w:szCs w:val="24"/>
        </w:rPr>
        <w:t xml:space="preserve"> que teve sua data alterada para o dia 07 de jul</w:t>
      </w:r>
      <w:r>
        <w:rPr>
          <w:sz w:val="24"/>
          <w:szCs w:val="24"/>
        </w:rPr>
        <w:t>ho</w:t>
      </w:r>
      <w:r w:rsidR="00BD7D07">
        <w:rPr>
          <w:sz w:val="24"/>
          <w:szCs w:val="24"/>
        </w:rPr>
        <w:t xml:space="preserve"> (Requerimento nº 406/2025)</w:t>
      </w:r>
      <w:r>
        <w:rPr>
          <w:sz w:val="24"/>
          <w:szCs w:val="24"/>
        </w:rPr>
        <w:t xml:space="preserve">, </w:t>
      </w:r>
      <w:r w:rsidR="008845BE">
        <w:rPr>
          <w:sz w:val="24"/>
          <w:szCs w:val="24"/>
        </w:rPr>
        <w:t xml:space="preserve">novamente </w:t>
      </w:r>
      <w:r w:rsidR="00BD7D07">
        <w:rPr>
          <w:sz w:val="24"/>
          <w:szCs w:val="24"/>
        </w:rPr>
        <w:t xml:space="preserve">não poderá ser realizada na data solicitada, </w:t>
      </w:r>
      <w:r>
        <w:rPr>
          <w:sz w:val="24"/>
          <w:szCs w:val="24"/>
        </w:rPr>
        <w:t xml:space="preserve">motivo pelo qual peço </w:t>
      </w:r>
      <w:r w:rsidR="008845BE">
        <w:rPr>
          <w:sz w:val="24"/>
          <w:szCs w:val="24"/>
        </w:rPr>
        <w:t>nova alteração da</w:t>
      </w:r>
      <w:r>
        <w:rPr>
          <w:sz w:val="24"/>
          <w:szCs w:val="24"/>
        </w:rPr>
        <w:t xml:space="preserve"> data</w:t>
      </w:r>
      <w:r w:rsidR="00BD7D07">
        <w:rPr>
          <w:sz w:val="24"/>
          <w:szCs w:val="24"/>
        </w:rPr>
        <w:t xml:space="preserve"> para o dia 18 de agosto</w:t>
      </w:r>
      <w:r w:rsidR="00B65FF8">
        <w:rPr>
          <w:sz w:val="24"/>
          <w:szCs w:val="24"/>
        </w:rPr>
        <w:t>.</w:t>
      </w:r>
    </w:p>
    <w:p w:rsidR="004938AD" w:rsidRPr="006C6BA9" w:rsidP="004938AD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4938AD" w:rsidP="004938AD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EC4538" w:rsidP="004938AD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4938AD" w:rsidP="004938AD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1F4601">
        <w:rPr>
          <w:rFonts w:cs="Arial"/>
          <w:b/>
          <w:sz w:val="24"/>
          <w:szCs w:val="24"/>
        </w:rPr>
        <w:t xml:space="preserve"> “VEREADOR SANTO RÓTOLLI”, em 03</w:t>
      </w:r>
      <w:bookmarkStart w:id="0" w:name="_GoBack"/>
      <w:bookmarkEnd w:id="0"/>
      <w:r w:rsidR="008845BE">
        <w:rPr>
          <w:rFonts w:cs="Arial"/>
          <w:b/>
          <w:sz w:val="24"/>
          <w:szCs w:val="24"/>
        </w:rPr>
        <w:t xml:space="preserve"> de jul</w:t>
      </w:r>
      <w:r>
        <w:rPr>
          <w:rFonts w:cs="Arial"/>
          <w:b/>
          <w:sz w:val="24"/>
          <w:szCs w:val="24"/>
        </w:rPr>
        <w:t>ho de 2025.</w:t>
      </w:r>
    </w:p>
    <w:p w:rsidR="004938AD" w:rsidP="004938AD">
      <w:pPr>
        <w:rPr>
          <w:b/>
          <w:sz w:val="24"/>
        </w:rPr>
      </w:pPr>
    </w:p>
    <w:p w:rsidR="004938AD" w:rsidP="004938AD">
      <w:pPr>
        <w:jc w:val="center"/>
        <w:rPr>
          <w:b/>
          <w:sz w:val="24"/>
        </w:rPr>
      </w:pPr>
    </w:p>
    <w:p w:rsidR="004938AD" w:rsidP="004938AD">
      <w:pPr>
        <w:jc w:val="center"/>
        <w:rPr>
          <w:b/>
          <w:sz w:val="24"/>
        </w:rPr>
      </w:pPr>
    </w:p>
    <w:p w:rsidR="004938AD" w:rsidP="004938AD">
      <w:pPr>
        <w:jc w:val="center"/>
      </w:pPr>
      <w:r>
        <w:rPr>
          <w:b/>
          <w:sz w:val="24"/>
        </w:rPr>
        <w:t>ADEMIR SOUZA FLORETTI JUNIOR</w:t>
      </w:r>
    </w:p>
    <w:p w:rsidR="004938AD" w:rsidP="004938AD">
      <w:pPr>
        <w:jc w:val="center"/>
      </w:pPr>
      <w:r>
        <w:rPr>
          <w:b/>
          <w:sz w:val="24"/>
        </w:rPr>
        <w:t>VEREADOR</w:t>
      </w:r>
    </w:p>
    <w:p w:rsidR="004938AD" w:rsidP="004938AD">
      <w:pPr>
        <w:spacing w:line="360" w:lineRule="auto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12060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72555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ED129F"/>
    <w:sectPr w:rsidSect="00A92FB5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158162158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988620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186045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1186744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186874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AD"/>
    <w:rsid w:val="00071746"/>
    <w:rsid w:val="001D580D"/>
    <w:rsid w:val="001F4601"/>
    <w:rsid w:val="0020260A"/>
    <w:rsid w:val="00207F61"/>
    <w:rsid w:val="00235F2E"/>
    <w:rsid w:val="004938AD"/>
    <w:rsid w:val="005F4E7D"/>
    <w:rsid w:val="006271AC"/>
    <w:rsid w:val="006C6BA9"/>
    <w:rsid w:val="00723294"/>
    <w:rsid w:val="00883714"/>
    <w:rsid w:val="008845BE"/>
    <w:rsid w:val="00887EE8"/>
    <w:rsid w:val="009916AC"/>
    <w:rsid w:val="00994C5B"/>
    <w:rsid w:val="00A92FB5"/>
    <w:rsid w:val="00B65FF8"/>
    <w:rsid w:val="00BD7D07"/>
    <w:rsid w:val="00D66C9D"/>
    <w:rsid w:val="00E00F0D"/>
    <w:rsid w:val="00EC4538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756B53-B72F-48C6-85A3-43A6C43F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8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4938AD"/>
  </w:style>
  <w:style w:type="paragraph" w:styleId="Header">
    <w:name w:val="header"/>
    <w:basedOn w:val="Normal"/>
    <w:link w:val="CabealhoChar"/>
    <w:rsid w:val="004938A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4938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4938A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4938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4938A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10</cp:revision>
  <cp:lastPrinted>2025-07-03T19:55:57Z</cp:lastPrinted>
  <dcterms:created xsi:type="dcterms:W3CDTF">2025-06-27T14:37:00Z</dcterms:created>
  <dcterms:modified xsi:type="dcterms:W3CDTF">2025-07-03T12:13:00Z</dcterms:modified>
</cp:coreProperties>
</file>