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3440" w14:textId="6E6B6021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3B2FC7">
        <w:rPr>
          <w:sz w:val="24"/>
          <w:szCs w:val="24"/>
          <w:u w:val="single"/>
        </w:rPr>
        <w:t xml:space="preserve">VIGÉSIMA QUARTA </w:t>
      </w:r>
      <w:r>
        <w:rPr>
          <w:sz w:val="24"/>
          <w:szCs w:val="24"/>
          <w:u w:val="single"/>
        </w:rPr>
        <w:t>(</w:t>
      </w:r>
      <w:r w:rsidR="003B2FC7">
        <w:rPr>
          <w:sz w:val="24"/>
          <w:szCs w:val="24"/>
          <w:u w:val="single"/>
        </w:rPr>
        <w:t>24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3B2FC7">
        <w:rPr>
          <w:sz w:val="24"/>
          <w:szCs w:val="24"/>
          <w:u w:val="single"/>
        </w:rPr>
        <w:t xml:space="preserve">14 DE JULHO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2FA4444E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0239AF6E" w14:textId="77777777" w:rsidR="003A092B" w:rsidRPr="00650842" w:rsidRDefault="003A092B" w:rsidP="003A092B">
      <w:pPr>
        <w:rPr>
          <w:sz w:val="24"/>
          <w:szCs w:val="24"/>
        </w:rPr>
      </w:pPr>
    </w:p>
    <w:p w14:paraId="7A0BAFA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2D5D94D3" w14:textId="075CDC81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bookmarkStart w:id="0" w:name="_Hlk203055671"/>
      <w:r w:rsidRPr="00650842">
        <w:rPr>
          <w:b/>
          <w:sz w:val="24"/>
          <w:szCs w:val="24"/>
        </w:rPr>
        <w:t>“ex-vi” do disposto no § 1º, inciso I, do Artigo 171 do Regimento Interno</w:t>
      </w:r>
      <w:r w:rsidR="003B2FC7">
        <w:rPr>
          <w:b/>
          <w:sz w:val="24"/>
          <w:szCs w:val="24"/>
        </w:rPr>
        <w:t>.</w:t>
      </w:r>
    </w:p>
    <w:p w14:paraId="0BB3B89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bookmarkEnd w:id="0"/>
    <w:p w14:paraId="08BD90E3" w14:textId="7A0F48EC" w:rsidR="003A092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2FC7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Nº 68/2025, de autoria do PREFEITO MUNICIPAL, "DISPÕE SOBRE A CONCESSÃO DE BENEFÍCIOS E INCENTIVOS FISCAIS ÀS EMPRESAS QUE EFETUAREM INVESTIMENTOS NO MUNICÍPIO DE MOGI MIRIM COM A INSTALAÇÃO OU AMPLIAÇÃO DE CENTROS DE ARMAZENAMENTO E PROCESSAMENTO DE DADOS (DATA CENTERS), E DÁ OUTRAS PROVIDÊNCIAS"</w:t>
      </w:r>
      <w:r w:rsidR="003B2FC7">
        <w:rPr>
          <w:sz w:val="24"/>
          <w:szCs w:val="24"/>
        </w:rPr>
        <w:t xml:space="preserve">. Com </w:t>
      </w:r>
      <w:r w:rsidR="003B2FC7" w:rsidRPr="003B2FC7">
        <w:rPr>
          <w:b/>
          <w:bCs/>
          <w:sz w:val="24"/>
          <w:szCs w:val="24"/>
        </w:rPr>
        <w:t>01 emenda modificativa</w:t>
      </w:r>
      <w:r w:rsidR="003B2FC7">
        <w:rPr>
          <w:sz w:val="24"/>
          <w:szCs w:val="24"/>
        </w:rPr>
        <w:t xml:space="preserve"> de autoria dos Vereadores Marcos Paulo </w:t>
      </w:r>
      <w:proofErr w:type="spellStart"/>
      <w:r w:rsidR="003B2FC7">
        <w:rPr>
          <w:sz w:val="24"/>
          <w:szCs w:val="24"/>
        </w:rPr>
        <w:t>Cegatti</w:t>
      </w:r>
      <w:proofErr w:type="spellEnd"/>
      <w:r w:rsidR="003B2FC7">
        <w:rPr>
          <w:sz w:val="24"/>
          <w:szCs w:val="24"/>
        </w:rPr>
        <w:t xml:space="preserve">, Manoel Eduardo Pereira da Cruz Palomino, Ademir Souza </w:t>
      </w:r>
      <w:proofErr w:type="spellStart"/>
      <w:r w:rsidR="003B2FC7">
        <w:rPr>
          <w:sz w:val="24"/>
          <w:szCs w:val="24"/>
        </w:rPr>
        <w:t>Floretti</w:t>
      </w:r>
      <w:proofErr w:type="spellEnd"/>
      <w:r w:rsidR="003B2FC7">
        <w:rPr>
          <w:sz w:val="24"/>
          <w:szCs w:val="24"/>
        </w:rPr>
        <w:t xml:space="preserve"> Junior e Wilians Mendes de Oliveira.</w:t>
      </w:r>
      <w:r>
        <w:rPr>
          <w:sz w:val="24"/>
          <w:szCs w:val="24"/>
        </w:rPr>
        <w:t xml:space="preserve"> Parecer</w:t>
      </w:r>
      <w:r w:rsidR="003B2FC7">
        <w:rPr>
          <w:sz w:val="24"/>
          <w:szCs w:val="24"/>
        </w:rPr>
        <w:t xml:space="preserve"> Conjunto das Comissões de Justiça e Redação; de Exames de Assuntos Industriais e Comerciais e de Finanças e Orçamento.</w:t>
      </w:r>
    </w:p>
    <w:p w14:paraId="6AB4C19F" w14:textId="77777777" w:rsidR="003B2FC7" w:rsidRDefault="003B2FC7" w:rsidP="00157050">
      <w:pPr>
        <w:ind w:firstLine="709"/>
        <w:jc w:val="both"/>
        <w:rPr>
          <w:sz w:val="24"/>
          <w:szCs w:val="24"/>
        </w:rPr>
      </w:pPr>
    </w:p>
    <w:p w14:paraId="28080882" w14:textId="10840247" w:rsidR="003B2FC7" w:rsidRPr="003B2FC7" w:rsidRDefault="003B2FC7" w:rsidP="003B2FC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1º,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“d”,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14:paraId="6B6C1CFE" w14:textId="77777777" w:rsidR="00620959" w:rsidRDefault="00620959" w:rsidP="00157050">
      <w:pPr>
        <w:ind w:firstLine="709"/>
        <w:jc w:val="both"/>
        <w:rPr>
          <w:sz w:val="24"/>
          <w:szCs w:val="24"/>
        </w:rPr>
      </w:pPr>
    </w:p>
    <w:p w14:paraId="2DA135E2" w14:textId="07220210" w:rsidR="0062095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B2FC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29/2025, de autoria do </w:t>
      </w:r>
      <w:r w:rsidR="003B2FC7"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 w:rsidR="003B2FC7">
        <w:rPr>
          <w:sz w:val="24"/>
          <w:szCs w:val="24"/>
        </w:rPr>
        <w:t xml:space="preserve"> E OUTROS</w:t>
      </w:r>
      <w:r>
        <w:rPr>
          <w:sz w:val="24"/>
          <w:szCs w:val="24"/>
        </w:rPr>
        <w:t xml:space="preserve">, "DÁ DENOMINAÇÃO OFICIAL AO </w:t>
      </w:r>
      <w:r w:rsidR="003B2FC7">
        <w:rPr>
          <w:sz w:val="24"/>
          <w:szCs w:val="24"/>
        </w:rPr>
        <w:t>‘</w:t>
      </w:r>
      <w:r>
        <w:rPr>
          <w:sz w:val="24"/>
          <w:szCs w:val="24"/>
        </w:rPr>
        <w:t>LAGO DO ZERÃO</w:t>
      </w:r>
      <w:r w:rsidR="003B2FC7">
        <w:rPr>
          <w:sz w:val="24"/>
          <w:szCs w:val="24"/>
        </w:rPr>
        <w:t>’</w:t>
      </w:r>
      <w:r>
        <w:rPr>
          <w:sz w:val="24"/>
          <w:szCs w:val="24"/>
        </w:rPr>
        <w:t>, LOCALIZADO NO COMPLEXO JOSÉ GERALDO FRANCO ORTIZ (LAVAPÉS)</w:t>
      </w:r>
      <w:r w:rsidR="00B67714">
        <w:rPr>
          <w:sz w:val="24"/>
          <w:szCs w:val="24"/>
        </w:rPr>
        <w:t>,</w:t>
      </w:r>
      <w:r>
        <w:rPr>
          <w:sz w:val="24"/>
          <w:szCs w:val="24"/>
        </w:rPr>
        <w:t xml:space="preserve"> DE </w:t>
      </w:r>
      <w:r w:rsidR="003B2FC7">
        <w:rPr>
          <w:sz w:val="24"/>
          <w:szCs w:val="24"/>
        </w:rPr>
        <w:t>‘</w:t>
      </w:r>
      <w:r>
        <w:rPr>
          <w:sz w:val="24"/>
          <w:szCs w:val="24"/>
        </w:rPr>
        <w:t>LAGO DONA LUZIA RODRIGUES</w:t>
      </w:r>
      <w:r w:rsidR="003B2FC7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3B2FC7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3B2FC7">
        <w:rPr>
          <w:sz w:val="24"/>
          <w:szCs w:val="24"/>
        </w:rPr>
        <w:t xml:space="preserve"> Conjunto das Comissões de Denominação de Vias e Logradouros Públicos e de Justiça e Redação. </w:t>
      </w:r>
    </w:p>
    <w:p w14:paraId="1C9CF173" w14:textId="77777777" w:rsidR="00620959" w:rsidRDefault="00620959" w:rsidP="00157050">
      <w:pPr>
        <w:ind w:firstLine="709"/>
        <w:jc w:val="both"/>
        <w:rPr>
          <w:sz w:val="24"/>
          <w:szCs w:val="24"/>
        </w:rPr>
      </w:pPr>
    </w:p>
    <w:p w14:paraId="6BCB5ED9" w14:textId="7BA8464F" w:rsidR="003B2FC7" w:rsidRPr="00650842" w:rsidRDefault="003B2FC7" w:rsidP="003B2FC7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“c”, </w:t>
      </w:r>
      <w:r w:rsidRPr="00650842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14:paraId="74028BB6" w14:textId="77777777" w:rsidR="003B2FC7" w:rsidRPr="00650842" w:rsidRDefault="003B2FC7" w:rsidP="003B2FC7">
      <w:pPr>
        <w:ind w:firstLine="709"/>
        <w:jc w:val="both"/>
        <w:rPr>
          <w:sz w:val="24"/>
          <w:szCs w:val="24"/>
        </w:rPr>
      </w:pPr>
    </w:p>
    <w:p w14:paraId="4BE79428" w14:textId="39BC51F6" w:rsidR="00620959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B2FC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51/2025, de autoria do </w:t>
      </w:r>
      <w:r w:rsidR="003B2FC7">
        <w:rPr>
          <w:sz w:val="24"/>
          <w:szCs w:val="24"/>
        </w:rPr>
        <w:t>V</w:t>
      </w:r>
      <w:r>
        <w:rPr>
          <w:sz w:val="24"/>
          <w:szCs w:val="24"/>
        </w:rPr>
        <w:t>ereador LUIS ROBERTO TAVARES, "DECLARA DE UTILIDADE PÚBLICA O MAMM - MUSEU DE ARTE DE MOGI MIRIM"</w:t>
      </w:r>
      <w:r w:rsidR="003B2FC7">
        <w:rPr>
          <w:sz w:val="24"/>
          <w:szCs w:val="24"/>
        </w:rPr>
        <w:t xml:space="preserve">. Com </w:t>
      </w:r>
      <w:r w:rsidR="003B2FC7" w:rsidRPr="008474CC">
        <w:rPr>
          <w:b/>
          <w:bCs/>
          <w:sz w:val="24"/>
          <w:szCs w:val="24"/>
        </w:rPr>
        <w:t>01 emenda supressiva</w:t>
      </w:r>
      <w:r w:rsidR="008474CC">
        <w:rPr>
          <w:b/>
          <w:bCs/>
          <w:sz w:val="24"/>
          <w:szCs w:val="24"/>
        </w:rPr>
        <w:t xml:space="preserve"> </w:t>
      </w:r>
      <w:r w:rsidR="008474CC" w:rsidRPr="008474CC">
        <w:rPr>
          <w:sz w:val="24"/>
          <w:szCs w:val="24"/>
        </w:rPr>
        <w:t>de autoria</w:t>
      </w:r>
      <w:r w:rsidR="003B2FC7">
        <w:rPr>
          <w:sz w:val="24"/>
          <w:szCs w:val="24"/>
        </w:rPr>
        <w:t xml:space="preserve"> do Vereador Wagner </w:t>
      </w:r>
      <w:r w:rsidR="008474CC">
        <w:rPr>
          <w:sz w:val="24"/>
          <w:szCs w:val="24"/>
        </w:rPr>
        <w:t xml:space="preserve">Ricardo Pereira. </w:t>
      </w:r>
      <w:r>
        <w:rPr>
          <w:sz w:val="24"/>
          <w:szCs w:val="24"/>
        </w:rPr>
        <w:t>Parecer</w:t>
      </w:r>
      <w:r w:rsidR="008474CC">
        <w:rPr>
          <w:sz w:val="24"/>
          <w:szCs w:val="24"/>
        </w:rPr>
        <w:t>es das Comissões de Justiça e Redação e de Educação, Saúde, Cultura, Esporte e Assistência Social.</w:t>
      </w:r>
    </w:p>
    <w:p w14:paraId="0E2B9209" w14:textId="77777777" w:rsidR="00620959" w:rsidRDefault="00620959" w:rsidP="00157050">
      <w:pPr>
        <w:ind w:firstLine="709"/>
        <w:jc w:val="both"/>
        <w:rPr>
          <w:sz w:val="24"/>
          <w:szCs w:val="24"/>
        </w:rPr>
      </w:pPr>
    </w:p>
    <w:p w14:paraId="388E0C0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70618D" w14:textId="13D1B076" w:rsidR="00C339DB" w:rsidRPr="00C339DB" w:rsidRDefault="00000000" w:rsidP="008474CC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Pr="00C339DB">
        <w:rPr>
          <w:sz w:val="24"/>
          <w:szCs w:val="24"/>
        </w:rPr>
        <w:t>10 de julho de 2025</w:t>
      </w:r>
      <w:r w:rsidR="000B51CB">
        <w:rPr>
          <w:sz w:val="24"/>
          <w:szCs w:val="24"/>
        </w:rPr>
        <w:t>.</w:t>
      </w:r>
    </w:p>
    <w:p w14:paraId="3E5B4579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4E85185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3036BD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54DE836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8D21AC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F5B641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501ADD7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31AE9FF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2959" w14:textId="77777777" w:rsidR="0020186C" w:rsidRDefault="0020186C">
      <w:r>
        <w:separator/>
      </w:r>
    </w:p>
  </w:endnote>
  <w:endnote w:type="continuationSeparator" w:id="0">
    <w:p w14:paraId="35605535" w14:textId="77777777" w:rsidR="0020186C" w:rsidRDefault="002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43E4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70F1" w14:textId="77777777" w:rsidR="0020186C" w:rsidRDefault="0020186C">
      <w:r>
        <w:separator/>
      </w:r>
    </w:p>
  </w:footnote>
  <w:footnote w:type="continuationSeparator" w:id="0">
    <w:p w14:paraId="73925AD3" w14:textId="77777777" w:rsidR="0020186C" w:rsidRDefault="0020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CD6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381C5D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E2B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6BE3FB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5ABA6DB" wp14:editId="052D110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2709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F93B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3F2C8E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186C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2FC7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20959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474CC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67714"/>
    <w:rsid w:val="00BA33C7"/>
    <w:rsid w:val="00BE746D"/>
    <w:rsid w:val="00C00F6D"/>
    <w:rsid w:val="00C15482"/>
    <w:rsid w:val="00C339DB"/>
    <w:rsid w:val="00D023B7"/>
    <w:rsid w:val="00D42F37"/>
    <w:rsid w:val="00D60FC6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2F78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3B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2025-07-10T19:18:00Z</dcterms:modified>
</cp:coreProperties>
</file>