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C9E7" w14:textId="77777777" w:rsidR="00D73E1D" w:rsidRDefault="00D73E1D" w:rsidP="00BF585E">
      <w:pPr>
        <w:ind w:firstLine="709"/>
        <w:jc w:val="center"/>
        <w:rPr>
          <w:b/>
          <w:sz w:val="24"/>
          <w:szCs w:val="24"/>
        </w:rPr>
      </w:pPr>
    </w:p>
    <w:p w14:paraId="7B004DB3" w14:textId="77777777" w:rsidR="00BF585E" w:rsidRPr="00BF585E" w:rsidRDefault="00BF585E" w:rsidP="00BF585E">
      <w:pPr>
        <w:ind w:firstLine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EXTRATO DAS CONTAS DO EXECUTIVO MUNICIPAL</w:t>
      </w:r>
    </w:p>
    <w:p w14:paraId="55B1C15D" w14:textId="77777777" w:rsidR="00BF585E" w:rsidRDefault="0082223B" w:rsidP="0082223B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BF585E">
        <w:rPr>
          <w:b/>
          <w:sz w:val="24"/>
          <w:szCs w:val="24"/>
        </w:rPr>
        <w:t>Exercício de</w:t>
      </w:r>
      <w:r w:rsidR="00BF585E">
        <w:rPr>
          <w:b/>
          <w:sz w:val="24"/>
          <w:szCs w:val="24"/>
        </w:rPr>
        <w:t xml:space="preserve"> </w:t>
      </w:r>
      <w:r w:rsidR="00245115">
        <w:rPr>
          <w:b/>
          <w:sz w:val="24"/>
          <w:szCs w:val="24"/>
        </w:rPr>
        <w:t>2022</w:t>
      </w:r>
      <w:r w:rsidRPr="00BF585E">
        <w:rPr>
          <w:b/>
          <w:sz w:val="24"/>
          <w:szCs w:val="24"/>
        </w:rPr>
        <w:t xml:space="preserve"> </w:t>
      </w:r>
      <w:r w:rsidR="00D73E1D">
        <w:rPr>
          <w:b/>
          <w:sz w:val="24"/>
          <w:szCs w:val="24"/>
        </w:rPr>
        <w:t>(TC -</w:t>
      </w:r>
      <w:r w:rsidR="00BA63C6">
        <w:rPr>
          <w:b/>
          <w:sz w:val="24"/>
          <w:szCs w:val="24"/>
        </w:rPr>
        <w:t xml:space="preserve"> 004264.989.22</w:t>
      </w:r>
      <w:r w:rsidR="00D73E1D">
        <w:rPr>
          <w:b/>
          <w:sz w:val="24"/>
          <w:szCs w:val="24"/>
        </w:rPr>
        <w:t>-</w:t>
      </w:r>
      <w:r w:rsidR="00BA63C6">
        <w:rPr>
          <w:b/>
          <w:sz w:val="24"/>
          <w:szCs w:val="24"/>
        </w:rPr>
        <w:t>9</w:t>
      </w:r>
      <w:r w:rsidR="00BF585E" w:rsidRPr="00BF585E">
        <w:rPr>
          <w:b/>
          <w:sz w:val="24"/>
          <w:szCs w:val="24"/>
        </w:rPr>
        <w:t>)</w:t>
      </w:r>
    </w:p>
    <w:p w14:paraId="1F53F803" w14:textId="77777777" w:rsidR="00BF585E" w:rsidRPr="00BF585E" w:rsidRDefault="00BF585E" w:rsidP="00BF585E">
      <w:pPr>
        <w:spacing w:line="360" w:lineRule="auto"/>
        <w:ind w:firstLine="709"/>
        <w:jc w:val="both"/>
        <w:rPr>
          <w:sz w:val="24"/>
          <w:szCs w:val="24"/>
        </w:rPr>
      </w:pPr>
    </w:p>
    <w:p w14:paraId="735E3BCA" w14:textId="77777777" w:rsidR="00BF585E" w:rsidRDefault="00BF585E" w:rsidP="00BF585E">
      <w:pPr>
        <w:spacing w:line="360" w:lineRule="auto"/>
        <w:ind w:firstLine="709"/>
        <w:jc w:val="both"/>
        <w:rPr>
          <w:sz w:val="24"/>
          <w:szCs w:val="24"/>
        </w:rPr>
      </w:pPr>
      <w:r w:rsidRPr="00BF585E">
        <w:rPr>
          <w:b/>
          <w:sz w:val="24"/>
          <w:szCs w:val="24"/>
        </w:rPr>
        <w:t>A MESA DIRETORA DA CÂMARA MUNICIPAL DE MOGI MIRIM</w:t>
      </w:r>
      <w:r w:rsidR="0082223B">
        <w:rPr>
          <w:sz w:val="24"/>
          <w:szCs w:val="24"/>
        </w:rPr>
        <w:t>, Estado de S</w:t>
      </w:r>
      <w:r w:rsidRPr="00BF585E">
        <w:rPr>
          <w:sz w:val="24"/>
          <w:szCs w:val="24"/>
        </w:rPr>
        <w:t>ão Paulo, etc., no uso das atribuições que lhe são conferidas pelo Art. 219 do Regimento Interno, leva</w:t>
      </w:r>
      <w:r w:rsidR="00BA63C6">
        <w:rPr>
          <w:sz w:val="24"/>
          <w:szCs w:val="24"/>
        </w:rPr>
        <w:t>mos</w:t>
      </w:r>
      <w:r w:rsidRPr="00BF585E">
        <w:rPr>
          <w:sz w:val="24"/>
          <w:szCs w:val="24"/>
        </w:rPr>
        <w:t xml:space="preserve"> ao conhecimento dos senhores Vereadores e das senhoras Vereadoras que as </w:t>
      </w:r>
      <w:r w:rsidRPr="00BF585E">
        <w:rPr>
          <w:b/>
          <w:sz w:val="24"/>
          <w:szCs w:val="24"/>
        </w:rPr>
        <w:t>CONTAS DA PREFEITURA MUNICIPAL DE MOGI MIRIM</w:t>
      </w:r>
      <w:r w:rsidRPr="00BF585E">
        <w:rPr>
          <w:sz w:val="24"/>
          <w:szCs w:val="24"/>
        </w:rPr>
        <w:t>, relativas ao Exercício Financeiro de 202</w:t>
      </w:r>
      <w:r w:rsidR="00BA63C6">
        <w:rPr>
          <w:sz w:val="24"/>
          <w:szCs w:val="24"/>
        </w:rPr>
        <w:t>2</w:t>
      </w:r>
      <w:r w:rsidRPr="00BF585E">
        <w:rPr>
          <w:sz w:val="24"/>
          <w:szCs w:val="24"/>
        </w:rPr>
        <w:t xml:space="preserve">, com </w:t>
      </w:r>
      <w:r w:rsidRPr="00BF585E">
        <w:rPr>
          <w:b/>
          <w:sz w:val="24"/>
          <w:szCs w:val="24"/>
        </w:rPr>
        <w:t>PARECER FAVORÁVEL</w:t>
      </w:r>
      <w:r w:rsidR="0082223B">
        <w:rPr>
          <w:sz w:val="24"/>
          <w:szCs w:val="24"/>
        </w:rPr>
        <w:t xml:space="preserve"> emitido pela Colenda 2</w:t>
      </w:r>
      <w:r w:rsidRPr="00BF585E">
        <w:rPr>
          <w:sz w:val="24"/>
          <w:szCs w:val="24"/>
        </w:rPr>
        <w:t xml:space="preserve">ª Câmara do Egrégio Tribunal de Contas do Estado de São Paulo, estão à disposição, podendo ser consultadas no sítio eletrônico oficial da Câmara a partir de </w:t>
      </w:r>
      <w:r w:rsidR="00245115">
        <w:rPr>
          <w:color w:val="000000" w:themeColor="text1"/>
          <w:sz w:val="24"/>
          <w:szCs w:val="24"/>
        </w:rPr>
        <w:t>02</w:t>
      </w:r>
      <w:r w:rsidRPr="00BF585E">
        <w:rPr>
          <w:color w:val="000000" w:themeColor="text1"/>
          <w:sz w:val="24"/>
          <w:szCs w:val="24"/>
        </w:rPr>
        <w:t xml:space="preserve"> de </w:t>
      </w:r>
      <w:r w:rsidR="00BA63C6">
        <w:rPr>
          <w:color w:val="000000" w:themeColor="text1"/>
          <w:sz w:val="24"/>
          <w:szCs w:val="24"/>
        </w:rPr>
        <w:t>jul</w:t>
      </w:r>
      <w:r w:rsidR="0082223B">
        <w:rPr>
          <w:color w:val="000000" w:themeColor="text1"/>
          <w:sz w:val="24"/>
          <w:szCs w:val="24"/>
        </w:rPr>
        <w:t>ho</w:t>
      </w:r>
      <w:r w:rsidRPr="00BF585E">
        <w:rPr>
          <w:color w:val="000000" w:themeColor="text1"/>
          <w:sz w:val="24"/>
          <w:szCs w:val="24"/>
        </w:rPr>
        <w:t xml:space="preserve"> de 202</w:t>
      </w:r>
      <w:r w:rsidR="00BA63C6">
        <w:rPr>
          <w:color w:val="000000" w:themeColor="text1"/>
          <w:sz w:val="24"/>
          <w:szCs w:val="24"/>
        </w:rPr>
        <w:t>4</w:t>
      </w:r>
      <w:r w:rsidRPr="00BF585E">
        <w:rPr>
          <w:sz w:val="24"/>
          <w:szCs w:val="24"/>
        </w:rPr>
        <w:t xml:space="preserve">, </w:t>
      </w:r>
      <w:r w:rsidR="00167F21">
        <w:rPr>
          <w:sz w:val="24"/>
          <w:szCs w:val="24"/>
        </w:rPr>
        <w:t xml:space="preserve">bem </w:t>
      </w:r>
      <w:r w:rsidRPr="00BF585E">
        <w:rPr>
          <w:sz w:val="24"/>
          <w:szCs w:val="24"/>
        </w:rPr>
        <w:t xml:space="preserve">como por meio do </w:t>
      </w:r>
      <w:r w:rsidRPr="00BF585E">
        <w:rPr>
          <w:i/>
          <w:sz w:val="24"/>
          <w:szCs w:val="24"/>
        </w:rPr>
        <w:t>link</w:t>
      </w:r>
      <w:r w:rsidRPr="00BF585E">
        <w:rPr>
          <w:sz w:val="24"/>
          <w:szCs w:val="24"/>
        </w:rPr>
        <w:t>:</w:t>
      </w:r>
    </w:p>
    <w:p w14:paraId="0128B723" w14:textId="77777777" w:rsidR="00245115" w:rsidRDefault="00D73E1D" w:rsidP="00D73E1D">
      <w:pPr>
        <w:spacing w:line="276" w:lineRule="auto"/>
        <w:ind w:firstLine="709"/>
        <w:jc w:val="both"/>
        <w:rPr>
          <w:color w:val="0070C0"/>
          <w:sz w:val="24"/>
          <w:szCs w:val="24"/>
          <w:u w:val="single"/>
        </w:rPr>
      </w:pPr>
      <w:hyperlink r:id="rId8" w:history="1">
        <w:r w:rsidRPr="00387EF6">
          <w:rPr>
            <w:rStyle w:val="Hyperlink"/>
            <w:sz w:val="24"/>
            <w:szCs w:val="24"/>
          </w:rPr>
          <w:t>https://camaras.tce.sp.gov.br/arquivos/6434816334DDBE0A7D66B3F0CC8FA078/sftp/00004264989229_e_outros_0011127202430.zip</w:t>
        </w:r>
      </w:hyperlink>
    </w:p>
    <w:p w14:paraId="12066BD8" w14:textId="77777777" w:rsidR="00D73E1D" w:rsidRPr="00BF585E" w:rsidRDefault="00D73E1D" w:rsidP="00BF585E">
      <w:pPr>
        <w:spacing w:line="360" w:lineRule="auto"/>
        <w:ind w:firstLine="709"/>
        <w:jc w:val="both"/>
        <w:rPr>
          <w:sz w:val="24"/>
          <w:szCs w:val="24"/>
        </w:rPr>
      </w:pPr>
    </w:p>
    <w:p w14:paraId="1B6404CE" w14:textId="77777777" w:rsidR="00BF585E" w:rsidRPr="00BF585E" w:rsidRDefault="00BF585E" w:rsidP="00BF585E">
      <w:pPr>
        <w:spacing w:line="360" w:lineRule="auto"/>
        <w:ind w:firstLine="709"/>
        <w:jc w:val="both"/>
        <w:rPr>
          <w:sz w:val="24"/>
          <w:szCs w:val="24"/>
        </w:rPr>
      </w:pPr>
      <w:r w:rsidRPr="00BF585E">
        <w:rPr>
          <w:sz w:val="24"/>
          <w:szCs w:val="24"/>
        </w:rPr>
        <w:t>Mesa da Câ</w:t>
      </w:r>
      <w:r w:rsidR="00377025">
        <w:rPr>
          <w:sz w:val="24"/>
          <w:szCs w:val="24"/>
        </w:rPr>
        <w:t>mara Municipal de Mogi Mirim, 02</w:t>
      </w:r>
      <w:r w:rsidRPr="00BF585E">
        <w:rPr>
          <w:sz w:val="24"/>
          <w:szCs w:val="24"/>
        </w:rPr>
        <w:t xml:space="preserve"> de </w:t>
      </w:r>
      <w:r w:rsidR="00BA63C6">
        <w:rPr>
          <w:sz w:val="24"/>
          <w:szCs w:val="24"/>
        </w:rPr>
        <w:t>jul</w:t>
      </w:r>
      <w:r w:rsidR="0082223B">
        <w:rPr>
          <w:sz w:val="24"/>
          <w:szCs w:val="24"/>
        </w:rPr>
        <w:t>ho</w:t>
      </w:r>
      <w:r w:rsidR="00BA63C6">
        <w:rPr>
          <w:sz w:val="24"/>
          <w:szCs w:val="24"/>
        </w:rPr>
        <w:t xml:space="preserve"> de 2024</w:t>
      </w:r>
      <w:r w:rsidRPr="00BF585E">
        <w:rPr>
          <w:sz w:val="24"/>
          <w:szCs w:val="24"/>
        </w:rPr>
        <w:t>.</w:t>
      </w:r>
    </w:p>
    <w:p w14:paraId="67190ED0" w14:textId="77777777" w:rsidR="00BF585E" w:rsidRDefault="00BF585E" w:rsidP="00BF585E">
      <w:pPr>
        <w:ind w:firstLine="709"/>
        <w:rPr>
          <w:sz w:val="24"/>
          <w:szCs w:val="24"/>
        </w:rPr>
      </w:pPr>
    </w:p>
    <w:p w14:paraId="475A3E0E" w14:textId="77777777" w:rsidR="0082223B" w:rsidRDefault="0082223B" w:rsidP="00BF585E">
      <w:pPr>
        <w:ind w:firstLine="709"/>
        <w:rPr>
          <w:sz w:val="24"/>
          <w:szCs w:val="24"/>
        </w:rPr>
      </w:pPr>
    </w:p>
    <w:p w14:paraId="6C0B843D" w14:textId="77777777" w:rsidR="00D73E1D" w:rsidRPr="00BF585E" w:rsidRDefault="00D73E1D" w:rsidP="00BF585E">
      <w:pPr>
        <w:ind w:firstLine="709"/>
        <w:rPr>
          <w:sz w:val="24"/>
          <w:szCs w:val="24"/>
        </w:rPr>
      </w:pPr>
    </w:p>
    <w:p w14:paraId="10DCFA3F" w14:textId="77777777" w:rsidR="00BF585E" w:rsidRPr="00BF585E" w:rsidRDefault="00BF585E" w:rsidP="00D73E1D">
      <w:pPr>
        <w:ind w:left="720"/>
        <w:jc w:val="center"/>
        <w:rPr>
          <w:sz w:val="24"/>
          <w:szCs w:val="24"/>
        </w:rPr>
      </w:pPr>
    </w:p>
    <w:p w14:paraId="0878ED86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VEREADOR DIRCEU DA SILVA PAULINO</w:t>
      </w:r>
    </w:p>
    <w:p w14:paraId="223CEEB8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Presidente da Câmara</w:t>
      </w:r>
    </w:p>
    <w:p w14:paraId="169ED5CC" w14:textId="77777777" w:rsidR="0082223B" w:rsidRDefault="0082223B" w:rsidP="00D73E1D">
      <w:pPr>
        <w:spacing w:after="100" w:afterAutospacing="1"/>
        <w:ind w:left="709"/>
        <w:jc w:val="center"/>
        <w:rPr>
          <w:b/>
          <w:sz w:val="24"/>
          <w:szCs w:val="24"/>
        </w:rPr>
      </w:pPr>
    </w:p>
    <w:p w14:paraId="667CBB7D" w14:textId="77777777" w:rsidR="0082223B" w:rsidRPr="00BF585E" w:rsidRDefault="0082223B" w:rsidP="00D73E1D">
      <w:pPr>
        <w:spacing w:after="100" w:afterAutospacing="1"/>
        <w:ind w:left="709"/>
        <w:jc w:val="center"/>
        <w:rPr>
          <w:b/>
          <w:sz w:val="24"/>
          <w:szCs w:val="24"/>
        </w:rPr>
      </w:pPr>
    </w:p>
    <w:p w14:paraId="5A319615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VEREADORA LÚCIA MARIA FERREIRA TENÓRIO</w:t>
      </w:r>
    </w:p>
    <w:p w14:paraId="3B577E25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1ª Vice-Presidente</w:t>
      </w:r>
    </w:p>
    <w:p w14:paraId="268F151B" w14:textId="77777777" w:rsid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5A29611B" w14:textId="77777777" w:rsidR="0082223B" w:rsidRPr="00BF585E" w:rsidRDefault="0082223B" w:rsidP="00D73E1D">
      <w:pPr>
        <w:ind w:left="709"/>
        <w:jc w:val="center"/>
        <w:rPr>
          <w:b/>
          <w:sz w:val="24"/>
          <w:szCs w:val="24"/>
        </w:rPr>
      </w:pPr>
    </w:p>
    <w:p w14:paraId="007F40C6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2CE497FD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58A79742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VEREADOR JOÃO VICTOR COUTINHO GASPARINI</w:t>
      </w:r>
    </w:p>
    <w:p w14:paraId="306295DB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2º Vice-Presidente</w:t>
      </w:r>
    </w:p>
    <w:p w14:paraId="511BD0AB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33210F5B" w14:textId="77777777" w:rsid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1656EABB" w14:textId="77777777" w:rsidR="0082223B" w:rsidRPr="00BF585E" w:rsidRDefault="0082223B" w:rsidP="00D73E1D">
      <w:pPr>
        <w:ind w:left="709"/>
        <w:jc w:val="center"/>
        <w:rPr>
          <w:b/>
          <w:sz w:val="24"/>
          <w:szCs w:val="24"/>
        </w:rPr>
      </w:pPr>
    </w:p>
    <w:p w14:paraId="1F77C527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50D32C01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VEREADORA MARA CRISTINA CHOQUETTA</w:t>
      </w:r>
    </w:p>
    <w:p w14:paraId="504BFD1A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1ª Secretária</w:t>
      </w:r>
    </w:p>
    <w:p w14:paraId="0E39A704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54C8EC64" w14:textId="77777777" w:rsid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3B218B0D" w14:textId="77777777" w:rsidR="0082223B" w:rsidRPr="00BF585E" w:rsidRDefault="0082223B" w:rsidP="00D73E1D">
      <w:pPr>
        <w:ind w:left="709"/>
        <w:jc w:val="center"/>
        <w:rPr>
          <w:b/>
          <w:sz w:val="24"/>
          <w:szCs w:val="24"/>
        </w:rPr>
      </w:pPr>
    </w:p>
    <w:p w14:paraId="10E03995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</w:p>
    <w:p w14:paraId="050DC407" w14:textId="77777777" w:rsidR="00BF585E" w:rsidRPr="00BF585E" w:rsidRDefault="00BF585E" w:rsidP="00D73E1D">
      <w:pPr>
        <w:ind w:left="709"/>
        <w:jc w:val="center"/>
        <w:rPr>
          <w:b/>
          <w:sz w:val="24"/>
          <w:szCs w:val="24"/>
        </w:rPr>
      </w:pPr>
      <w:r w:rsidRPr="00BF585E">
        <w:rPr>
          <w:b/>
          <w:sz w:val="24"/>
          <w:szCs w:val="24"/>
        </w:rPr>
        <w:t>VEREADOR MARCOS PAULO CEGATTI</w:t>
      </w:r>
    </w:p>
    <w:p w14:paraId="7C25EB2C" w14:textId="77777777" w:rsidR="005265A2" w:rsidRPr="00BF585E" w:rsidRDefault="00BF585E" w:rsidP="00D73E1D">
      <w:pPr>
        <w:ind w:left="709"/>
        <w:jc w:val="center"/>
        <w:rPr>
          <w:sz w:val="24"/>
          <w:szCs w:val="24"/>
        </w:rPr>
      </w:pPr>
      <w:r w:rsidRPr="00BF585E">
        <w:rPr>
          <w:b/>
          <w:sz w:val="24"/>
          <w:szCs w:val="24"/>
        </w:rPr>
        <w:t>2º Secretário</w:t>
      </w:r>
    </w:p>
    <w:sectPr w:rsidR="005265A2" w:rsidRPr="00BF585E" w:rsidSect="0082223B">
      <w:headerReference w:type="even" r:id="rId9"/>
      <w:headerReference w:type="default" r:id="rId10"/>
      <w:pgSz w:w="11907" w:h="16840" w:code="9"/>
      <w:pgMar w:top="2268" w:right="1321" w:bottom="568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5A82" w14:textId="77777777" w:rsidR="00954353" w:rsidRDefault="00954353">
      <w:r>
        <w:separator/>
      </w:r>
    </w:p>
  </w:endnote>
  <w:endnote w:type="continuationSeparator" w:id="0">
    <w:p w14:paraId="3DBB674C" w14:textId="77777777" w:rsidR="00954353" w:rsidRDefault="0095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06B4" w14:textId="77777777" w:rsidR="00954353" w:rsidRDefault="00954353">
      <w:r>
        <w:separator/>
      </w:r>
    </w:p>
  </w:footnote>
  <w:footnote w:type="continuationSeparator" w:id="0">
    <w:p w14:paraId="2D7B443D" w14:textId="77777777" w:rsidR="00954353" w:rsidRDefault="0095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291C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159D6CA" w14:textId="77777777" w:rsidR="000657E7" w:rsidRDefault="000657E7">
    <w:pPr>
      <w:pStyle w:val="Cabealho"/>
      <w:ind w:right="360"/>
    </w:pPr>
  </w:p>
  <w:p w14:paraId="0E91BF07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A1B2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64B3D3FF" w14:textId="77777777" w:rsidR="000657E7" w:rsidRDefault="00D14108" w:rsidP="005748E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216" behindDoc="0" locked="0" layoutInCell="0" allowOverlap="1" wp14:anchorId="20023CC0" wp14:editId="10E14DEC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8CF87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59E4B7A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867284">
    <w:abstractNumId w:val="1"/>
  </w:num>
  <w:num w:numId="2" w16cid:durableId="52444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3DAD"/>
    <w:rsid w:val="00007133"/>
    <w:rsid w:val="000144A9"/>
    <w:rsid w:val="00014615"/>
    <w:rsid w:val="0001468F"/>
    <w:rsid w:val="000339CF"/>
    <w:rsid w:val="00034E6A"/>
    <w:rsid w:val="000410E3"/>
    <w:rsid w:val="000422FA"/>
    <w:rsid w:val="00043CD4"/>
    <w:rsid w:val="000575D1"/>
    <w:rsid w:val="00061D39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2FE4"/>
    <w:rsid w:val="000B72EE"/>
    <w:rsid w:val="000B74A7"/>
    <w:rsid w:val="000C5232"/>
    <w:rsid w:val="000C58DC"/>
    <w:rsid w:val="000D434E"/>
    <w:rsid w:val="00105492"/>
    <w:rsid w:val="0010736B"/>
    <w:rsid w:val="00107E99"/>
    <w:rsid w:val="00112AFC"/>
    <w:rsid w:val="00120445"/>
    <w:rsid w:val="00124642"/>
    <w:rsid w:val="00126912"/>
    <w:rsid w:val="001410BF"/>
    <w:rsid w:val="00146F7B"/>
    <w:rsid w:val="00157AB6"/>
    <w:rsid w:val="00163346"/>
    <w:rsid w:val="00167F21"/>
    <w:rsid w:val="0017112B"/>
    <w:rsid w:val="0017270D"/>
    <w:rsid w:val="00173912"/>
    <w:rsid w:val="001752A5"/>
    <w:rsid w:val="001773B7"/>
    <w:rsid w:val="00177945"/>
    <w:rsid w:val="0018099C"/>
    <w:rsid w:val="0018197B"/>
    <w:rsid w:val="001853E9"/>
    <w:rsid w:val="00185DC0"/>
    <w:rsid w:val="001955CC"/>
    <w:rsid w:val="001959FF"/>
    <w:rsid w:val="001A3406"/>
    <w:rsid w:val="001A56CD"/>
    <w:rsid w:val="001B1AA1"/>
    <w:rsid w:val="001B57D7"/>
    <w:rsid w:val="001C5F36"/>
    <w:rsid w:val="001C7A3A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06BD9"/>
    <w:rsid w:val="002122EC"/>
    <w:rsid w:val="00215317"/>
    <w:rsid w:val="002217FC"/>
    <w:rsid w:val="00221F10"/>
    <w:rsid w:val="00222135"/>
    <w:rsid w:val="002376C0"/>
    <w:rsid w:val="00245115"/>
    <w:rsid w:val="002464A9"/>
    <w:rsid w:val="00251E94"/>
    <w:rsid w:val="00255B54"/>
    <w:rsid w:val="002566E9"/>
    <w:rsid w:val="00262A40"/>
    <w:rsid w:val="00262C67"/>
    <w:rsid w:val="0026399C"/>
    <w:rsid w:val="00266236"/>
    <w:rsid w:val="00275B6B"/>
    <w:rsid w:val="0028124A"/>
    <w:rsid w:val="002844AE"/>
    <w:rsid w:val="0028521D"/>
    <w:rsid w:val="00294343"/>
    <w:rsid w:val="00296313"/>
    <w:rsid w:val="002A5D9D"/>
    <w:rsid w:val="002C08C4"/>
    <w:rsid w:val="002C173E"/>
    <w:rsid w:val="002C5110"/>
    <w:rsid w:val="002C671F"/>
    <w:rsid w:val="002C74C5"/>
    <w:rsid w:val="002C7FEB"/>
    <w:rsid w:val="002D3547"/>
    <w:rsid w:val="002D4F82"/>
    <w:rsid w:val="002E1D39"/>
    <w:rsid w:val="002E2393"/>
    <w:rsid w:val="002F263B"/>
    <w:rsid w:val="002F5106"/>
    <w:rsid w:val="00301F05"/>
    <w:rsid w:val="00302C81"/>
    <w:rsid w:val="0030524F"/>
    <w:rsid w:val="00306177"/>
    <w:rsid w:val="00310640"/>
    <w:rsid w:val="00312C49"/>
    <w:rsid w:val="00312D25"/>
    <w:rsid w:val="00331C1F"/>
    <w:rsid w:val="003329A0"/>
    <w:rsid w:val="0033455F"/>
    <w:rsid w:val="00335CC3"/>
    <w:rsid w:val="00336761"/>
    <w:rsid w:val="00341DC9"/>
    <w:rsid w:val="0034353B"/>
    <w:rsid w:val="00343814"/>
    <w:rsid w:val="00346B5B"/>
    <w:rsid w:val="00351877"/>
    <w:rsid w:val="003528B8"/>
    <w:rsid w:val="00360927"/>
    <w:rsid w:val="00362F00"/>
    <w:rsid w:val="00364C45"/>
    <w:rsid w:val="00365E4B"/>
    <w:rsid w:val="00373FAB"/>
    <w:rsid w:val="00375906"/>
    <w:rsid w:val="00377025"/>
    <w:rsid w:val="00381A3D"/>
    <w:rsid w:val="0038201C"/>
    <w:rsid w:val="00394A34"/>
    <w:rsid w:val="00395DD9"/>
    <w:rsid w:val="00397B41"/>
    <w:rsid w:val="003A0E4B"/>
    <w:rsid w:val="003A12A5"/>
    <w:rsid w:val="003A42A6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E3F33"/>
    <w:rsid w:val="003F3E56"/>
    <w:rsid w:val="003F4A97"/>
    <w:rsid w:val="00404918"/>
    <w:rsid w:val="00412BE4"/>
    <w:rsid w:val="004130D3"/>
    <w:rsid w:val="0042296E"/>
    <w:rsid w:val="0042464F"/>
    <w:rsid w:val="00426F6D"/>
    <w:rsid w:val="00430AC3"/>
    <w:rsid w:val="00435F42"/>
    <w:rsid w:val="004400B5"/>
    <w:rsid w:val="00444CB2"/>
    <w:rsid w:val="0045049F"/>
    <w:rsid w:val="00455C0E"/>
    <w:rsid w:val="004570E4"/>
    <w:rsid w:val="00462044"/>
    <w:rsid w:val="0046693D"/>
    <w:rsid w:val="004813EB"/>
    <w:rsid w:val="00487F49"/>
    <w:rsid w:val="004904D9"/>
    <w:rsid w:val="00492877"/>
    <w:rsid w:val="00496D5D"/>
    <w:rsid w:val="00497184"/>
    <w:rsid w:val="004A2989"/>
    <w:rsid w:val="004A548C"/>
    <w:rsid w:val="004A6BC0"/>
    <w:rsid w:val="004A6EFA"/>
    <w:rsid w:val="004B2AC8"/>
    <w:rsid w:val="004B2ED4"/>
    <w:rsid w:val="004C1DF5"/>
    <w:rsid w:val="004C33A6"/>
    <w:rsid w:val="004C3760"/>
    <w:rsid w:val="004C4A5C"/>
    <w:rsid w:val="004D10E2"/>
    <w:rsid w:val="004D207D"/>
    <w:rsid w:val="004D392C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65A2"/>
    <w:rsid w:val="00527191"/>
    <w:rsid w:val="00537DDA"/>
    <w:rsid w:val="005425C1"/>
    <w:rsid w:val="00546650"/>
    <w:rsid w:val="005629C7"/>
    <w:rsid w:val="00563B8B"/>
    <w:rsid w:val="00565109"/>
    <w:rsid w:val="005748E5"/>
    <w:rsid w:val="00575B5D"/>
    <w:rsid w:val="00576F46"/>
    <w:rsid w:val="005828F4"/>
    <w:rsid w:val="00583E3E"/>
    <w:rsid w:val="0059015A"/>
    <w:rsid w:val="005A6C78"/>
    <w:rsid w:val="005B583E"/>
    <w:rsid w:val="005C0F63"/>
    <w:rsid w:val="005D5A18"/>
    <w:rsid w:val="005D5A72"/>
    <w:rsid w:val="005E08EB"/>
    <w:rsid w:val="006041CB"/>
    <w:rsid w:val="00605571"/>
    <w:rsid w:val="00610A11"/>
    <w:rsid w:val="00611A66"/>
    <w:rsid w:val="00611FE9"/>
    <w:rsid w:val="00616F89"/>
    <w:rsid w:val="00617A39"/>
    <w:rsid w:val="00617F2B"/>
    <w:rsid w:val="006373FC"/>
    <w:rsid w:val="0066637B"/>
    <w:rsid w:val="00673287"/>
    <w:rsid w:val="00682C0F"/>
    <w:rsid w:val="00682C8D"/>
    <w:rsid w:val="00690D0C"/>
    <w:rsid w:val="006912CA"/>
    <w:rsid w:val="006914F2"/>
    <w:rsid w:val="006932E7"/>
    <w:rsid w:val="00693F49"/>
    <w:rsid w:val="0069715B"/>
    <w:rsid w:val="006A18C6"/>
    <w:rsid w:val="006A1A4C"/>
    <w:rsid w:val="006A1DE9"/>
    <w:rsid w:val="006B1B07"/>
    <w:rsid w:val="006B2BE3"/>
    <w:rsid w:val="006B6D6A"/>
    <w:rsid w:val="006B6F1F"/>
    <w:rsid w:val="006C40A0"/>
    <w:rsid w:val="006D44A2"/>
    <w:rsid w:val="006D5D1D"/>
    <w:rsid w:val="006D7ED9"/>
    <w:rsid w:val="006E3CF8"/>
    <w:rsid w:val="006E76D1"/>
    <w:rsid w:val="006F03EB"/>
    <w:rsid w:val="006F089B"/>
    <w:rsid w:val="006F42CC"/>
    <w:rsid w:val="006F5015"/>
    <w:rsid w:val="00702069"/>
    <w:rsid w:val="00703AD2"/>
    <w:rsid w:val="00704122"/>
    <w:rsid w:val="00704E73"/>
    <w:rsid w:val="007118CE"/>
    <w:rsid w:val="00715FEF"/>
    <w:rsid w:val="0072142C"/>
    <w:rsid w:val="007244FA"/>
    <w:rsid w:val="007329E8"/>
    <w:rsid w:val="00736CD7"/>
    <w:rsid w:val="007407AD"/>
    <w:rsid w:val="0074696B"/>
    <w:rsid w:val="00750AA9"/>
    <w:rsid w:val="00753888"/>
    <w:rsid w:val="0075483D"/>
    <w:rsid w:val="007554E1"/>
    <w:rsid w:val="0076097D"/>
    <w:rsid w:val="007665D9"/>
    <w:rsid w:val="007768CA"/>
    <w:rsid w:val="007809C0"/>
    <w:rsid w:val="00781289"/>
    <w:rsid w:val="0078229D"/>
    <w:rsid w:val="00782D6F"/>
    <w:rsid w:val="007874D2"/>
    <w:rsid w:val="0079191E"/>
    <w:rsid w:val="00793C1E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C7E45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752C"/>
    <w:rsid w:val="0081378A"/>
    <w:rsid w:val="00817FE0"/>
    <w:rsid w:val="0082223B"/>
    <w:rsid w:val="008250D2"/>
    <w:rsid w:val="00835CF0"/>
    <w:rsid w:val="008416E7"/>
    <w:rsid w:val="0084670C"/>
    <w:rsid w:val="008546D8"/>
    <w:rsid w:val="00855C9D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415F"/>
    <w:rsid w:val="008A5375"/>
    <w:rsid w:val="008B05E4"/>
    <w:rsid w:val="008B3733"/>
    <w:rsid w:val="008B42E1"/>
    <w:rsid w:val="008B43EC"/>
    <w:rsid w:val="008B60A5"/>
    <w:rsid w:val="008B6E9C"/>
    <w:rsid w:val="008D1D86"/>
    <w:rsid w:val="008D4F96"/>
    <w:rsid w:val="008D4FAD"/>
    <w:rsid w:val="008F200A"/>
    <w:rsid w:val="009071C6"/>
    <w:rsid w:val="00912251"/>
    <w:rsid w:val="0091670E"/>
    <w:rsid w:val="00923548"/>
    <w:rsid w:val="0092735B"/>
    <w:rsid w:val="009331C6"/>
    <w:rsid w:val="00936BC5"/>
    <w:rsid w:val="00946355"/>
    <w:rsid w:val="00951978"/>
    <w:rsid w:val="00953513"/>
    <w:rsid w:val="00954353"/>
    <w:rsid w:val="00956FE1"/>
    <w:rsid w:val="00973126"/>
    <w:rsid w:val="00974663"/>
    <w:rsid w:val="00974983"/>
    <w:rsid w:val="0098227C"/>
    <w:rsid w:val="00994082"/>
    <w:rsid w:val="009A0EF5"/>
    <w:rsid w:val="009B60B3"/>
    <w:rsid w:val="009C0EC8"/>
    <w:rsid w:val="009C3D5D"/>
    <w:rsid w:val="009D0790"/>
    <w:rsid w:val="009D2621"/>
    <w:rsid w:val="009E225B"/>
    <w:rsid w:val="009E4B06"/>
    <w:rsid w:val="009E7AA5"/>
    <w:rsid w:val="009F792B"/>
    <w:rsid w:val="00A036A0"/>
    <w:rsid w:val="00A05AC1"/>
    <w:rsid w:val="00A130A1"/>
    <w:rsid w:val="00A13C1F"/>
    <w:rsid w:val="00A156FA"/>
    <w:rsid w:val="00A26D17"/>
    <w:rsid w:val="00A30582"/>
    <w:rsid w:val="00A3173A"/>
    <w:rsid w:val="00A343C3"/>
    <w:rsid w:val="00A37EA4"/>
    <w:rsid w:val="00A412CF"/>
    <w:rsid w:val="00A44A53"/>
    <w:rsid w:val="00A47FEE"/>
    <w:rsid w:val="00A53955"/>
    <w:rsid w:val="00A63D34"/>
    <w:rsid w:val="00A647B7"/>
    <w:rsid w:val="00A65A5B"/>
    <w:rsid w:val="00A67041"/>
    <w:rsid w:val="00A71E34"/>
    <w:rsid w:val="00A74ED5"/>
    <w:rsid w:val="00A753F3"/>
    <w:rsid w:val="00A75562"/>
    <w:rsid w:val="00A7658A"/>
    <w:rsid w:val="00A80AA5"/>
    <w:rsid w:val="00A935CC"/>
    <w:rsid w:val="00A9450F"/>
    <w:rsid w:val="00A975E9"/>
    <w:rsid w:val="00AA0EEB"/>
    <w:rsid w:val="00AA1129"/>
    <w:rsid w:val="00AA3EFA"/>
    <w:rsid w:val="00AA503C"/>
    <w:rsid w:val="00AA7DCE"/>
    <w:rsid w:val="00AB07A8"/>
    <w:rsid w:val="00AB19DD"/>
    <w:rsid w:val="00AB34EE"/>
    <w:rsid w:val="00AB4281"/>
    <w:rsid w:val="00AB6B56"/>
    <w:rsid w:val="00AC06FF"/>
    <w:rsid w:val="00AC15B3"/>
    <w:rsid w:val="00AC3BA4"/>
    <w:rsid w:val="00AC6C9F"/>
    <w:rsid w:val="00AD6992"/>
    <w:rsid w:val="00AD7677"/>
    <w:rsid w:val="00AE1952"/>
    <w:rsid w:val="00AE4CB1"/>
    <w:rsid w:val="00AF2DD7"/>
    <w:rsid w:val="00B06006"/>
    <w:rsid w:val="00B16BAD"/>
    <w:rsid w:val="00B16E7A"/>
    <w:rsid w:val="00B17549"/>
    <w:rsid w:val="00B27BE2"/>
    <w:rsid w:val="00B31955"/>
    <w:rsid w:val="00B33C1B"/>
    <w:rsid w:val="00B3427B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81C78"/>
    <w:rsid w:val="00B86782"/>
    <w:rsid w:val="00B90DEB"/>
    <w:rsid w:val="00BA2C45"/>
    <w:rsid w:val="00BA63C6"/>
    <w:rsid w:val="00BA6AE5"/>
    <w:rsid w:val="00BB1B54"/>
    <w:rsid w:val="00BB6BF2"/>
    <w:rsid w:val="00BC7FE3"/>
    <w:rsid w:val="00BD0F76"/>
    <w:rsid w:val="00BD7966"/>
    <w:rsid w:val="00BE0152"/>
    <w:rsid w:val="00BE2ED9"/>
    <w:rsid w:val="00BE71B1"/>
    <w:rsid w:val="00BF26B1"/>
    <w:rsid w:val="00BF4C29"/>
    <w:rsid w:val="00BF585E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74BE"/>
    <w:rsid w:val="00C57AFF"/>
    <w:rsid w:val="00C612CC"/>
    <w:rsid w:val="00C64E2E"/>
    <w:rsid w:val="00CA1143"/>
    <w:rsid w:val="00CA14A9"/>
    <w:rsid w:val="00CB57EB"/>
    <w:rsid w:val="00CC3092"/>
    <w:rsid w:val="00CC41D5"/>
    <w:rsid w:val="00CD0300"/>
    <w:rsid w:val="00CD487C"/>
    <w:rsid w:val="00CD7574"/>
    <w:rsid w:val="00CD7AD8"/>
    <w:rsid w:val="00CE550D"/>
    <w:rsid w:val="00CE6F9C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198"/>
    <w:rsid w:val="00D25E99"/>
    <w:rsid w:val="00D27D01"/>
    <w:rsid w:val="00D37329"/>
    <w:rsid w:val="00D462C0"/>
    <w:rsid w:val="00D46CCC"/>
    <w:rsid w:val="00D62335"/>
    <w:rsid w:val="00D73099"/>
    <w:rsid w:val="00D73E1D"/>
    <w:rsid w:val="00D74B55"/>
    <w:rsid w:val="00D767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A60BA"/>
    <w:rsid w:val="00DB0377"/>
    <w:rsid w:val="00DB0E5B"/>
    <w:rsid w:val="00DB1C6C"/>
    <w:rsid w:val="00DB2A89"/>
    <w:rsid w:val="00DC1475"/>
    <w:rsid w:val="00DC2634"/>
    <w:rsid w:val="00DC2DFA"/>
    <w:rsid w:val="00DC5A55"/>
    <w:rsid w:val="00DE5077"/>
    <w:rsid w:val="00DE7A12"/>
    <w:rsid w:val="00DF2578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54430"/>
    <w:rsid w:val="00E64592"/>
    <w:rsid w:val="00E71AFA"/>
    <w:rsid w:val="00E72A87"/>
    <w:rsid w:val="00E746FA"/>
    <w:rsid w:val="00E77968"/>
    <w:rsid w:val="00E95725"/>
    <w:rsid w:val="00E97141"/>
    <w:rsid w:val="00E97258"/>
    <w:rsid w:val="00EA2F76"/>
    <w:rsid w:val="00EA440D"/>
    <w:rsid w:val="00EA57DE"/>
    <w:rsid w:val="00EB3C0C"/>
    <w:rsid w:val="00EB3E42"/>
    <w:rsid w:val="00EB4EDD"/>
    <w:rsid w:val="00EB4F9A"/>
    <w:rsid w:val="00EC2E7C"/>
    <w:rsid w:val="00EC69EB"/>
    <w:rsid w:val="00EC6B80"/>
    <w:rsid w:val="00ED637D"/>
    <w:rsid w:val="00EE1597"/>
    <w:rsid w:val="00EE242F"/>
    <w:rsid w:val="00EE53D3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310EC"/>
    <w:rsid w:val="00F34064"/>
    <w:rsid w:val="00F43773"/>
    <w:rsid w:val="00F4696B"/>
    <w:rsid w:val="00F51034"/>
    <w:rsid w:val="00F5526D"/>
    <w:rsid w:val="00F6158F"/>
    <w:rsid w:val="00F722CE"/>
    <w:rsid w:val="00F7335F"/>
    <w:rsid w:val="00F74886"/>
    <w:rsid w:val="00F7734E"/>
    <w:rsid w:val="00F86DD0"/>
    <w:rsid w:val="00F90D4E"/>
    <w:rsid w:val="00F91BDD"/>
    <w:rsid w:val="00F96571"/>
    <w:rsid w:val="00F96D86"/>
    <w:rsid w:val="00FA13CA"/>
    <w:rsid w:val="00FA3A2F"/>
    <w:rsid w:val="00FA745E"/>
    <w:rsid w:val="00FB0360"/>
    <w:rsid w:val="00FB2EF6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FDB4BB"/>
  <w15:docId w15:val="{7BC28390-8C20-4511-8E2F-5A2ABF7C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F86D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86DD0"/>
  </w:style>
  <w:style w:type="character" w:styleId="Hyperlink">
    <w:name w:val="Hyperlink"/>
    <w:basedOn w:val="Fontepargpadro"/>
    <w:rsid w:val="00BF5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aras.tce.sp.gov.br/arquivos/6434816334DDBE0A7D66B3F0CC8FA078/sftp/00004264989229_e_outros_0011127202430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2B90-A43B-4FD8-AB7A-F9F4773B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Candida</cp:lastModifiedBy>
  <cp:revision>2</cp:revision>
  <cp:lastPrinted>2024-07-02T13:26:00Z</cp:lastPrinted>
  <dcterms:created xsi:type="dcterms:W3CDTF">2025-07-16T16:43:00Z</dcterms:created>
  <dcterms:modified xsi:type="dcterms:W3CDTF">2025-07-16T16:43:00Z</dcterms:modified>
</cp:coreProperties>
</file>