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259/2025</w:t>
      </w:r>
      <w:r>
        <w:rPr>
          <w:b/>
          <w:sz w:val="24"/>
          <w:szCs w:val="24"/>
        </w:rPr>
        <w:t>Moção Nº 259/2025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02500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r w:rsidRPr="00502500">
        <w:rPr>
          <w:sz w:val="24"/>
          <w:szCs w:val="24"/>
        </w:rPr>
        <w:t>MOÇÃO DE PESAR, COM UM MINUTO DE SILÊNCIO, PELO FALECIMENTO</w:t>
      </w:r>
      <w:r w:rsidRPr="00502500" w:rsidR="00EF1A54">
        <w:rPr>
          <w:sz w:val="24"/>
          <w:szCs w:val="24"/>
        </w:rPr>
        <w:t xml:space="preserve"> </w:t>
      </w:r>
      <w:r w:rsidR="006711ED">
        <w:rPr>
          <w:sz w:val="24"/>
          <w:szCs w:val="24"/>
        </w:rPr>
        <w:t>DO SERVIDOR PÚBLICO MUNICIPAL</w:t>
      </w:r>
      <w:r w:rsidRPr="00502500" w:rsidR="00502500">
        <w:rPr>
          <w:sz w:val="24"/>
          <w:szCs w:val="24"/>
        </w:rPr>
        <w:t xml:space="preserve"> </w:t>
      </w:r>
      <w:r w:rsidR="006711ED">
        <w:rPr>
          <w:sz w:val="24"/>
          <w:szCs w:val="24"/>
        </w:rPr>
        <w:t>ANTÔNIO CREMASCO</w:t>
      </w:r>
      <w:r w:rsidRPr="00502500" w:rsidR="006B3B88">
        <w:rPr>
          <w:sz w:val="24"/>
          <w:szCs w:val="24"/>
        </w:rPr>
        <w:t xml:space="preserve">, </w:t>
      </w:r>
      <w:r w:rsidRPr="00502500" w:rsidR="006815AE">
        <w:rPr>
          <w:sz w:val="24"/>
          <w:szCs w:val="24"/>
        </w:rPr>
        <w:t xml:space="preserve">OCORRIDO EM </w:t>
      </w:r>
      <w:r w:rsidR="006711ED">
        <w:rPr>
          <w:sz w:val="24"/>
          <w:szCs w:val="24"/>
        </w:rPr>
        <w:t>27</w:t>
      </w:r>
      <w:r w:rsidRPr="00502500" w:rsidR="00EF1A54">
        <w:rPr>
          <w:sz w:val="24"/>
          <w:szCs w:val="24"/>
        </w:rPr>
        <w:t xml:space="preserve"> DE </w:t>
      </w:r>
      <w:r w:rsidR="006711ED">
        <w:rPr>
          <w:sz w:val="24"/>
          <w:szCs w:val="24"/>
        </w:rPr>
        <w:t>JULHO</w:t>
      </w:r>
      <w:r w:rsidRPr="00502500">
        <w:rPr>
          <w:sz w:val="24"/>
          <w:szCs w:val="24"/>
        </w:rPr>
        <w:t xml:space="preserve"> DE 202</w:t>
      </w:r>
      <w:r w:rsidRPr="00502500" w:rsidR="00502500">
        <w:rPr>
          <w:sz w:val="24"/>
          <w:szCs w:val="24"/>
        </w:rPr>
        <w:t>5</w:t>
      </w:r>
      <w:r w:rsidRPr="00502500">
        <w:rPr>
          <w:sz w:val="24"/>
          <w:szCs w:val="24"/>
        </w:rPr>
        <w:t>.</w:t>
      </w:r>
    </w:p>
    <w:p w:rsidR="00484443" w:rsidRPr="00502500" w:rsidP="00502500">
      <w:pPr>
        <w:spacing w:line="360" w:lineRule="auto"/>
        <w:rPr>
          <w:b/>
          <w:sz w:val="24"/>
          <w:szCs w:val="24"/>
        </w:rPr>
      </w:pPr>
    </w:p>
    <w:p w:rsidR="00484443" w:rsidRPr="00502500" w:rsidP="00502500">
      <w:pPr>
        <w:spacing w:line="360" w:lineRule="auto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 PRESIDENTE,</w:t>
      </w:r>
    </w:p>
    <w:p w:rsidR="00484443" w:rsidRPr="00502500" w:rsidP="00502500">
      <w:pPr>
        <w:spacing w:line="360" w:lineRule="auto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SENHORES (AS) VEREADORES (AS),</w:t>
      </w:r>
    </w:p>
    <w:p w:rsidR="0048444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502500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02500" w:rsidR="006815AE">
        <w:rPr>
          <w:sz w:val="24"/>
          <w:szCs w:val="24"/>
        </w:rPr>
        <w:t>s, VOTOS DE PR</w:t>
      </w:r>
      <w:r w:rsidRPr="00502500" w:rsidR="00EF1A54">
        <w:rPr>
          <w:sz w:val="24"/>
          <w:szCs w:val="24"/>
        </w:rPr>
        <w:t xml:space="preserve">OFUNDO PESAR pelo </w:t>
      </w:r>
      <w:r w:rsidRPr="00502500" w:rsidR="00862B43">
        <w:rPr>
          <w:sz w:val="24"/>
          <w:szCs w:val="24"/>
        </w:rPr>
        <w:t xml:space="preserve">triste </w:t>
      </w:r>
      <w:r w:rsidRPr="00502500" w:rsidR="00EF1A54">
        <w:rPr>
          <w:sz w:val="24"/>
          <w:szCs w:val="24"/>
        </w:rPr>
        <w:t>falecimento</w:t>
      </w:r>
      <w:r w:rsidRPr="00502500" w:rsidR="00B63619">
        <w:rPr>
          <w:sz w:val="24"/>
          <w:szCs w:val="24"/>
        </w:rPr>
        <w:t xml:space="preserve"> </w:t>
      </w:r>
      <w:r w:rsidR="006711ED">
        <w:rPr>
          <w:sz w:val="24"/>
          <w:szCs w:val="24"/>
        </w:rPr>
        <w:t xml:space="preserve">de Antônio </w:t>
      </w:r>
      <w:r w:rsidR="006711ED">
        <w:rPr>
          <w:sz w:val="24"/>
          <w:szCs w:val="24"/>
        </w:rPr>
        <w:t>Cremasco</w:t>
      </w:r>
      <w:r w:rsidRPr="00502500" w:rsidR="006B3B88">
        <w:rPr>
          <w:sz w:val="24"/>
          <w:szCs w:val="24"/>
        </w:rPr>
        <w:t xml:space="preserve">, ocorrido em </w:t>
      </w:r>
      <w:r w:rsidR="006711ED">
        <w:rPr>
          <w:sz w:val="24"/>
          <w:szCs w:val="24"/>
        </w:rPr>
        <w:t>27</w:t>
      </w:r>
      <w:r w:rsidRPr="00502500" w:rsidR="006B3B88">
        <w:rPr>
          <w:sz w:val="24"/>
          <w:szCs w:val="24"/>
        </w:rPr>
        <w:t xml:space="preserve"> de </w:t>
      </w:r>
      <w:r w:rsidR="006711ED">
        <w:rPr>
          <w:sz w:val="24"/>
          <w:szCs w:val="24"/>
        </w:rPr>
        <w:t>julho</w:t>
      </w:r>
      <w:r w:rsidRPr="00502500">
        <w:rPr>
          <w:sz w:val="24"/>
          <w:szCs w:val="24"/>
        </w:rPr>
        <w:t xml:space="preserve"> de 2025</w:t>
      </w:r>
      <w:r w:rsidRPr="00502500" w:rsidR="006B3B88">
        <w:rPr>
          <w:sz w:val="24"/>
          <w:szCs w:val="24"/>
        </w:rPr>
        <w:t>.</w:t>
      </w:r>
    </w:p>
    <w:p w:rsidR="006711ED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6711ED">
        <w:rPr>
          <w:sz w:val="24"/>
          <w:szCs w:val="24"/>
        </w:rPr>
        <w:t xml:space="preserve">Antônio </w:t>
      </w:r>
      <w:r w:rsidRPr="006711ED">
        <w:rPr>
          <w:sz w:val="24"/>
          <w:szCs w:val="24"/>
        </w:rPr>
        <w:t>Cremasco</w:t>
      </w:r>
      <w:r w:rsidRPr="006711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era servidor público municipal de Mogi Mirim, </w:t>
      </w:r>
      <w:r w:rsidRPr="006711ED">
        <w:rPr>
          <w:sz w:val="24"/>
          <w:szCs w:val="24"/>
        </w:rPr>
        <w:t xml:space="preserve">admitido em </w:t>
      </w:r>
      <w:r>
        <w:rPr>
          <w:sz w:val="24"/>
          <w:szCs w:val="24"/>
        </w:rPr>
        <w:t>1º de fevereiro de 1.987. Foi ajudante de serviços g</w:t>
      </w:r>
      <w:r w:rsidRPr="006711ED">
        <w:rPr>
          <w:sz w:val="24"/>
          <w:szCs w:val="24"/>
        </w:rPr>
        <w:t xml:space="preserve">erais, atuou junto </w:t>
      </w:r>
      <w:r>
        <w:rPr>
          <w:sz w:val="24"/>
          <w:szCs w:val="24"/>
        </w:rPr>
        <w:t>à</w:t>
      </w:r>
      <w:r w:rsidRPr="006711ED">
        <w:rPr>
          <w:sz w:val="24"/>
          <w:szCs w:val="24"/>
        </w:rPr>
        <w:t xml:space="preserve"> Secretaria de Serviços Municipais, </w:t>
      </w:r>
      <w:r>
        <w:rPr>
          <w:sz w:val="24"/>
          <w:szCs w:val="24"/>
        </w:rPr>
        <w:t xml:space="preserve">nos </w:t>
      </w:r>
      <w:r w:rsidRPr="006711ED">
        <w:rPr>
          <w:sz w:val="24"/>
          <w:szCs w:val="24"/>
        </w:rPr>
        <w:t>setor</w:t>
      </w:r>
      <w:r>
        <w:rPr>
          <w:sz w:val="24"/>
          <w:szCs w:val="24"/>
        </w:rPr>
        <w:t xml:space="preserve">es: </w:t>
      </w:r>
      <w:r w:rsidRPr="006711ED">
        <w:rPr>
          <w:sz w:val="24"/>
          <w:szCs w:val="24"/>
        </w:rPr>
        <w:t xml:space="preserve"> </w:t>
      </w:r>
      <w:r>
        <w:rPr>
          <w:sz w:val="24"/>
          <w:szCs w:val="24"/>
        </w:rPr>
        <w:t>Cemitério Municipal, Banheiro Pú</w:t>
      </w:r>
      <w:r w:rsidRPr="006711ED">
        <w:rPr>
          <w:sz w:val="24"/>
          <w:szCs w:val="24"/>
        </w:rPr>
        <w:t xml:space="preserve">blico Municipal, Zeladoria da Praça Rui Barbosa e atualmente estava </w:t>
      </w:r>
      <w:r>
        <w:rPr>
          <w:sz w:val="24"/>
          <w:szCs w:val="24"/>
        </w:rPr>
        <w:t xml:space="preserve">na </w:t>
      </w:r>
      <w:r w:rsidRPr="006711ED">
        <w:rPr>
          <w:sz w:val="24"/>
          <w:szCs w:val="24"/>
        </w:rPr>
        <w:t>zeladoria da Secretaria de Educação.</w:t>
      </w:r>
    </w:p>
    <w:p w:rsidR="002139A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 xml:space="preserve">Aqui registramos nossas condolências e </w:t>
      </w:r>
      <w:r w:rsidRPr="00502500" w:rsidR="00502500">
        <w:rPr>
          <w:sz w:val="24"/>
          <w:szCs w:val="24"/>
        </w:rPr>
        <w:t xml:space="preserve">pedimos a </w:t>
      </w:r>
      <w:r w:rsidRPr="00502500">
        <w:rPr>
          <w:sz w:val="24"/>
          <w:szCs w:val="24"/>
        </w:rPr>
        <w:t xml:space="preserve">Deus </w:t>
      </w:r>
      <w:r w:rsidRPr="00502500" w:rsidR="00502500">
        <w:rPr>
          <w:sz w:val="24"/>
          <w:szCs w:val="24"/>
        </w:rPr>
        <w:t xml:space="preserve">que </w:t>
      </w:r>
      <w:r w:rsidRPr="00502500">
        <w:rPr>
          <w:sz w:val="24"/>
          <w:szCs w:val="24"/>
        </w:rPr>
        <w:t xml:space="preserve">conforte os corações de todos, neste momento de grande dor e tristeza. </w:t>
      </w:r>
    </w:p>
    <w:p w:rsidR="00484443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 xml:space="preserve">Na oportunidade, solicito que seja guardado na presente sessão, um minuto de silêncio, em memória e que seja oficiado os familaires. </w:t>
      </w:r>
    </w:p>
    <w:p w:rsidR="00502500" w:rsidRPr="00502500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484443" w:rsidRPr="00502500" w:rsidP="00862B43">
      <w:pPr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SALA DAS SESSÕES “VEREADOR SANTO RÓTOLLI”, em </w:t>
      </w:r>
      <w:r w:rsidR="0002363C">
        <w:rPr>
          <w:b/>
          <w:sz w:val="24"/>
          <w:szCs w:val="24"/>
        </w:rPr>
        <w:t>01 de agosto</w:t>
      </w:r>
      <w:r w:rsidRPr="00502500" w:rsidR="00502500">
        <w:rPr>
          <w:b/>
          <w:sz w:val="24"/>
          <w:szCs w:val="24"/>
        </w:rPr>
        <w:t xml:space="preserve"> de 2025</w:t>
      </w:r>
      <w:r w:rsidRPr="00502500">
        <w:rPr>
          <w:b/>
          <w:sz w:val="24"/>
          <w:szCs w:val="24"/>
        </w:rPr>
        <w:t>.</w:t>
      </w:r>
    </w:p>
    <w:p w:rsidR="00484443" w:rsidRPr="00502500">
      <w:pPr>
        <w:tabs>
          <w:tab w:val="left" w:pos="6315"/>
        </w:tabs>
        <w:jc w:val="center"/>
        <w:rPr>
          <w:noProof/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  <w:bookmarkStart w:id="0" w:name="_GoBack"/>
      <w:bookmarkEnd w:id="0"/>
    </w:p>
    <w:p w:rsid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B457CA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B457CA">
        <w:rPr>
          <w:b/>
          <w:sz w:val="24"/>
          <w:szCs w:val="24"/>
        </w:rPr>
        <w:t xml:space="preserve">VEREADORA DANIELLA GONÇALVES DE AMOÊDO CAMPOS </w:t>
      </w:r>
    </w:p>
    <w:p w:rsidR="008A09C1" w:rsidP="006815AE">
      <w:pPr>
        <w:ind w:firstLine="708"/>
        <w:jc w:val="center"/>
        <w:rPr>
          <w:b/>
          <w:sz w:val="24"/>
          <w:szCs w:val="24"/>
        </w:rPr>
      </w:pPr>
    </w:p>
    <w:p w:rsidR="008A09C1" w:rsidP="006815AE">
      <w:pPr>
        <w:ind w:firstLine="708"/>
        <w:jc w:val="center"/>
        <w:rPr>
          <w:b/>
          <w:sz w:val="24"/>
          <w:szCs w:val="24"/>
        </w:rPr>
      </w:pPr>
    </w:p>
    <w:p w:rsidR="008A09C1" w:rsidP="006815AE">
      <w:pPr>
        <w:ind w:firstLine="708"/>
        <w:jc w:val="center"/>
        <w:rPr>
          <w:b/>
          <w:sz w:val="24"/>
          <w:szCs w:val="24"/>
        </w:rPr>
      </w:pPr>
    </w:p>
    <w:p w:rsidR="00B457CA" w:rsidP="006815AE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B457CA" w:rsidP="006815AE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8A09C1" w:rsidP="006815AE">
      <w:pPr>
        <w:ind w:firstLine="708"/>
        <w:jc w:val="center"/>
        <w:rPr>
          <w:b/>
          <w:sz w:val="24"/>
          <w:szCs w:val="24"/>
        </w:rPr>
      </w:pPr>
    </w:p>
    <w:p w:rsidR="008A09C1" w:rsidP="006815AE">
      <w:pPr>
        <w:ind w:firstLine="708"/>
        <w:jc w:val="center"/>
        <w:rPr>
          <w:b/>
          <w:sz w:val="24"/>
          <w:szCs w:val="24"/>
        </w:rPr>
      </w:pPr>
    </w:p>
    <w:p w:rsidR="008A09C1" w:rsidP="006815AE">
      <w:pPr>
        <w:ind w:firstLine="708"/>
        <w:jc w:val="center"/>
        <w:rPr>
          <w:b/>
          <w:sz w:val="24"/>
          <w:szCs w:val="24"/>
        </w:rPr>
      </w:pPr>
    </w:p>
    <w:p w:rsid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ADEMIR SOUZA FLORETTI JUNIOR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CINOÊ DUZO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ERNANI LUIZ DONATTI GRAGNANELLO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EVERTON BOMBARDA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JOÃO VICTOR COUTINHO GASPARINI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LUIZ FERNANDO SAVIANO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MANOEL EDUARDO PEREIRA DA CRUZ PALOMINO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VEREADORA MARA CRISTINA CHOQUETTA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MARCOS ANTÔNIO FRANCO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MARCOS PAULO CEGATTI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MÁRCIO DENER CORAN</w:t>
      </w:r>
    </w:p>
    <w:p w:rsid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MÁRCIO EVANDRO RIBEIRO</w:t>
      </w:r>
    </w:p>
    <w:p w:rsidR="008A09C1" w:rsidRP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LUIS ROBERTO TAVARES</w:t>
      </w:r>
    </w:p>
    <w:p w:rsidR="008A09C1" w:rsidP="008A09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WAGNER RICARDO PEREIRA</w:t>
      </w:r>
    </w:p>
    <w:p w:rsidR="008A09C1" w:rsidRPr="008A09C1" w:rsidP="008A09C1">
      <w:pPr>
        <w:spacing w:line="360" w:lineRule="auto"/>
        <w:jc w:val="center"/>
        <w:rPr>
          <w:b/>
          <w:sz w:val="22"/>
          <w:szCs w:val="22"/>
        </w:rPr>
      </w:pPr>
      <w:r w:rsidRPr="008A09C1">
        <w:rPr>
          <w:rFonts w:ascii="Arial" w:hAnsi="Arial" w:cs="Arial"/>
          <w:sz w:val="22"/>
          <w:szCs w:val="22"/>
        </w:rPr>
        <w:t>VEREADOR WILIANS MENDES DE OLIVEIRA</w:t>
      </w:r>
      <w:r w:rsidRPr="008A09C1">
        <w:rPr>
          <w:rFonts w:ascii="Arial" w:hAnsi="Arial" w:cs="Arial"/>
          <w:sz w:val="22"/>
          <w:szCs w:val="22"/>
        </w:rPr>
        <w:br/>
      </w:r>
    </w:p>
    <w:p w:rsidR="008A09C1" w:rsidRPr="008A09C1" w:rsidP="008A09C1">
      <w:pPr>
        <w:spacing w:line="360" w:lineRule="auto"/>
        <w:ind w:firstLine="708"/>
        <w:jc w:val="center"/>
        <w:rPr>
          <w:b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02363C"/>
    <w:rsid w:val="001C5FA8"/>
    <w:rsid w:val="001E50F8"/>
    <w:rsid w:val="002139A3"/>
    <w:rsid w:val="002A6CCF"/>
    <w:rsid w:val="00484443"/>
    <w:rsid w:val="00502500"/>
    <w:rsid w:val="006711ED"/>
    <w:rsid w:val="006815AE"/>
    <w:rsid w:val="006B3B88"/>
    <w:rsid w:val="00743612"/>
    <w:rsid w:val="00790C79"/>
    <w:rsid w:val="00792E15"/>
    <w:rsid w:val="00804789"/>
    <w:rsid w:val="00862B43"/>
    <w:rsid w:val="008A09C1"/>
    <w:rsid w:val="009C786E"/>
    <w:rsid w:val="00A33132"/>
    <w:rsid w:val="00AE6A3A"/>
    <w:rsid w:val="00B457CA"/>
    <w:rsid w:val="00B63619"/>
    <w:rsid w:val="00B6610D"/>
    <w:rsid w:val="00ED6680"/>
    <w:rsid w:val="00EF1A54"/>
    <w:rsid w:val="00F16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6</cp:revision>
  <cp:lastPrinted>2025-08-01T18:08:27Z</cp:lastPrinted>
  <dcterms:created xsi:type="dcterms:W3CDTF">2025-08-01T17:57:00Z</dcterms:created>
  <dcterms:modified xsi:type="dcterms:W3CDTF">2025-08-01T18:07:00Z</dcterms:modified>
  <dc:language>pt-BR</dc:language>
</cp:coreProperties>
</file>