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 w14:paraId="28BCB6DA" w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 w14:paraId="6ABF9565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52D3397A" w14:textId="77777777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2C1B20" w14:paraId="0C50EBD8" w14:textId="196845A2">
      <w:pPr>
        <w:jc w:val="both"/>
        <w:rPr>
          <w:rFonts w:asciiTheme="minorHAnsi" w:hAnsiTheme="minorHAnsi" w:cstheme="minorHAnsi"/>
          <w:sz w:val="28"/>
          <w:szCs w:val="28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P</w:t>
      </w:r>
      <w:r w:rsidRPr="002C1B20" w:rsidR="003C0C62">
        <w:rPr>
          <w:rFonts w:asciiTheme="minorHAnsi" w:hAnsiTheme="minorHAnsi" w:cstheme="minorHAnsi"/>
          <w:b/>
          <w:sz w:val="28"/>
          <w:szCs w:val="28"/>
          <w:u w:val="single"/>
        </w:rPr>
        <w:t>ROCESSO</w:t>
      </w:r>
      <w:r w:rsidRPr="002C1B20" w:rsidR="00183A77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Nº </w:t>
      </w:r>
      <w:r w:rsidR="00954727">
        <w:rPr>
          <w:rFonts w:asciiTheme="minorHAnsi" w:hAnsiTheme="minorHAnsi" w:cstheme="minorHAnsi"/>
          <w:b/>
          <w:sz w:val="28"/>
          <w:szCs w:val="28"/>
          <w:u w:val="single"/>
        </w:rPr>
        <w:t>106</w:t>
      </w:r>
      <w:r w:rsidR="0011704B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16E3AE38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 artigo  39 do Regimento Interno Vigente</w:t>
      </w:r>
      <w:r w:rsidRPr="004F6522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 COMISSÃO DE EDUCAÇÃO, SAÚDE, CULTURA, ESPORTE E ASSISTÊNCIA SOCIAL tem a </w:t>
      </w:r>
      <w:r w:rsidRPr="004F6522">
        <w:rPr>
          <w:rFonts w:asciiTheme="minorHAnsi" w:hAnsiTheme="minorHAnsi" w:cstheme="minorHAnsi"/>
          <w:sz w:val="24"/>
          <w:szCs w:val="24"/>
        </w:rPr>
        <w:t xml:space="preserve"> nobre missão de apresentar o presente Relatório em relação ao</w:t>
      </w:r>
      <w:r w:rsidR="00C26EF8">
        <w:rPr>
          <w:rFonts w:asciiTheme="minorHAnsi" w:hAnsiTheme="minorHAnsi" w:cstheme="minorHAnsi"/>
          <w:sz w:val="24"/>
          <w:szCs w:val="24"/>
        </w:rPr>
        <w:t xml:space="preserve"> Substitutivo do </w:t>
      </w:r>
      <w:r w:rsidRPr="004F6522">
        <w:rPr>
          <w:rFonts w:asciiTheme="minorHAnsi" w:hAnsiTheme="minorHAnsi" w:cstheme="minorHAnsi"/>
          <w:sz w:val="24"/>
          <w:szCs w:val="24"/>
        </w:rPr>
        <w:t xml:space="preserve">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nº </w:t>
      </w:r>
      <w:r w:rsidR="00C26EF8">
        <w:rPr>
          <w:rFonts w:asciiTheme="minorHAnsi" w:hAnsiTheme="minorHAnsi" w:cstheme="minorHAnsi"/>
          <w:sz w:val="24"/>
          <w:szCs w:val="24"/>
        </w:rPr>
        <w:t>66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11704B">
        <w:rPr>
          <w:rFonts w:asciiTheme="minorHAnsi" w:hAnsiTheme="minorHAnsi" w:cstheme="minorHAnsi"/>
          <w:sz w:val="24"/>
          <w:szCs w:val="24"/>
        </w:rPr>
        <w:t>o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Vereador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</w:t>
      </w:r>
      <w:r w:rsidR="0011704B">
        <w:rPr>
          <w:rFonts w:asciiTheme="minorHAnsi" w:hAnsiTheme="minorHAnsi" w:cstheme="minorHAnsi"/>
          <w:sz w:val="24"/>
          <w:szCs w:val="24"/>
        </w:rPr>
        <w:t>M</w:t>
      </w:r>
      <w:r w:rsidR="005F5084">
        <w:rPr>
          <w:rFonts w:asciiTheme="minorHAnsi" w:hAnsiTheme="minorHAnsi" w:cstheme="minorHAnsi"/>
          <w:sz w:val="24"/>
          <w:szCs w:val="24"/>
        </w:rPr>
        <w:t xml:space="preserve">árcio Dener </w:t>
      </w:r>
      <w:r w:rsidR="005F5084">
        <w:rPr>
          <w:rFonts w:asciiTheme="minorHAnsi" w:hAnsiTheme="minorHAnsi" w:cstheme="minorHAnsi"/>
          <w:sz w:val="24"/>
          <w:szCs w:val="24"/>
        </w:rPr>
        <w:t>Coran</w:t>
      </w:r>
      <w:r w:rsidR="005F5084">
        <w:rPr>
          <w:rFonts w:asciiTheme="minorHAnsi" w:hAnsiTheme="minorHAnsi" w:cstheme="minorHAnsi"/>
          <w:sz w:val="24"/>
          <w:szCs w:val="24"/>
        </w:rPr>
        <w:t xml:space="preserve"> e outros, </w:t>
      </w:r>
      <w:r w:rsidRPr="004F6522" w:rsidR="008649A4">
        <w:rPr>
          <w:rFonts w:asciiTheme="minorHAnsi" w:hAnsiTheme="minorHAnsi" w:cstheme="minorHAnsi"/>
          <w:sz w:val="24"/>
          <w:szCs w:val="24"/>
        </w:rPr>
        <w:t>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RPr="003F5002" w:rsidP="003F5002" w14:paraId="54758E4D" w14:textId="3BE8FD2A">
      <w:pPr>
        <w:pStyle w:val="BodyText"/>
        <w:spacing w:before="240" w:line="240" w:lineRule="auto"/>
        <w:ind w:firstLine="708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F5002">
        <w:rPr>
          <w:rFonts w:asciiTheme="minorHAnsi" w:hAnsiTheme="minorHAnsi" w:cstheme="minorHAnsi"/>
          <w:color w:val="000000"/>
          <w:sz w:val="24"/>
          <w:szCs w:val="24"/>
        </w:rPr>
        <w:t xml:space="preserve">Em </w:t>
      </w:r>
      <w:r w:rsidRPr="003F500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tramitação  nesta Casa de Leis</w:t>
      </w:r>
      <w:r w:rsidRPr="003F500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3F5002" w:rsidR="005F5084">
        <w:rPr>
          <w:rFonts w:asciiTheme="minorHAnsi" w:hAnsiTheme="minorHAnsi" w:cstheme="minorHAnsi"/>
          <w:color w:val="000000"/>
          <w:sz w:val="24"/>
          <w:szCs w:val="24"/>
        </w:rPr>
        <w:t xml:space="preserve">  substitutivo ao </w:t>
      </w:r>
      <w:r w:rsidRPr="003F500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3F5002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3F500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3F500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3F500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ei nº </w:t>
      </w:r>
      <w:r w:rsidRPr="003F5002" w:rsidR="005F5084">
        <w:rPr>
          <w:rFonts w:asciiTheme="minorHAnsi" w:hAnsiTheme="minorHAnsi" w:cstheme="minorHAnsi"/>
          <w:color w:val="000000"/>
          <w:sz w:val="24"/>
          <w:szCs w:val="24"/>
        </w:rPr>
        <w:t xml:space="preserve"> 66 </w:t>
      </w:r>
      <w:r w:rsidRPr="003F5002" w:rsidR="00D304E3">
        <w:rPr>
          <w:rFonts w:asciiTheme="minorHAnsi" w:hAnsiTheme="minorHAnsi" w:cstheme="minorHAnsi"/>
          <w:color w:val="000000"/>
          <w:sz w:val="24"/>
          <w:szCs w:val="24"/>
        </w:rPr>
        <w:t>de 2025</w:t>
      </w:r>
      <w:r w:rsidR="003F5002">
        <w:rPr>
          <w:rFonts w:asciiTheme="minorHAnsi" w:hAnsiTheme="minorHAnsi" w:cstheme="minorHAnsi"/>
          <w:color w:val="000000"/>
          <w:sz w:val="24"/>
          <w:szCs w:val="24"/>
        </w:rPr>
        <w:t xml:space="preserve">  que </w:t>
      </w:r>
      <w:r w:rsidRPr="003F5002" w:rsidR="003F5002">
        <w:rPr>
          <w:b/>
          <w:sz w:val="24"/>
          <w:szCs w:val="24"/>
        </w:rPr>
        <w:t xml:space="preserve"> </w:t>
      </w:r>
      <w:r w:rsidRPr="003F5002" w:rsidR="003F5002">
        <w:rPr>
          <w:rFonts w:asciiTheme="minorHAnsi" w:hAnsiTheme="minorHAnsi" w:cstheme="minorHAnsi"/>
          <w:b/>
          <w:color w:val="000000"/>
          <w:sz w:val="24"/>
          <w:szCs w:val="24"/>
        </w:rPr>
        <w:t>“INSTITUI NO CALENDÁRIO OFICIAL DE EVENTOS DO MUNICÍPIO DE MOGI MIRIM, O DIA 3 DE AGOSTO, COMO O “DIA DO CAC - COLECIONADOR, ATIRADOR DESPORTIVO E CAÇADOR”</w:t>
      </w:r>
      <w:r w:rsidRPr="003F5002" w:rsidR="008649A4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F5002">
        <w:rPr>
          <w:rFonts w:asciiTheme="minorHAnsi" w:hAnsiTheme="minorHAnsi" w:cstheme="minorHAnsi"/>
          <w:color w:val="000000"/>
          <w:sz w:val="24"/>
          <w:szCs w:val="24"/>
        </w:rPr>
        <w:t xml:space="preserve"> sendo este de auto</w:t>
      </w:r>
      <w:r w:rsidRPr="003F5002" w:rsidR="00D304E3">
        <w:rPr>
          <w:rFonts w:asciiTheme="minorHAnsi" w:hAnsiTheme="minorHAnsi" w:cstheme="minorHAnsi"/>
          <w:color w:val="000000"/>
          <w:sz w:val="24"/>
          <w:szCs w:val="24"/>
        </w:rPr>
        <w:t>ria d</w:t>
      </w:r>
      <w:r w:rsidRPr="003F5002" w:rsidR="0011704B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Pr="003F500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nobre vereador </w:t>
      </w:r>
      <w:r w:rsidRPr="003F5002" w:rsidR="005F5084">
        <w:rPr>
          <w:rFonts w:asciiTheme="minorHAnsi" w:hAnsiTheme="minorHAnsi" w:cstheme="minorHAnsi"/>
          <w:sz w:val="24"/>
          <w:szCs w:val="24"/>
        </w:rPr>
        <w:t xml:space="preserve"> Márcio Dener </w:t>
      </w:r>
      <w:r w:rsidRPr="003F5002" w:rsidR="005F5084">
        <w:rPr>
          <w:rFonts w:asciiTheme="minorHAnsi" w:hAnsiTheme="minorHAnsi" w:cstheme="minorHAnsi"/>
          <w:sz w:val="24"/>
          <w:szCs w:val="24"/>
        </w:rPr>
        <w:t>Coran</w:t>
      </w:r>
      <w:r w:rsidRPr="003F5002" w:rsidR="005F5084">
        <w:rPr>
          <w:rFonts w:asciiTheme="minorHAnsi" w:hAnsiTheme="minorHAnsi" w:cstheme="minorHAnsi"/>
          <w:sz w:val="24"/>
          <w:szCs w:val="24"/>
        </w:rPr>
        <w:t xml:space="preserve"> e outros </w:t>
      </w:r>
      <w:r w:rsidRPr="003F5002" w:rsidR="0011704B">
        <w:rPr>
          <w:rFonts w:asciiTheme="minorHAnsi" w:hAnsiTheme="minorHAnsi" w:cstheme="minorHAnsi"/>
          <w:sz w:val="24"/>
          <w:szCs w:val="24"/>
        </w:rPr>
        <w:t>.</w:t>
      </w:r>
    </w:p>
    <w:p w:rsidR="005F5084" w:rsidRPr="005F5084" w:rsidP="005F5084" w14:paraId="6DF1CD79" w14:textId="5613D771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F5084">
        <w:rPr>
          <w:rFonts w:asciiTheme="minorHAnsi" w:hAnsiTheme="minorHAnsi" w:cstheme="minorHAnsi"/>
          <w:sz w:val="24"/>
          <w:szCs w:val="24"/>
        </w:rPr>
        <w:t xml:space="preserve">O presente </w:t>
      </w:r>
      <w:r w:rsidR="003F5002">
        <w:rPr>
          <w:rFonts w:asciiTheme="minorHAnsi" w:hAnsiTheme="minorHAnsi" w:cstheme="minorHAnsi"/>
          <w:sz w:val="24"/>
          <w:szCs w:val="24"/>
        </w:rPr>
        <w:t xml:space="preserve"> substitutivo ao </w:t>
      </w:r>
      <w:r w:rsidRPr="005F5084">
        <w:rPr>
          <w:rFonts w:asciiTheme="minorHAnsi" w:hAnsiTheme="minorHAnsi" w:cstheme="minorHAnsi"/>
          <w:sz w:val="24"/>
          <w:szCs w:val="24"/>
        </w:rPr>
        <w:t>Projeto de Lei tem como finalidade</w:t>
      </w:r>
      <w:r w:rsidR="0018169E">
        <w:rPr>
          <w:rFonts w:asciiTheme="minorHAnsi" w:hAnsiTheme="minorHAnsi" w:cstheme="minorHAnsi"/>
          <w:sz w:val="24"/>
          <w:szCs w:val="24"/>
        </w:rPr>
        <w:t xml:space="preserve"> de </w:t>
      </w:r>
      <w:r w:rsidRPr="005F5084">
        <w:rPr>
          <w:rFonts w:asciiTheme="minorHAnsi" w:hAnsiTheme="minorHAnsi" w:cstheme="minorHAnsi"/>
          <w:sz w:val="24"/>
          <w:szCs w:val="24"/>
        </w:rPr>
        <w:t xml:space="preserve"> instituir, no Calendário Oficial de Eventos do Município de Mogi Mirim, o dia 3 de agosto como o “Dia do CAC – Colecionador, Atirador Desportivo e Caçador”, com o objetivo de reconhecer e valorizar os cidadãos que exercem legalmente essas atividades no município e em todo o país.</w:t>
      </w:r>
    </w:p>
    <w:p w:rsidR="005F5084" w:rsidRPr="005F5084" w:rsidP="005F5084" w14:paraId="5AAD732A" w14:textId="2C51BB1B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F5084">
        <w:rPr>
          <w:rFonts w:asciiTheme="minorHAnsi" w:hAnsiTheme="minorHAnsi" w:cstheme="minorHAnsi"/>
          <w:sz w:val="24"/>
          <w:szCs w:val="24"/>
        </w:rPr>
        <w:t xml:space="preserve">É importante destacar que os </w:t>
      </w:r>
      <w:r w:rsidRPr="005F5084">
        <w:rPr>
          <w:rFonts w:asciiTheme="minorHAnsi" w:hAnsiTheme="minorHAnsi" w:cstheme="minorHAnsi"/>
          <w:sz w:val="24"/>
          <w:szCs w:val="24"/>
        </w:rPr>
        <w:t>CACs</w:t>
      </w:r>
      <w:r w:rsidRPr="005F5084">
        <w:rPr>
          <w:rFonts w:asciiTheme="minorHAnsi" w:hAnsiTheme="minorHAnsi" w:cstheme="minorHAnsi"/>
          <w:sz w:val="24"/>
          <w:szCs w:val="24"/>
        </w:rPr>
        <w:t xml:space="preserve"> compõem um grupo diversificado e representativo, formado por cidadãos que atuam de maneira legal, fiscalizada e responsável. São pessoas que contribuem com o esporte – através do tiro esportivo, que é inclusive uma modalidade olímpica  com a cultura e a preservação da memória histórica  por meio do colecionismo de armas antigas e itens bélicos –, e com o meio ambiente  no caso dos caçadores legalmente autorizados, que atuam em ações de controle ambiental e preservação de espécies nativas.</w:t>
      </w:r>
    </w:p>
    <w:p w:rsidR="005F5084" w:rsidRPr="005F5084" w:rsidP="005F5084" w14:paraId="4B27EB7F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F5084">
        <w:rPr>
          <w:rFonts w:asciiTheme="minorHAnsi" w:hAnsiTheme="minorHAnsi" w:cstheme="minorHAnsi"/>
          <w:sz w:val="24"/>
          <w:szCs w:val="24"/>
        </w:rPr>
        <w:t xml:space="preserve">A celebração desta data no calendário oficial permitirá a realização de eventos públicos ou privados de caráter esportivo, educativo e cultural, aproximando a sociedade do entendimento correto e desmistificado sobre o papel dos </w:t>
      </w:r>
      <w:r w:rsidRPr="005F5084">
        <w:rPr>
          <w:rFonts w:asciiTheme="minorHAnsi" w:hAnsiTheme="minorHAnsi" w:cstheme="minorHAnsi"/>
          <w:sz w:val="24"/>
          <w:szCs w:val="24"/>
        </w:rPr>
        <w:t>CACs</w:t>
      </w:r>
      <w:r w:rsidRPr="005F5084">
        <w:rPr>
          <w:rFonts w:asciiTheme="minorHAnsi" w:hAnsiTheme="minorHAnsi" w:cstheme="minorHAnsi"/>
          <w:sz w:val="24"/>
          <w:szCs w:val="24"/>
        </w:rPr>
        <w:t xml:space="preserve"> e o rigor das exigências legais que envolvem suas atividades.</w:t>
      </w:r>
    </w:p>
    <w:p w:rsidR="005F5084" w:rsidRPr="005F5084" w:rsidP="005F5084" w14:paraId="02EF1262" w14:textId="3525E163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5F5084">
        <w:rPr>
          <w:rFonts w:asciiTheme="minorHAnsi" w:hAnsiTheme="minorHAnsi" w:cstheme="minorHAnsi"/>
          <w:sz w:val="24"/>
          <w:szCs w:val="24"/>
        </w:rPr>
        <w:t xml:space="preserve">Por todas essas razões, entende-se ser de grande relevância a instituição do “Dia do CAC” em Mogi Mirim, como forma de promover a conscientização, o reconhecimento e o respeito às atividades legalmente exercidas por essa categoria, que tanto contribui para o esporte, a </w:t>
      </w:r>
      <w:r w:rsidR="003F5002">
        <w:rPr>
          <w:rFonts w:asciiTheme="minorHAnsi" w:hAnsiTheme="minorHAnsi" w:cstheme="minorHAnsi"/>
          <w:sz w:val="24"/>
          <w:szCs w:val="24"/>
        </w:rPr>
        <w:t xml:space="preserve">cultura </w:t>
      </w:r>
      <w:r w:rsidRPr="005F5084">
        <w:rPr>
          <w:rFonts w:asciiTheme="minorHAnsi" w:hAnsiTheme="minorHAnsi" w:cstheme="minorHAnsi"/>
          <w:sz w:val="24"/>
          <w:szCs w:val="24"/>
        </w:rPr>
        <w:t xml:space="preserve"> e o meio ambiente.</w:t>
      </w:r>
    </w:p>
    <w:p w:rsidR="005F5084" w:rsidP="003F5002" w14:paraId="135C6BFC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8169E" w:rsidP="003F5002" w14:paraId="0818CFCF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44C72" w:rsidP="001C6BDB" w14:paraId="4BB453ED" w14:textId="7ED12E8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5F5084" w:rsidRPr="005F5084" w:rsidP="0018169E" w14:paraId="6F020304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 escolha da data – 3 de agosto – se justifica por marcar a publicação do Decreto Federal nº 9.846, de 25 de junho de 2019, que passou a vigorar nessa data e regulamenta as atividades dos 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CACs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, conferindo maior organização e segurança jurídica à atuação dessas categorias.</w:t>
      </w:r>
    </w:p>
    <w:p w:rsidR="005F5084" w:rsidRPr="005F5084" w:rsidP="0018169E" w14:paraId="3B3AB0A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 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CACs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são devidamente registrados junto ao Exército Brasileiro, sendo submetidos a rigorosos critérios legais, psicológicos e técnicos para o manuseio de armamento, seja com fins esportivos, históricos ou de controle ambiental autorizado. Muitos praticam o tiro esportivo como modalidade reconhecida em competições nacionais e internacionais, sendo inclusive parte de disciplinas olímpicas.</w:t>
      </w:r>
    </w:p>
    <w:p w:rsidR="005F5084" w:rsidRPr="005F5084" w:rsidP="0018169E" w14:paraId="5597EEC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Além disso, os colecionadores preservam a memória e a história de armamentos utilizados nas Forças Armadas e de segurança pública, contribuindo com o acervo cultural e histórico do país. Já os caçadores, quando autorizados, cumprem papel ambiental estratégico, especialmente no controle de espécies invasoras, conforme orientações dos órgãos ambientais.</w:t>
      </w:r>
    </w:p>
    <w:p w:rsidR="005F5084" w:rsidRPr="005F5084" w:rsidP="0018169E" w14:paraId="40B028A7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A instituição do “Dia do CAC” no calendário municipal é, portanto, uma homenagem simbólica, que não impõe custos aos cofres públicos, mas permite a promoção de eventos educativos, esportivos, culturais e de conscientização, aproximando a população da realidade legal e regulamentada dessas atividades.</w:t>
      </w:r>
    </w:p>
    <w:p w:rsidR="005F5084" w:rsidRPr="0018169E" w:rsidP="0018169E" w14:paraId="411458C6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Por fim, o reconhecimento institucional do papel social dos 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>CACs</w:t>
      </w:r>
      <w:r w:rsidRPr="005F508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contribui para fortalecer o exercício da cidadania responsável, respeitando os limites legais, os princípios da segurança e o convívio harmônico com a sociedade.</w:t>
      </w:r>
    </w:p>
    <w:p w:rsidR="0018169E" w:rsidP="0018169E" w14:paraId="169A4705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18169E" w:rsidRPr="005F5084" w:rsidP="0018169E" w14:paraId="1FED6E38" w14:textId="77777777">
      <w:pPr>
        <w:pStyle w:val="BodyText"/>
        <w:spacing w:before="240" w:after="0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685A6B" w14:paraId="0A3856B8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8169E" w14:paraId="0E4E8144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18169E" w:rsidRPr="004F6522" w14:paraId="4628A9E3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36D52F53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</w:t>
      </w:r>
      <w:r w:rsidR="003F500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 substitutivo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Lei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</w:t>
      </w:r>
      <w:r w:rsidR="003F5002">
        <w:rPr>
          <w:rFonts w:eastAsia="Arial" w:asciiTheme="minorHAnsi" w:hAnsiTheme="minorHAnsi" w:cstheme="minorHAnsi"/>
          <w:color w:val="000000"/>
          <w:sz w:val="24"/>
          <w:szCs w:val="24"/>
        </w:rPr>
        <w:t>io.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14:paraId="5457DDB8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14:paraId="72F84CC3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50BDB97A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Vice/Presidente /Relator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0628CA" w14:paraId="5013161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3FFE989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D3D6755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15B621F7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D6375A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AF2719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774C347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6D62772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291A295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4B5611C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P="000628CA" w14:paraId="54C70E8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4759479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3C052B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30FF11E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1CAD558A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54070F6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5F25961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1771BA79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2E3E16F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BA59EB" w:rsidP="000628CA" w14:paraId="052D70D8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36E2BDDE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52CD04A0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1E55A8" w:rsidP="000628CA" w14:paraId="4C29655F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3F5002" w:rsidP="000628CA" w14:paraId="33988D1D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3F5002" w:rsidP="000628CA" w14:paraId="52F0FBB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3F5002" w:rsidP="000628CA" w14:paraId="227F7793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2C1B20" w:rsidRPr="004F6522" w:rsidP="000628CA" w14:paraId="0375AF52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B16168F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196C6DE1" w14:textId="5C8F8CF8">
      <w:pPr>
        <w:jc w:val="both"/>
        <w:rPr>
          <w:rFonts w:asciiTheme="minorHAnsi" w:hAnsiTheme="minorHAnsi" w:cstheme="minorHAnsi"/>
          <w:sz w:val="28"/>
          <w:szCs w:val="28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DA COMISSÃO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COMISSÃO DE EDUCAÇÃO, SAÚDE, CULTURA, ESPORTE E ASSISTÊNCIA SOCIAL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PROJETO DE LEI Nº 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33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2025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AUTORIA D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BA59EB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 MANOEL PEREIRA DA CRUZ PALOMINO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 w14:paraId="6FC00303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14:paraId="344085B9" w14:textId="619E1FD1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 em comprimento ao artigo  39 do Regimento Interno Vigente, todos os membros da comissão de Educação, Saúde, Cultura, Esporte e Assistência Social  foram  </w:t>
      </w:r>
      <w:r w:rsidRPr="004F6522" w:rsidR="000D3816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 no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3F5002" w:rsidRPr="003F5002" w:rsidP="003F5002" w14:paraId="335F4D3E" w14:textId="77777777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002">
        <w:rPr>
          <w:rFonts w:asciiTheme="minorHAnsi" w:hAnsiTheme="minorHAnsi" w:cstheme="minorHAnsi"/>
          <w:bCs/>
          <w:color w:val="000000"/>
          <w:sz w:val="24"/>
          <w:szCs w:val="24"/>
        </w:rPr>
        <w:t>Além disso, o reconhecimento simbólico proporcionado por esta proposta pode estimular o desenvolvimento de atividades educativas, culturais e esportivas no município, promovendo uma relação mais transparente e informativa entre a sociedade e esse segmento.</w:t>
      </w:r>
    </w:p>
    <w:p w:rsidR="003F5002" w:rsidRPr="003F5002" w:rsidP="003F5002" w14:paraId="6E5414C2" w14:textId="4DBF9778">
      <w:pPr>
        <w:pStyle w:val="BodyText"/>
        <w:spacing w:before="240"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3F50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Diante do exposto, </w:t>
      </w:r>
      <w:r w:rsidRPr="003F5002">
        <w:rPr>
          <w:rFonts w:asciiTheme="minorHAnsi" w:hAnsiTheme="minorHAnsi" w:cstheme="minorHAnsi"/>
          <w:b/>
          <w:bCs/>
          <w:color w:val="000000"/>
          <w:sz w:val="24"/>
          <w:szCs w:val="24"/>
        </w:rPr>
        <w:t>vot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amos </w:t>
      </w:r>
      <w:r w:rsidRPr="003F500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pela aprovação</w:t>
      </w:r>
      <w:r w:rsidRPr="003F50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Projeto de Lei, por entender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mos</w:t>
      </w:r>
      <w:r w:rsidRPr="003F50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que atende ao interesse público, respeita os princípios legais e valoriza uma parcela importante da população que contribui para a cultura, o esporte e a cidadania.</w:t>
      </w:r>
    </w:p>
    <w:p w:rsidR="00F77D8F" w:rsidRPr="004F6522" w:rsidP="004F6522" w14:paraId="5AA93E7A" w14:textId="68C87B0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 xml:space="preserve">Portanto,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esta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Parecer FAVORÁVEL,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3F500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substitutivo  do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 w14:paraId="29CEB1D4" w14:textId="1C250573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3F5002">
        <w:rPr>
          <w:rFonts w:asciiTheme="minorHAnsi" w:hAnsiTheme="minorHAnsi" w:cstheme="minorHAnsi"/>
          <w:b/>
          <w:iCs/>
          <w:sz w:val="24"/>
          <w:szCs w:val="24"/>
        </w:rPr>
        <w:t xml:space="preserve">12 de agosto </w:t>
      </w:r>
      <w:r w:rsidR="00685A6B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4F6522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P="00685A6B" w14:paraId="7988CDE1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685A6B" w:rsidRPr="004F6522" w:rsidP="00685A6B" w14:paraId="67569B6B" w14:textId="77777777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Gragnanello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FD3DDE" w:rsidRPr="004F6522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P="00685A6B" w14:paraId="0B6F5D56" w14:textId="050C2EAA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18169E" w:rsidP="00685A6B" w14:paraId="14D3B0B8" w14:textId="77777777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18169E" w:rsidP="00685A6B" w14:paraId="6A4E8AE7" w14:textId="77777777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3F5002" w:rsidRPr="004F6522" w:rsidP="003F5002" w14:paraId="13D29A02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1E55A8" w14:paraId="56901C91" w14:textId="1248C1A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Vice-presidente</w:t>
      </w:r>
      <w:r w:rsidR="003F5002">
        <w:rPr>
          <w:rFonts w:asciiTheme="minorHAnsi" w:hAnsiTheme="minorHAnsi" w:cstheme="minorHAnsi"/>
          <w:bCs/>
          <w:iCs/>
          <w:sz w:val="28"/>
          <w:szCs w:val="28"/>
        </w:rPr>
        <w:t xml:space="preserve">/RELATOR </w:t>
      </w:r>
    </w:p>
    <w:p w:rsidR="00FD3DDE" w:rsidP="00685A6B" w14:paraId="7953367F" w14:textId="77777777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:rsidR="003F5002" w:rsidP="003F5002" w14:paraId="04355AA3" w14:textId="77777777">
      <w:pPr>
        <w:rPr>
          <w:rFonts w:asciiTheme="minorHAnsi" w:hAnsiTheme="minorHAnsi" w:cstheme="minorHAnsi"/>
          <w:b/>
          <w:iCs/>
          <w:sz w:val="28"/>
          <w:szCs w:val="28"/>
        </w:rPr>
      </w:pPr>
    </w:p>
    <w:p w:rsidR="00685A6B" w:rsidRPr="003F5002" w:rsidP="003F5002" w14:paraId="7C8E1852" w14:textId="0C39FC03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 Vereador</w:t>
      </w:r>
      <w:r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Pr="001E55A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</w:p>
    <w:p w:rsidR="00FD3DDE" w:rsidRPr="004F6522" w:rsidP="00FD6348" w14:paraId="4F5D9DEA" w14:textId="61E4BA7A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 Membro </w:t>
      </w:r>
    </w:p>
    <w:p w:rsidR="00F77D8F" w:rsidRPr="004F6522" w14:paraId="104F35F7" w14:textId="77777777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FD3DDE" w:rsidRPr="004F6522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 w14:paraId="5CC6F0FE" w14:textId="54223C28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 w14:paraId="645617E8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 w14:paraId="0EF44E73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43CE9"/>
    <w:multiLevelType w:val="multilevel"/>
    <w:tmpl w:val="E8D4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D3816"/>
    <w:rsid w:val="001150AF"/>
    <w:rsid w:val="0011704B"/>
    <w:rsid w:val="00145113"/>
    <w:rsid w:val="0018169E"/>
    <w:rsid w:val="00183A77"/>
    <w:rsid w:val="001A3B99"/>
    <w:rsid w:val="001A632E"/>
    <w:rsid w:val="001A7AAC"/>
    <w:rsid w:val="001B09B1"/>
    <w:rsid w:val="001C060D"/>
    <w:rsid w:val="001C6BDB"/>
    <w:rsid w:val="001E55A8"/>
    <w:rsid w:val="002C1B20"/>
    <w:rsid w:val="003C0C62"/>
    <w:rsid w:val="003F5002"/>
    <w:rsid w:val="004F6522"/>
    <w:rsid w:val="005F5084"/>
    <w:rsid w:val="00685A6B"/>
    <w:rsid w:val="006F3958"/>
    <w:rsid w:val="00751270"/>
    <w:rsid w:val="007C447E"/>
    <w:rsid w:val="008649A4"/>
    <w:rsid w:val="00954727"/>
    <w:rsid w:val="00B2669C"/>
    <w:rsid w:val="00BA59EB"/>
    <w:rsid w:val="00C26EF8"/>
    <w:rsid w:val="00C82A12"/>
    <w:rsid w:val="00CD6D39"/>
    <w:rsid w:val="00D304E3"/>
    <w:rsid w:val="00D75F46"/>
    <w:rsid w:val="00DD76FA"/>
    <w:rsid w:val="00EB3B08"/>
    <w:rsid w:val="00F44C72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931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2025-08-12T17:41:00Z</dcterms:created>
  <dcterms:modified xsi:type="dcterms:W3CDTF">2025-08-12T17:41:00Z</dcterms:modified>
  <dc:language>pt-BR</dc:language>
</cp:coreProperties>
</file>