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="00410791">
        <w:rPr>
          <w:rFonts w:ascii="Arial" w:hAnsi="Arial" w:cs="Arial"/>
          <w:sz w:val="34"/>
        </w:rPr>
        <w:t>Requerimento Nº 505/2025</w:t>
      </w:r>
      <w:r w:rsidR="00410791">
        <w:rPr>
          <w:rFonts w:ascii="Arial" w:hAnsi="Arial" w:cs="Arial"/>
          <w:sz w:val="34"/>
        </w:rPr>
        <w:t>Requerimento Nº 505/2025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0791">
        <w:rPr>
          <w:rFonts w:ascii="Arial" w:hAnsi="Arial" w:cs="Arial"/>
          <w:sz w:val="34"/>
        </w:rPr>
        <w:t xml:space="preserve"> </w: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50FCF" w:rsidRPr="00410791" w:rsidP="00410791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ASSUNTO: </w:t>
      </w:r>
      <w:r w:rsidR="00410791">
        <w:rPr>
          <w:rFonts w:ascii="Arial" w:hAnsi="Arial" w:cs="Arial"/>
          <w:b/>
        </w:rPr>
        <w:t xml:space="preserve">REITERO OFÍCIO N° 035/2024 </w:t>
      </w:r>
      <w:r w:rsidR="00410791">
        <w:rPr>
          <w:rFonts w:ascii="Arial" w:hAnsi="Arial" w:cs="Arial"/>
        </w:rPr>
        <w:t>SOLICITANDO À SECRETARIA DE MOBILIDADE URBANA A SUBSTITUIÇÃO DAS PLACAS INDICATIVAS DE NOMES DE RUAS NO RESIDENCIAL DO BOSQUE EM MOGI MIRIM DEVIDO AO ESTADO PRECÁRIO QUE SE ENCONTRAM.</w:t>
      </w: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C7052F" w:rsidP="00410791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</w:p>
    <w:p w:rsidR="00BD61C3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A82B56">
        <w:rPr>
          <w:rFonts w:ascii="Arial" w:hAnsi="Arial" w:cs="Arial"/>
        </w:rPr>
        <w:t xml:space="preserve"> </w:t>
      </w:r>
      <w:r w:rsidRPr="00410791" w:rsidR="00A82B56">
        <w:rPr>
          <w:rFonts w:ascii="Arial" w:hAnsi="Arial" w:cs="Arial"/>
          <w:b/>
        </w:rPr>
        <w:t xml:space="preserve"> </w:t>
      </w:r>
      <w:r w:rsidRPr="00410791">
        <w:rPr>
          <w:rFonts w:ascii="Arial" w:hAnsi="Arial" w:cs="Arial"/>
          <w:b/>
        </w:rPr>
        <w:t>Reitero</w:t>
      </w:r>
      <w:r>
        <w:rPr>
          <w:rFonts w:ascii="Arial" w:hAnsi="Arial" w:cs="Arial"/>
        </w:rPr>
        <w:t xml:space="preserve"> Ofício n° 035/2024 à secretaria de Mobilidade urbana a substituição das placas indicativas de nomes de ruas no Residencial do Bosque em Mogi Mirim, devido a situação precária que se encontram, inclusive com ruas sem placa, apagadas ou danificadas, que dificulta o trabalho de entrega de correspondências/mercadorias e a orientação de quem necessita encontrar algum imóvel no local. </w:t>
      </w:r>
    </w:p>
    <w:p w:rsidR="00BD61C3" w:rsidP="004B3829">
      <w:pPr>
        <w:pStyle w:val="Standard"/>
        <w:jc w:val="both"/>
        <w:rPr>
          <w:rFonts w:ascii="Arial" w:hAnsi="Arial" w:cs="Arial"/>
        </w:rPr>
      </w:pPr>
    </w:p>
    <w:p w:rsidR="00C7052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41079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410791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D5F01"/>
    <w:rsid w:val="003D5437"/>
    <w:rsid w:val="00410791"/>
    <w:rsid w:val="004B3829"/>
    <w:rsid w:val="004F3F4C"/>
    <w:rsid w:val="00584E2E"/>
    <w:rsid w:val="005F5BFF"/>
    <w:rsid w:val="00645AAE"/>
    <w:rsid w:val="0065323A"/>
    <w:rsid w:val="006A5CDA"/>
    <w:rsid w:val="00715978"/>
    <w:rsid w:val="00766DB2"/>
    <w:rsid w:val="0078281A"/>
    <w:rsid w:val="00794FF5"/>
    <w:rsid w:val="007C6BFD"/>
    <w:rsid w:val="007F57BC"/>
    <w:rsid w:val="008F38DE"/>
    <w:rsid w:val="00950160"/>
    <w:rsid w:val="00964654"/>
    <w:rsid w:val="00997949"/>
    <w:rsid w:val="009E5F94"/>
    <w:rsid w:val="00A82B56"/>
    <w:rsid w:val="00AC1AA3"/>
    <w:rsid w:val="00AC7476"/>
    <w:rsid w:val="00B50FCF"/>
    <w:rsid w:val="00B645FB"/>
    <w:rsid w:val="00B91BF4"/>
    <w:rsid w:val="00BD61C3"/>
    <w:rsid w:val="00BF1AAF"/>
    <w:rsid w:val="00C7052F"/>
    <w:rsid w:val="00CC3C69"/>
    <w:rsid w:val="00D61F30"/>
    <w:rsid w:val="00D62161"/>
    <w:rsid w:val="00E60210"/>
    <w:rsid w:val="00EA015E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2025-08-13T13:52:17Z</cp:lastPrinted>
  <dcterms:created xsi:type="dcterms:W3CDTF">2025-08-13T11:56:00Z</dcterms:created>
  <dcterms:modified xsi:type="dcterms:W3CDTF">2025-08-13T12:07:00Z</dcterms:modified>
</cp:coreProperties>
</file>