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14:paraId="3024B83F" w14:textId="77777777">
      <w:pPr>
        <w:rPr>
          <w:b/>
          <w:sz w:val="28"/>
        </w:rPr>
      </w:pPr>
      <w:r>
        <w:rPr>
          <w:b/>
          <w:sz w:val="28"/>
        </w:rPr>
        <w:t>Requerimento Nº 507/2025</w:t>
      </w:r>
      <w:r>
        <w:rPr>
          <w:b/>
          <w:sz w:val="28"/>
        </w:rPr>
        <w:t>Requerimento Nº 507/2025</w:t>
      </w:r>
    </w:p>
    <w:p w:rsidR="00AF60CF" w14:paraId="0BBD0D13" w14:textId="77777777">
      <w:pPr>
        <w:rPr>
          <w:b/>
          <w:sz w:val="28"/>
        </w:rPr>
      </w:pPr>
    </w:p>
    <w:p w:rsidR="00AF60CF" w:rsidRPr="00E16B85" w14:paraId="6EAB509D" w14:textId="77777777">
      <w:pPr>
        <w:rPr>
          <w:b/>
          <w:sz w:val="28"/>
        </w:rPr>
      </w:pPr>
    </w:p>
    <w:p w:rsidR="00660D3B" w:rsidRPr="00660D3B" w:rsidP="00660D3B" w14:paraId="3D409883" w14:textId="77777777">
      <w:pPr>
        <w:suppressAutoHyphens/>
        <w:overflowPunct w:val="0"/>
        <w:autoSpaceDN w:val="0"/>
        <w:jc w:val="both"/>
        <w:rPr>
          <w:kern w:val="3"/>
        </w:rPr>
      </w:pPr>
    </w:p>
    <w:p w:rsidR="00660D3B" w:rsidRPr="003B6494" w:rsidP="00281992" w14:paraId="77635CE8" w14:textId="51AE8F7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uppressAutoHyphens/>
        <w:overflowPunct w:val="0"/>
        <w:autoSpaceDN w:val="0"/>
        <w:spacing w:line="360" w:lineRule="auto"/>
        <w:jc w:val="both"/>
        <w:rPr>
          <w:b/>
          <w:kern w:val="3"/>
          <w:sz w:val="24"/>
          <w:szCs w:val="24"/>
        </w:rPr>
      </w:pPr>
      <w:r w:rsidRPr="00660D3B">
        <w:rPr>
          <w:b/>
          <w:kern w:val="3"/>
          <w:sz w:val="24"/>
          <w:szCs w:val="24"/>
        </w:rPr>
        <w:t xml:space="preserve">EMENTA: </w:t>
      </w:r>
      <w:bookmarkStart w:id="0" w:name="_GoBack"/>
      <w:r w:rsidRPr="00CF07BA" w:rsidR="00CF07BA">
        <w:rPr>
          <w:b/>
          <w:kern w:val="3"/>
          <w:sz w:val="24"/>
          <w:szCs w:val="24"/>
        </w:rPr>
        <w:t xml:space="preserve">REQUEIRO </w:t>
      </w:r>
      <w:bookmarkEnd w:id="0"/>
      <w:r w:rsidRPr="003B6494" w:rsidR="003B6494">
        <w:rPr>
          <w:b/>
          <w:sz w:val="24"/>
          <w:szCs w:val="24"/>
        </w:rPr>
        <w:t xml:space="preserve">oficiado à Arteris Intervias Concessionária  para que procedam a estudos técnicos visando a implantação de </w:t>
      </w:r>
      <w:r w:rsidRPr="003B6494" w:rsidR="003B6494">
        <w:rPr>
          <w:rFonts w:ascii="Arial Narrow" w:hAnsi="Arial Narrow" w:cs="Calibri"/>
          <w:b/>
          <w:sz w:val="24"/>
          <w:szCs w:val="24"/>
        </w:rPr>
        <w:t>radar fixo ou lombada eletrônica n</w:t>
      </w:r>
      <w:r w:rsidRPr="003B6494" w:rsidR="003B6494">
        <w:rPr>
          <w:rFonts w:ascii="Arial Narrow" w:hAnsi="Arial Narrow" w:cs="Calibri"/>
          <w:b/>
          <w:sz w:val="24"/>
          <w:szCs w:val="24"/>
        </w:rPr>
        <w:t>a Rodovia SP 147, KM 3.</w:t>
      </w:r>
    </w:p>
    <w:p w:rsidR="00660D3B" w:rsidRPr="00660D3B" w:rsidP="00660D3B" w14:paraId="39F02B64" w14:textId="77777777">
      <w:pPr>
        <w:suppressAutoHyphens/>
        <w:overflowPunct w:val="0"/>
        <w:autoSpaceDN w:val="0"/>
        <w:spacing w:line="276" w:lineRule="auto"/>
        <w:jc w:val="both"/>
        <w:rPr>
          <w:kern w:val="3"/>
        </w:rPr>
      </w:pPr>
    </w:p>
    <w:p w:rsidR="00660D3B" w:rsidRPr="00660D3B" w:rsidP="00660D3B" w14:paraId="4DBD5F96" w14:textId="77777777">
      <w:pPr>
        <w:suppressAutoHyphens/>
        <w:overflowPunct w:val="0"/>
        <w:autoSpaceDN w:val="0"/>
        <w:spacing w:line="276" w:lineRule="auto"/>
        <w:jc w:val="both"/>
        <w:rPr>
          <w:kern w:val="3"/>
        </w:rPr>
      </w:pPr>
    </w:p>
    <w:p w:rsidR="00660D3B" w:rsidRPr="00660D3B" w:rsidP="00660D3B" w14:paraId="7508E989" w14:textId="77777777">
      <w:pPr>
        <w:suppressAutoHyphens/>
        <w:overflowPunct w:val="0"/>
        <w:autoSpaceDN w:val="0"/>
        <w:spacing w:line="276" w:lineRule="auto"/>
        <w:jc w:val="both"/>
        <w:rPr>
          <w:kern w:val="3"/>
        </w:rPr>
      </w:pPr>
      <w:r w:rsidRPr="00660D3B">
        <w:rPr>
          <w:b/>
          <w:kern w:val="3"/>
          <w:sz w:val="24"/>
          <w:szCs w:val="24"/>
        </w:rPr>
        <w:t>SENHOR PRESIDENTE,</w:t>
      </w:r>
    </w:p>
    <w:p w:rsidR="00EA3EB0" w:rsidP="003B6494" w14:paraId="2489805C" w14:textId="199F55A7">
      <w:pPr>
        <w:suppressAutoHyphens/>
        <w:overflowPunct w:val="0"/>
        <w:autoSpaceDN w:val="0"/>
        <w:spacing w:line="276" w:lineRule="auto"/>
        <w:jc w:val="both"/>
        <w:rPr>
          <w:b/>
          <w:kern w:val="3"/>
          <w:sz w:val="24"/>
          <w:szCs w:val="24"/>
        </w:rPr>
      </w:pPr>
      <w:r w:rsidRPr="00660D3B">
        <w:rPr>
          <w:b/>
          <w:kern w:val="3"/>
          <w:sz w:val="24"/>
          <w:szCs w:val="24"/>
        </w:rPr>
        <w:t>SENHOR</w:t>
      </w:r>
      <w:r w:rsidR="00E16B85">
        <w:rPr>
          <w:b/>
          <w:kern w:val="3"/>
          <w:sz w:val="24"/>
          <w:szCs w:val="24"/>
        </w:rPr>
        <w:t>E</w:t>
      </w:r>
      <w:r w:rsidRPr="00660D3B">
        <w:rPr>
          <w:b/>
          <w:kern w:val="3"/>
          <w:sz w:val="24"/>
          <w:szCs w:val="24"/>
        </w:rPr>
        <w:t>S E SENHOR</w:t>
      </w:r>
      <w:r w:rsidR="00E16B85">
        <w:rPr>
          <w:b/>
          <w:kern w:val="3"/>
          <w:sz w:val="24"/>
          <w:szCs w:val="24"/>
        </w:rPr>
        <w:t>A</w:t>
      </w:r>
      <w:r w:rsidRPr="00660D3B">
        <w:rPr>
          <w:b/>
          <w:kern w:val="3"/>
          <w:sz w:val="24"/>
          <w:szCs w:val="24"/>
        </w:rPr>
        <w:t>S VEREADORES</w:t>
      </w:r>
    </w:p>
    <w:p w:rsidR="00EA3EB0" w:rsidP="000B3409" w14:paraId="193B0C3C" w14:textId="77777777">
      <w:pPr>
        <w:suppressAutoHyphens/>
        <w:overflowPunct w:val="0"/>
        <w:autoSpaceDN w:val="0"/>
        <w:spacing w:line="276" w:lineRule="auto"/>
        <w:rPr>
          <w:b/>
          <w:kern w:val="3"/>
          <w:sz w:val="24"/>
          <w:szCs w:val="24"/>
        </w:rPr>
      </w:pPr>
    </w:p>
    <w:p w:rsidR="003B6494" w:rsidRPr="003B6494" w:rsidP="003B6494" w14:paraId="552636E9" w14:textId="77777777">
      <w:pPr>
        <w:suppressAutoHyphens/>
        <w:overflowPunct w:val="0"/>
        <w:autoSpaceDN w:val="0"/>
        <w:spacing w:line="276" w:lineRule="auto"/>
        <w:ind w:firstLine="708"/>
        <w:jc w:val="both"/>
        <w:rPr>
          <w:rFonts w:ascii="Arial Narrow" w:hAnsi="Arial Narrow" w:cs="Calibri"/>
          <w:bCs/>
          <w:sz w:val="24"/>
          <w:szCs w:val="24"/>
        </w:rPr>
      </w:pPr>
      <w:r w:rsidRPr="003B6494">
        <w:rPr>
          <w:rFonts w:ascii="Arial Narrow" w:hAnsi="Arial Narrow" w:cs="Calibri"/>
          <w:bCs/>
          <w:sz w:val="24"/>
          <w:szCs w:val="24"/>
        </w:rPr>
        <w:t>O trecho da Rodovia SP-147, na altura do quilômetro 3, tem sido alvo de constantes reclamações de usuários e registros de acidentes, especialmente relacionados ao excesso de velocidade por parte de condutores que trafegam no local.</w:t>
      </w:r>
    </w:p>
    <w:p w:rsidR="003B6494" w:rsidRPr="003B6494" w:rsidP="003B6494" w14:paraId="36156029" w14:textId="77777777">
      <w:pPr>
        <w:suppressAutoHyphens/>
        <w:overflowPunct w:val="0"/>
        <w:autoSpaceDN w:val="0"/>
        <w:spacing w:line="276" w:lineRule="auto"/>
        <w:ind w:firstLine="708"/>
        <w:jc w:val="both"/>
        <w:rPr>
          <w:rFonts w:ascii="Arial Narrow" w:hAnsi="Arial Narrow" w:cs="Calibri"/>
          <w:bCs/>
          <w:sz w:val="24"/>
          <w:szCs w:val="24"/>
        </w:rPr>
      </w:pPr>
      <w:r w:rsidRPr="003B6494">
        <w:rPr>
          <w:rFonts w:ascii="Arial Narrow" w:hAnsi="Arial Narrow" w:cs="Calibri"/>
          <w:bCs/>
          <w:sz w:val="24"/>
          <w:szCs w:val="24"/>
        </w:rPr>
        <w:t>Moradores e motoristas relatam que o fluxo de veículos é intenso e que a falta de fiscalização eletrônica contribui para comportamentos imprudentes, aumentando os riscos de colisões e atropelamentos.</w:t>
      </w:r>
    </w:p>
    <w:p w:rsidR="003B6494" w:rsidRPr="003B6494" w:rsidP="003B6494" w14:paraId="6D16E4BA" w14:textId="77777777">
      <w:pPr>
        <w:suppressAutoHyphens/>
        <w:overflowPunct w:val="0"/>
        <w:autoSpaceDN w:val="0"/>
        <w:spacing w:line="276" w:lineRule="auto"/>
        <w:ind w:firstLine="708"/>
        <w:jc w:val="both"/>
        <w:rPr>
          <w:rFonts w:ascii="Arial Narrow" w:hAnsi="Arial Narrow" w:cs="Calibri"/>
          <w:bCs/>
          <w:sz w:val="24"/>
          <w:szCs w:val="24"/>
        </w:rPr>
      </w:pPr>
      <w:r w:rsidRPr="003B6494">
        <w:rPr>
          <w:rFonts w:ascii="Arial Narrow" w:hAnsi="Arial Narrow" w:cs="Calibri"/>
          <w:bCs/>
          <w:sz w:val="24"/>
          <w:szCs w:val="24"/>
        </w:rPr>
        <w:t>Diante disso, a implantação de um radar fixo ou lombada eletrônica se mostra uma medida urgente e necessária para reforçar a segurança viária, inibir condutas perigosas e reduzir o número de acidentes.</w:t>
      </w:r>
    </w:p>
    <w:p w:rsidR="003B6494" w:rsidRPr="003B6494" w:rsidP="003B6494" w14:paraId="225199A0" w14:textId="77777777">
      <w:pPr>
        <w:suppressAutoHyphens/>
        <w:overflowPunct w:val="0"/>
        <w:autoSpaceDN w:val="0"/>
        <w:spacing w:line="276" w:lineRule="auto"/>
        <w:ind w:firstLine="708"/>
        <w:jc w:val="both"/>
        <w:rPr>
          <w:rFonts w:ascii="Arial Narrow" w:hAnsi="Arial Narrow" w:cs="Calibri"/>
          <w:bCs/>
          <w:sz w:val="24"/>
          <w:szCs w:val="24"/>
        </w:rPr>
      </w:pPr>
      <w:r w:rsidRPr="003B6494">
        <w:rPr>
          <w:rFonts w:ascii="Arial Narrow" w:hAnsi="Arial Narrow" w:cs="Calibri"/>
          <w:bCs/>
          <w:sz w:val="24"/>
          <w:szCs w:val="24"/>
        </w:rPr>
        <w:t>A realização de estudos técnicos por parte da concessionária é o primeiro passo para verificar a viabilidade da instalação e definir as especificações adequadas para o local.</w:t>
      </w:r>
    </w:p>
    <w:p w:rsidR="003B6494" w:rsidRPr="003B6494" w:rsidP="003B6494" w14:paraId="3BE2E51C" w14:textId="3AB5401D">
      <w:pPr>
        <w:suppressAutoHyphens/>
        <w:overflowPunct w:val="0"/>
        <w:autoSpaceDN w:val="0"/>
        <w:spacing w:line="276" w:lineRule="auto"/>
        <w:ind w:firstLine="708"/>
        <w:jc w:val="both"/>
        <w:rPr>
          <w:rFonts w:ascii="Arial Narrow" w:hAnsi="Arial Narrow" w:cs="Calibri"/>
          <w:bCs/>
          <w:sz w:val="24"/>
          <w:szCs w:val="24"/>
        </w:rPr>
      </w:pPr>
      <w:r w:rsidRPr="003B6494">
        <w:rPr>
          <w:rFonts w:ascii="Arial Narrow" w:hAnsi="Arial Narrow" w:cs="Calibri"/>
          <w:bCs/>
          <w:sz w:val="24"/>
          <w:szCs w:val="24"/>
        </w:rPr>
        <w:t>Sendo assim, requeiro o envio deste pedido à Arteris  Intervias Concessionária, com a devida urgência, para que providências possam ser analisadas e adotadas em benefício da população de Mogi Mirim e de todos os usuários da via</w:t>
      </w:r>
      <w:r w:rsidRPr="003B6494">
        <w:rPr>
          <w:rFonts w:ascii="Arial Narrow" w:hAnsi="Arial Narrow" w:cs="Calibri"/>
          <w:bCs/>
          <w:sz w:val="24"/>
          <w:szCs w:val="24"/>
        </w:rPr>
        <w:t>.</w:t>
      </w:r>
    </w:p>
    <w:p w:rsidR="00EA3EB0" w:rsidP="003B6494" w14:paraId="737C0ACA" w14:textId="14946EAA">
      <w:pPr>
        <w:tabs>
          <w:tab w:val="left" w:pos="8175"/>
        </w:tabs>
        <w:jc w:val="both"/>
        <w:rPr>
          <w:rFonts w:ascii="Arial Narrow" w:hAnsi="Arial Narrow" w:cs="Calibri"/>
          <w:bCs/>
          <w:sz w:val="24"/>
          <w:szCs w:val="24"/>
        </w:rPr>
      </w:pPr>
      <w:r w:rsidRPr="003B6494">
        <w:rPr>
          <w:b/>
          <w:kern w:val="3"/>
          <w:sz w:val="24"/>
          <w:szCs w:val="24"/>
        </w:rPr>
        <w:t xml:space="preserve">        </w:t>
      </w:r>
      <w:r w:rsidRPr="003B6494" w:rsidR="000B3409">
        <w:rPr>
          <w:rFonts w:ascii="Arial Narrow" w:hAnsi="Arial Narrow" w:cs="Calibri"/>
          <w:b/>
          <w:sz w:val="24"/>
          <w:szCs w:val="24"/>
        </w:rPr>
        <w:t xml:space="preserve">   </w:t>
      </w:r>
      <w:r w:rsidRPr="003B6494" w:rsidR="004B3B01">
        <w:rPr>
          <w:rFonts w:ascii="Arial Narrow" w:hAnsi="Arial Narrow" w:cs="Calibri"/>
          <w:b/>
          <w:sz w:val="24"/>
          <w:szCs w:val="24"/>
        </w:rPr>
        <w:t>Diante do exposto</w:t>
      </w:r>
      <w:r w:rsidRPr="003B6494" w:rsidR="004B3B01">
        <w:rPr>
          <w:rFonts w:ascii="Arial Narrow" w:hAnsi="Arial Narrow" w:cs="Calibri"/>
          <w:bCs/>
          <w:sz w:val="24"/>
          <w:szCs w:val="24"/>
        </w:rPr>
        <w:t xml:space="preserve">, </w:t>
      </w:r>
      <w:r w:rsidRPr="003B6494" w:rsidR="00281992">
        <w:rPr>
          <w:rFonts w:ascii="Arial Narrow" w:hAnsi="Arial Narrow" w:cs="Calibri"/>
          <w:bCs/>
          <w:sz w:val="24"/>
          <w:szCs w:val="24"/>
        </w:rPr>
        <w:t xml:space="preserve"> </w:t>
      </w:r>
      <w:r w:rsidRPr="003B6494" w:rsidR="00FB4EC9">
        <w:rPr>
          <w:bCs/>
          <w:sz w:val="24"/>
          <w:szCs w:val="24"/>
        </w:rPr>
        <w:t>apresento</w:t>
      </w:r>
      <w:r w:rsidRPr="003B6494" w:rsidR="00281992">
        <w:rPr>
          <w:bCs/>
          <w:sz w:val="24"/>
          <w:szCs w:val="24"/>
        </w:rPr>
        <w:t xml:space="preserve"> a V.Exa., nos termos do Art. 152 do Regimento Interno, o presente Requerimento, a ser encaminhado</w:t>
      </w:r>
      <w:r w:rsidRPr="003B6494" w:rsidR="003F66C9">
        <w:rPr>
          <w:bCs/>
          <w:sz w:val="24"/>
          <w:szCs w:val="24"/>
        </w:rPr>
        <w:t xml:space="preserve">  e </w:t>
      </w:r>
      <w:r w:rsidRPr="003B6494" w:rsidR="003F66C9">
        <w:rPr>
          <w:b/>
          <w:sz w:val="24"/>
          <w:szCs w:val="24"/>
        </w:rPr>
        <w:t xml:space="preserve">oficiado </w:t>
      </w:r>
      <w:r w:rsidRPr="003B6494">
        <w:rPr>
          <w:b/>
          <w:sz w:val="24"/>
          <w:szCs w:val="24"/>
        </w:rPr>
        <w:t>à Arteris Intervias Concessionária</w:t>
      </w:r>
      <w:r w:rsidRPr="003B6494" w:rsidR="00A5696D">
        <w:rPr>
          <w:bCs/>
          <w:sz w:val="24"/>
          <w:szCs w:val="24"/>
        </w:rPr>
        <w:t xml:space="preserve">  para que </w:t>
      </w:r>
      <w:r w:rsidRPr="003B6494">
        <w:rPr>
          <w:bCs/>
          <w:sz w:val="24"/>
          <w:szCs w:val="24"/>
        </w:rPr>
        <w:t xml:space="preserve">procedam a estudos técnicos visando a implantação de </w:t>
      </w:r>
      <w:r w:rsidRPr="003B6494">
        <w:rPr>
          <w:rFonts w:ascii="Arial Narrow" w:hAnsi="Arial Narrow" w:cs="Calibri"/>
          <w:bCs/>
          <w:sz w:val="24"/>
          <w:szCs w:val="24"/>
        </w:rPr>
        <w:t>radar fixo ou lombada eletrônica</w:t>
      </w:r>
      <w:r w:rsidRPr="003B6494">
        <w:rPr>
          <w:rFonts w:ascii="Arial Narrow" w:hAnsi="Arial Narrow" w:cs="Calibri"/>
          <w:bCs/>
          <w:sz w:val="24"/>
          <w:szCs w:val="24"/>
        </w:rPr>
        <w:t xml:space="preserve"> no trecho acima citado, visando com esta medida dar mais segurança aos usuários e moradores do local.</w:t>
      </w:r>
    </w:p>
    <w:p w:rsidR="00EA3EB0" w:rsidRPr="004B3B01" w:rsidP="000B3409" w14:paraId="1C242AA6" w14:textId="77777777">
      <w:pPr>
        <w:suppressAutoHyphens/>
        <w:overflowPunct w:val="0"/>
        <w:autoSpaceDN w:val="0"/>
        <w:spacing w:line="276" w:lineRule="auto"/>
        <w:ind w:firstLine="708"/>
        <w:jc w:val="both"/>
        <w:rPr>
          <w:rFonts w:ascii="Arial Narrow" w:hAnsi="Arial Narrow" w:cs="Calibri"/>
          <w:bCs/>
          <w:sz w:val="24"/>
          <w:szCs w:val="24"/>
        </w:rPr>
      </w:pPr>
    </w:p>
    <w:p w:rsidR="000B3409" w:rsidRPr="000B3409" w:rsidP="000B3409" w14:paraId="70E749EF" w14:textId="3A59AD60">
      <w:pPr>
        <w:tabs>
          <w:tab w:val="left" w:pos="8175"/>
        </w:tabs>
        <w:jc w:val="center"/>
        <w:rPr>
          <w:rFonts w:ascii="Arial Narrow" w:hAnsi="Arial Narrow" w:cs="Calibri"/>
          <w:bCs/>
          <w:sz w:val="24"/>
          <w:szCs w:val="24"/>
        </w:rPr>
      </w:pPr>
      <w:r w:rsidRPr="004B3B01">
        <w:rPr>
          <w:rFonts w:ascii="Arial Narrow" w:hAnsi="Arial Narrow" w:cs="Calibri"/>
          <w:bCs/>
          <w:sz w:val="24"/>
          <w:szCs w:val="24"/>
        </w:rPr>
        <w:t xml:space="preserve">Sala das Sessões “Vereador Santo Rottoli” aos  </w:t>
      </w:r>
      <w:r w:rsidR="00EA3EB0">
        <w:rPr>
          <w:rFonts w:ascii="Arial Narrow" w:hAnsi="Arial Narrow" w:cs="Calibri"/>
          <w:bCs/>
          <w:sz w:val="24"/>
          <w:szCs w:val="24"/>
        </w:rPr>
        <w:t xml:space="preserve">14 de agosto </w:t>
      </w:r>
      <w:r>
        <w:rPr>
          <w:rFonts w:ascii="Arial Narrow" w:hAnsi="Arial Narrow" w:cs="Calibri"/>
          <w:bCs/>
          <w:sz w:val="24"/>
          <w:szCs w:val="24"/>
        </w:rPr>
        <w:t xml:space="preserve"> de 2025.</w:t>
      </w:r>
    </w:p>
    <w:p w:rsidR="00281992" w:rsidRPr="004B3B01" w:rsidP="00281992" w14:paraId="740C4B89" w14:textId="77777777">
      <w:pPr>
        <w:tabs>
          <w:tab w:val="left" w:pos="8175"/>
        </w:tabs>
        <w:jc w:val="center"/>
        <w:rPr>
          <w:rFonts w:ascii="Arial Narrow" w:hAnsi="Arial Narrow" w:cs="Calibri"/>
          <w:bCs/>
          <w:sz w:val="24"/>
          <w:szCs w:val="24"/>
        </w:rPr>
      </w:pPr>
      <w:r>
        <w:rPr>
          <w:rFonts w:ascii="Arial Narrow" w:hAnsi="Arial Narrow" w:cs="Calibri"/>
          <w:bCs/>
          <w:sz w:val="24"/>
          <w:szCs w:val="24"/>
        </w:rPr>
        <w:t xml:space="preserve"> </w:t>
      </w:r>
    </w:p>
    <w:p w:rsidR="00BD5F67" w:rsidP="00281992" w14:paraId="16BAAE66" w14:textId="77777777">
      <w:pPr>
        <w:jc w:val="both"/>
        <w:rPr>
          <w:rFonts w:ascii="Arial Narrow" w:hAnsi="Arial Narrow" w:cs="Calibri"/>
          <w:b/>
          <w:sz w:val="24"/>
          <w:szCs w:val="24"/>
        </w:rPr>
      </w:pPr>
    </w:p>
    <w:p w:rsidR="00281992" w:rsidRPr="00DE22FD" w:rsidP="00DE22FD" w14:paraId="12C13AA0" w14:textId="24F0DF42">
      <w:pPr>
        <w:jc w:val="center"/>
        <w:rPr>
          <w:rFonts w:ascii="Arial Narrow" w:hAnsi="Arial Narrow" w:cs="Calibri"/>
          <w:bCs/>
          <w:i/>
          <w:iCs/>
          <w:sz w:val="24"/>
          <w:szCs w:val="24"/>
        </w:rPr>
      </w:pPr>
      <w:r w:rsidRPr="00DE22FD">
        <w:rPr>
          <w:rFonts w:ascii="Arial Narrow" w:hAnsi="Arial Narrow" w:cs="Calibri"/>
          <w:bCs/>
          <w:i/>
          <w:iCs/>
          <w:sz w:val="24"/>
          <w:szCs w:val="24"/>
        </w:rPr>
        <w:t>Assinado  Digitalmente</w:t>
      </w:r>
    </w:p>
    <w:p w:rsidR="00281992" w:rsidRPr="00850CF9" w:rsidP="00281992" w14:paraId="19F2CF1D" w14:textId="77777777">
      <w:pPr>
        <w:jc w:val="center"/>
        <w:rPr>
          <w:rFonts w:ascii="Arial Narrow" w:hAnsi="Arial Narrow" w:cs="Calibri"/>
          <w:b/>
          <w:sz w:val="24"/>
          <w:szCs w:val="24"/>
        </w:rPr>
      </w:pPr>
      <w:r>
        <w:rPr>
          <w:rFonts w:ascii="Arial Narrow" w:hAnsi="Arial Narrow" w:cs="Calibri"/>
          <w:b/>
          <w:sz w:val="24"/>
          <w:szCs w:val="24"/>
        </w:rPr>
        <w:t>VEREADOR EVERTON BOMBARDA</w:t>
      </w:r>
    </w:p>
    <w:p w:rsidR="00281992" w:rsidP="00660D3B" w14:paraId="13004DDA" w14:textId="77777777">
      <w:pPr>
        <w:suppressAutoHyphens/>
        <w:overflowPunct w:val="0"/>
        <w:autoSpaceDN w:val="0"/>
        <w:spacing w:line="276" w:lineRule="auto"/>
        <w:jc w:val="both"/>
        <w:rPr>
          <w:b/>
          <w:kern w:val="3"/>
          <w:sz w:val="24"/>
          <w:szCs w:val="24"/>
        </w:rPr>
      </w:pPr>
    </w:p>
    <w:p w:rsidR="00E16B85" w:rsidP="00977C40" w14:paraId="0DB74E29" w14:textId="60ABC0A5">
      <w:pPr>
        <w:suppressAutoHyphens/>
        <w:overflowPunct w:val="0"/>
        <w:autoSpaceDN w:val="0"/>
        <w:spacing w:line="276" w:lineRule="auto"/>
        <w:jc w:val="center"/>
      </w:pPr>
      <w:r>
        <w:rPr>
          <w:noProof/>
        </w:rPr>
        <w:drawing>
          <wp:inline distT="0" distB="0" distL="0" distR="0">
            <wp:extent cx="819150" cy="762000"/>
            <wp:effectExtent l="0" t="0" r="0" b="0"/>
            <wp:docPr id="1" name="Imagem 4" descr="História do PDT: você conhece o partido de Brizola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592427" name="Picture 1" descr="História do PDT: você conhece o partido de Brizola?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494" w:rsidP="00977C40" w14:paraId="094F6FAF" w14:textId="77777777">
      <w:pPr>
        <w:suppressAutoHyphens/>
        <w:overflowPunct w:val="0"/>
        <w:autoSpaceDN w:val="0"/>
        <w:spacing w:line="276" w:lineRule="auto"/>
        <w:jc w:val="center"/>
      </w:pPr>
    </w:p>
    <w:p w:rsidR="003B6494" w:rsidP="00977C40" w14:paraId="0261DF0A" w14:textId="77777777">
      <w:pPr>
        <w:suppressAutoHyphens/>
        <w:overflowPunct w:val="0"/>
        <w:autoSpaceDN w:val="0"/>
        <w:spacing w:line="276" w:lineRule="auto"/>
        <w:jc w:val="center"/>
      </w:pPr>
    </w:p>
    <w:p w:rsidR="003B6494" w:rsidP="00977C40" w14:paraId="0CF31A17" w14:textId="77777777">
      <w:pPr>
        <w:suppressAutoHyphens/>
        <w:overflowPunct w:val="0"/>
        <w:autoSpaceDN w:val="0"/>
        <w:spacing w:line="276" w:lineRule="auto"/>
        <w:jc w:val="center"/>
      </w:pPr>
    </w:p>
    <w:p w:rsidR="003B6494" w:rsidP="00977C40" w14:paraId="616E4E7B" w14:textId="77777777">
      <w:pPr>
        <w:suppressAutoHyphens/>
        <w:overflowPunct w:val="0"/>
        <w:autoSpaceDN w:val="0"/>
        <w:spacing w:line="276" w:lineRule="auto"/>
        <w:jc w:val="center"/>
      </w:pPr>
    </w:p>
    <w:p w:rsidR="003B6494" w:rsidRPr="003B6494" w:rsidP="003B6494" w14:paraId="724BD3B3" w14:textId="065FC9D1">
      <w:pPr>
        <w:suppressAutoHyphens/>
        <w:overflowPunct w:val="0"/>
        <w:autoSpaceDN w:val="0"/>
        <w:spacing w:line="276" w:lineRule="auto"/>
        <w:jc w:val="center"/>
      </w:pPr>
      <w:r w:rsidRPr="003B6494">
        <w:rPr>
          <w:noProof/>
        </w:rPr>
        <w:drawing>
          <wp:inline distT="0" distB="0" distL="0" distR="0">
            <wp:extent cx="4543425" cy="8077200"/>
            <wp:effectExtent l="0" t="0" r="0" b="0"/>
            <wp:docPr id="9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16798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494" w:rsidP="00977C40" w14:paraId="3B98C9C4" w14:textId="77777777">
      <w:pPr>
        <w:suppressAutoHyphens/>
        <w:overflowPunct w:val="0"/>
        <w:autoSpaceDN w:val="0"/>
        <w:spacing w:line="276" w:lineRule="auto"/>
        <w:jc w:val="center"/>
      </w:pPr>
    </w:p>
    <w:p w:rsidR="003B6494" w:rsidP="00977C40" w14:paraId="3BAB9D1F" w14:textId="77777777">
      <w:pPr>
        <w:suppressAutoHyphens/>
        <w:overflowPunct w:val="0"/>
        <w:autoSpaceDN w:val="0"/>
        <w:spacing w:line="276" w:lineRule="auto"/>
        <w:jc w:val="center"/>
      </w:pPr>
    </w:p>
    <w:p w:rsidR="003B6494" w:rsidP="00977C40" w14:paraId="383AE723" w14:textId="77777777">
      <w:pPr>
        <w:suppressAutoHyphens/>
        <w:overflowPunct w:val="0"/>
        <w:autoSpaceDN w:val="0"/>
        <w:spacing w:line="276" w:lineRule="auto"/>
        <w:jc w:val="center"/>
      </w:pPr>
    </w:p>
    <w:p w:rsidR="003B6494" w:rsidP="00977C40" w14:paraId="1A09C78A" w14:textId="77777777">
      <w:pPr>
        <w:suppressAutoHyphens/>
        <w:overflowPunct w:val="0"/>
        <w:autoSpaceDN w:val="0"/>
        <w:spacing w:line="276" w:lineRule="auto"/>
        <w:jc w:val="center"/>
      </w:pPr>
    </w:p>
    <w:p w:rsidR="003B6494" w:rsidP="00977C40" w14:paraId="40879382" w14:textId="77777777">
      <w:pPr>
        <w:suppressAutoHyphens/>
        <w:overflowPunct w:val="0"/>
        <w:autoSpaceDN w:val="0"/>
        <w:spacing w:line="276" w:lineRule="auto"/>
        <w:jc w:val="center"/>
      </w:pPr>
    </w:p>
    <w:p w:rsidR="003B6494" w:rsidP="00977C40" w14:paraId="306E74F9" w14:textId="77777777">
      <w:pPr>
        <w:suppressAutoHyphens/>
        <w:overflowPunct w:val="0"/>
        <w:autoSpaceDN w:val="0"/>
        <w:spacing w:line="276" w:lineRule="auto"/>
        <w:jc w:val="center"/>
      </w:pPr>
    </w:p>
    <w:p w:rsidR="003B6494" w:rsidRPr="003B6494" w:rsidP="00977C40" w14:paraId="08783E7F" w14:textId="479921E9">
      <w:pPr>
        <w:suppressAutoHyphens/>
        <w:overflowPunct w:val="0"/>
        <w:autoSpaceDN w:val="0"/>
        <w:spacing w:line="276" w:lineRule="auto"/>
        <w:jc w:val="center"/>
        <w:rPr>
          <w:b/>
          <w:bCs/>
          <w:sz w:val="28"/>
          <w:szCs w:val="28"/>
        </w:rPr>
      </w:pPr>
      <w:r w:rsidRPr="003B6494">
        <w:rPr>
          <w:b/>
          <w:bCs/>
          <w:sz w:val="28"/>
          <w:szCs w:val="28"/>
        </w:rPr>
        <w:t>SP 147 – KM 03</w:t>
      </w:r>
    </w:p>
    <w:p w:rsidR="003B6494" w:rsidP="00977C40" w14:paraId="5CA412CA" w14:textId="77777777">
      <w:pPr>
        <w:suppressAutoHyphens/>
        <w:overflowPunct w:val="0"/>
        <w:autoSpaceDN w:val="0"/>
        <w:spacing w:line="276" w:lineRule="auto"/>
        <w:jc w:val="center"/>
      </w:pPr>
    </w:p>
    <w:p w:rsidR="003B6494" w:rsidP="00977C40" w14:paraId="2C5EC26A" w14:textId="77777777">
      <w:pPr>
        <w:suppressAutoHyphens/>
        <w:overflowPunct w:val="0"/>
        <w:autoSpaceDN w:val="0"/>
        <w:spacing w:line="276" w:lineRule="auto"/>
        <w:jc w:val="center"/>
      </w:pPr>
    </w:p>
    <w:p w:rsidR="003B6494" w:rsidP="00977C40" w14:paraId="0F1FD8E1" w14:textId="3C4DC9DF">
      <w:pPr>
        <w:suppressAutoHyphens/>
        <w:overflowPunct w:val="0"/>
        <w:autoSpaceDN w:val="0"/>
        <w:spacing w:line="276" w:lineRule="auto"/>
        <w:jc w:val="center"/>
      </w:pPr>
      <w:r w:rsidRPr="003B6494">
        <w:rPr>
          <w:noProof/>
        </w:rPr>
        <w:drawing>
          <wp:inline distT="0" distB="0" distL="0" distR="0">
            <wp:extent cx="5762625" cy="3743325"/>
            <wp:effectExtent l="0" t="0" r="0" b="0"/>
            <wp:docPr id="1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558764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60D3B">
      <w:headerReference w:type="even" r:id="rId7"/>
      <w:headerReference w:type="default" r:id="rId8"/>
      <w:footerReference w:type="default" r:id="rId9"/>
      <w:pgSz w:w="11907" w:h="16840" w:code="9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64ED27E0" w14:textId="7777777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0CB14BCB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08B5504A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D29ACF7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660D3B" w14:paraId="22DD5500" w14:textId="33C1A4A4">
    <w:pPr>
      <w:framePr w:w="2171" w:h="1389" w:hRule="exact" w:hSpace="141" w:wrap="around" w:vAnchor="page" w:hAnchor="page" w:x="1450" w:y="256"/>
      <w:ind w:right="48"/>
    </w:pPr>
    <w:r>
      <w:rPr>
        <w:noProof/>
      </w:rPr>
      <w:drawing>
        <wp:inline distT="0" distB="0" distL="0" distR="0">
          <wp:extent cx="1038225" cy="752475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5916273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P="00660D3B" w14:paraId="2012AF9A" w14:textId="77777777">
    <w:pPr>
      <w:pStyle w:val="Header"/>
      <w:tabs>
        <w:tab w:val="clear" w:pos="4419"/>
        <w:tab w:val="right" w:pos="7513"/>
        <w:tab w:val="clear" w:pos="8838"/>
      </w:tabs>
      <w:ind w:left="1701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P="00660D3B" w14:paraId="07E76F2E" w14:textId="77777777">
    <w:pPr>
      <w:pStyle w:val="Header"/>
      <w:tabs>
        <w:tab w:val="clear" w:pos="4419"/>
        <w:tab w:val="right" w:pos="7513"/>
        <w:tab w:val="clear" w:pos="8838"/>
      </w:tabs>
      <w:ind w:left="3119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0D01EB" w:rsidP="000D01EB" w14:paraId="54A0EF15" w14:textId="790B2DCC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24"/>
      </w:rPr>
      <w:t xml:space="preserve">     GABINETE DO VEREADOR EVERTON BOMB</w:t>
    </w:r>
    <w:r w:rsidR="00DE22FD">
      <w:rPr>
        <w:rFonts w:ascii="Arial" w:hAnsi="Arial"/>
        <w:b/>
        <w:sz w:val="24"/>
      </w:rPr>
      <w:t>A</w:t>
    </w:r>
    <w:r>
      <w:rPr>
        <w:rFonts w:ascii="Arial" w:hAnsi="Arial"/>
        <w:b/>
        <w:sz w:val="24"/>
      </w:rPr>
      <w:t>RDA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23D"/>
    <w:rsid w:val="000B3409"/>
    <w:rsid w:val="000D01EB"/>
    <w:rsid w:val="0010798C"/>
    <w:rsid w:val="00226F6F"/>
    <w:rsid w:val="00281992"/>
    <w:rsid w:val="00283101"/>
    <w:rsid w:val="003A5E7E"/>
    <w:rsid w:val="003B6494"/>
    <w:rsid w:val="003C751D"/>
    <w:rsid w:val="003F66C9"/>
    <w:rsid w:val="00446DB8"/>
    <w:rsid w:val="00455C91"/>
    <w:rsid w:val="004726E8"/>
    <w:rsid w:val="004B3B01"/>
    <w:rsid w:val="00597829"/>
    <w:rsid w:val="005D3050"/>
    <w:rsid w:val="00660D3B"/>
    <w:rsid w:val="0076413D"/>
    <w:rsid w:val="00765B71"/>
    <w:rsid w:val="00794B78"/>
    <w:rsid w:val="007B2DAF"/>
    <w:rsid w:val="007B641A"/>
    <w:rsid w:val="00835A93"/>
    <w:rsid w:val="00841D21"/>
    <w:rsid w:val="00850CF9"/>
    <w:rsid w:val="00885A98"/>
    <w:rsid w:val="00977C40"/>
    <w:rsid w:val="009C78D6"/>
    <w:rsid w:val="00A3650A"/>
    <w:rsid w:val="00A5696D"/>
    <w:rsid w:val="00AE7E7E"/>
    <w:rsid w:val="00AF60CF"/>
    <w:rsid w:val="00B54B9B"/>
    <w:rsid w:val="00BD5F67"/>
    <w:rsid w:val="00CD523D"/>
    <w:rsid w:val="00CE7FFE"/>
    <w:rsid w:val="00CF07BA"/>
    <w:rsid w:val="00D000A9"/>
    <w:rsid w:val="00DE22FD"/>
    <w:rsid w:val="00E16B85"/>
    <w:rsid w:val="00E55A51"/>
    <w:rsid w:val="00EA3EB0"/>
    <w:rsid w:val="00EC7ADF"/>
    <w:rsid w:val="00EE5CEA"/>
    <w:rsid w:val="00F94E9B"/>
    <w:rsid w:val="00FB4E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78F0D1C-D4E7-43B9-938D-E326F4A6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emf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284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2025-08-14T13:23:26Z</cp:lastPrinted>
  <dcterms:created xsi:type="dcterms:W3CDTF">2025-04-09T17:47:00Z</dcterms:created>
  <dcterms:modified xsi:type="dcterms:W3CDTF">2025-08-14T13:22:00Z</dcterms:modified>
</cp:coreProperties>
</file>