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83E2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18/08/2025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83E22">
                              <w:rPr>
                                <w:b/>
                                <w:bCs/>
                                <w:lang w:val="pt-BR"/>
                              </w:rPr>
                              <w:t xml:space="preserve"> 16/11/2025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83E2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18/08/2025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83E22">
                        <w:rPr>
                          <w:b/>
                          <w:bCs/>
                          <w:lang w:val="pt-BR"/>
                        </w:rPr>
                        <w:t xml:space="preserve"> 16/11/2025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83E2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83E2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83E2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83E22" w:rsidRPr="00B75701">
                        <w:rPr>
                          <w:b/>
                          <w:bCs/>
                          <w:lang w:val="pt-BR"/>
                        </w:rPr>
                        <w:t>PROJETO DE LEI Nº 103/2025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PEREIRA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WAGNER RICARDO PEREIRA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18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18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83E22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INCLUSÃO, NO ÂMBITO DO MUNICÍPIO DE MOGI MIRIM, DA POLÍTICA MUNICIPAL INTEGRADA DE PROTEÇÃO E PROMOÇÃO DOS DIREITOS DA PRIMEIRA INFÂNCIA COM INÍCIO DA PROTEÇÃO DESDE A GESTAÇÃO E DÁ OUTRAS PROVIDÊNCIAS.</w:t>
                            </w:r>
                          </w:p>
                          <w:p w:rsidR="00FE44C8" w:rsidRPr="00F907DB" w:rsidRDefault="00FE44C8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183E22" w:rsidRPr="00B75701">
                        <w:rPr>
                          <w:b/>
                          <w:bCs/>
                          <w:lang w:val="pt-BR"/>
                        </w:rPr>
                        <w:t>DISPÕE SOBRE A INCLUSÃO, NO ÂMBITO DO MUNICÍPIO DE MOGI MIRIM, DA POLÍTICA MUNICIPAL INTEGRADA DE PROTEÇÃO E PROMOÇÃO DOS DIREITOS DA PRIMEIRA INFÂNCIA COM INÍCIO DA PROTEÇÃO DESDE A GESTAÇÃO E DÁ OUTRAS PROVIDÊNCIAS.</w:t>
                      </w:r>
                    </w:p>
                    <w:p w:rsidR="00FE44C8" w:rsidRPr="00F907DB" w:rsidRDefault="00FE44C8" w:rsidP="0004432B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786" w:rsidRDefault="00211786">
      <w:r>
        <w:separator/>
      </w:r>
    </w:p>
  </w:endnote>
  <w:endnote w:type="continuationSeparator" w:id="0">
    <w:p w:rsidR="00211786" w:rsidRDefault="0021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786" w:rsidRDefault="00211786">
      <w:r>
        <w:separator/>
      </w:r>
    </w:p>
  </w:footnote>
  <w:footnote w:type="continuationSeparator" w:id="0">
    <w:p w:rsidR="00211786" w:rsidRDefault="0021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83E22"/>
    <w:rsid w:val="001E65A9"/>
    <w:rsid w:val="00211786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528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A3D4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2025-08-18T12:30:00Z</cp:lastPrinted>
  <dcterms:created xsi:type="dcterms:W3CDTF">2023-08-25T16:52:00Z</dcterms:created>
  <dcterms:modified xsi:type="dcterms:W3CDTF">2025-08-18T12:47:00Z</dcterms:modified>
</cp:coreProperties>
</file>