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D72370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2C11CE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2C11CE">
        <w:rPr>
          <w:b/>
          <w:sz w:val="24"/>
          <w:szCs w:val="24"/>
        </w:rPr>
        <w:t>RELATÓRIO</w:t>
      </w:r>
    </w:p>
    <w:p w:rsidR="00322469" w:rsidRPr="002C11CE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2C11CE" w:rsidP="003D6D21" w14:paraId="4DE9CBF8" w14:textId="36CB4BB3">
      <w:pPr>
        <w:pStyle w:val="NormalWeb"/>
        <w:spacing w:line="360" w:lineRule="auto"/>
      </w:pPr>
      <w:r w:rsidRPr="002C11CE">
        <w:tab/>
      </w:r>
      <w:r w:rsidRPr="002C11CE" w:rsidR="002C11CE">
        <w:rPr>
          <w:b/>
        </w:rPr>
        <w:t>SUBSTITUTIVO AO</w:t>
      </w:r>
      <w:r w:rsidRPr="002C11CE" w:rsidR="002C11CE">
        <w:t xml:space="preserve"> </w:t>
      </w:r>
      <w:r w:rsidRPr="002C11CE" w:rsidR="00BE6938">
        <w:rPr>
          <w:rStyle w:val="Strong"/>
        </w:rPr>
        <w:t xml:space="preserve">PROJETO DE </w:t>
      </w:r>
      <w:r w:rsidR="004C4977">
        <w:rPr>
          <w:rStyle w:val="Strong"/>
        </w:rPr>
        <w:t xml:space="preserve">RESOLUÇÃO Nº 09 </w:t>
      </w:r>
      <w:r w:rsidRPr="002C11CE">
        <w:rPr>
          <w:rStyle w:val="Strong"/>
        </w:rPr>
        <w:t>DE 2025</w:t>
      </w:r>
      <w:r w:rsidRPr="002C11CE">
        <w:br/>
      </w:r>
      <w:r w:rsidRPr="002C11CE" w:rsidR="00C43253">
        <w:rPr>
          <w:rStyle w:val="Emphasis"/>
        </w:rPr>
        <w:t xml:space="preserve">Dispõe sobre </w:t>
      </w:r>
      <w:r w:rsidRPr="002C11CE" w:rsidR="00CF79BF">
        <w:rPr>
          <w:rStyle w:val="Emphasis"/>
        </w:rPr>
        <w:t>a alteração de artigos da Resolução n° 276</w:t>
      </w:r>
      <w:r w:rsidR="004C4977">
        <w:rPr>
          <w:rStyle w:val="Emphasis"/>
        </w:rPr>
        <w:t>,</w:t>
      </w:r>
      <w:r w:rsidRPr="002C11CE" w:rsidR="00CF79BF">
        <w:rPr>
          <w:rStyle w:val="Emphasis"/>
        </w:rPr>
        <w:t xml:space="preserve"> de 9 de novembro de 2010 – Regimento Interno da Câmara Municipal de Mogi Mirim </w:t>
      </w:r>
      <w:r w:rsidR="004C4977">
        <w:rPr>
          <w:rStyle w:val="Emphasis"/>
        </w:rPr>
        <w:t xml:space="preserve">vigente, </w:t>
      </w:r>
      <w:r w:rsidRPr="002C11CE" w:rsidR="00CF79BF">
        <w:rPr>
          <w:rStyle w:val="Emphasis"/>
        </w:rPr>
        <w:t xml:space="preserve">e dá </w:t>
      </w:r>
      <w:r w:rsidRPr="002C11CE" w:rsidR="00C43253">
        <w:rPr>
          <w:rStyle w:val="Emphasis"/>
        </w:rPr>
        <w:t>outras providências</w:t>
      </w:r>
      <w:r w:rsidRPr="002C11CE">
        <w:rPr>
          <w:rStyle w:val="Emphasis"/>
        </w:rPr>
        <w:t>.</w:t>
      </w:r>
    </w:p>
    <w:p w:rsidR="00F74441" w:rsidRPr="002C11CE" w:rsidP="003D6D21" w14:paraId="1D42C3C2" w14:textId="7951DBAA">
      <w:pPr>
        <w:pStyle w:val="NormalWeb"/>
        <w:spacing w:line="360" w:lineRule="auto"/>
      </w:pPr>
      <w:r w:rsidRPr="002C11CE">
        <w:rPr>
          <w:rStyle w:val="Strong"/>
        </w:rPr>
        <w:t>RELATOR: VEREADOR WAGNER RICARDO PEREIRA</w:t>
      </w:r>
    </w:p>
    <w:p w:rsidR="00F74441" w:rsidRPr="002C11CE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C11CE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C11CE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E68CE" w:rsidP="003D6D21" w14:paraId="7C037680" w14:textId="6B5AA04E">
      <w:pPr>
        <w:pStyle w:val="NormalWeb"/>
        <w:spacing w:line="360" w:lineRule="auto"/>
        <w:jc w:val="both"/>
        <w:rPr>
          <w:rStyle w:val="Emphasis"/>
          <w:i w:val="0"/>
        </w:rPr>
      </w:pPr>
      <w:r w:rsidRPr="002C11CE">
        <w:tab/>
      </w:r>
      <w:r w:rsidRPr="002C11CE" w:rsidR="00BE6938">
        <w:t xml:space="preserve">O </w:t>
      </w:r>
      <w:r w:rsidR="002C11CE">
        <w:t xml:space="preserve">Substitutivo ao </w:t>
      </w:r>
      <w:r w:rsidRPr="002C11CE" w:rsidR="00BE6938">
        <w:t xml:space="preserve">Projeto de </w:t>
      </w:r>
      <w:r w:rsidR="004C4977">
        <w:t>Resolução nº 09</w:t>
      </w:r>
      <w:r w:rsidRPr="002C11CE" w:rsidR="00CF79BF">
        <w:t xml:space="preserve"> de 2</w:t>
      </w:r>
      <w:r w:rsidRPr="002C11CE" w:rsidR="006A418A">
        <w:t>025, de autoria da Mesa Diretor</w:t>
      </w:r>
      <w:r w:rsidRPr="002C11CE" w:rsidR="00CF79BF">
        <w:t xml:space="preserve">a 2025/2026 </w:t>
      </w:r>
      <w:r w:rsidRPr="002C11CE" w:rsidR="00905B55">
        <w:t xml:space="preserve">tem por objetivo </w:t>
      </w:r>
      <w:r w:rsidRPr="002C11CE" w:rsidR="00CF79BF">
        <w:t xml:space="preserve">alterar alguns artigos da </w:t>
      </w:r>
      <w:r w:rsidRPr="002C11CE" w:rsidR="00CF79BF">
        <w:rPr>
          <w:rStyle w:val="Emphasis"/>
          <w:i w:val="0"/>
        </w:rPr>
        <w:t>Resolução n° 276 de 9 de novembro de 2010 – Regimento Interno da Câmara Municipal de Mogi Mirim.</w:t>
      </w:r>
    </w:p>
    <w:p w:rsidR="001E68CE" w:rsidRPr="002C11CE" w:rsidP="003D6D21" w14:paraId="4463EDE3" w14:textId="54ECF402">
      <w:pPr>
        <w:pStyle w:val="NormalWeb"/>
        <w:spacing w:line="360" w:lineRule="auto"/>
        <w:jc w:val="both"/>
        <w:rPr>
          <w:iCs/>
        </w:rPr>
      </w:pPr>
      <w:r>
        <w:rPr>
          <w:rStyle w:val="Emphasis"/>
          <w:i w:val="0"/>
        </w:rPr>
        <w:tab/>
        <w:t>Assim, em análise apurada, verificou-se a necessidade de alterar e adequar alguns artigos para melhor compreensão do texto legal.</w:t>
      </w:r>
    </w:p>
    <w:p w:rsidR="00357A3A" w:rsidP="0055728D" w14:paraId="0BBE2D18" w14:textId="245E35A4">
      <w:pPr>
        <w:pStyle w:val="NormalWeb"/>
        <w:spacing w:line="360" w:lineRule="auto"/>
        <w:ind w:firstLine="720"/>
        <w:jc w:val="both"/>
      </w:pPr>
      <w:r w:rsidRPr="002C11CE">
        <w:t xml:space="preserve">Em suma, </w:t>
      </w:r>
      <w:r w:rsidR="00702418">
        <w:t>as mudanças propostas visam atualizar e adequar os dispositivos regimentai</w:t>
      </w:r>
      <w:r w:rsidR="00DF0757">
        <w:t>s, destacand</w:t>
      </w:r>
      <w:r w:rsidR="00C1790C">
        <w:t>o-se o acréscimo da alínea XI ao</w:t>
      </w:r>
      <w:r w:rsidR="00DF0757">
        <w:t xml:space="preserve"> artigo 154 em que os Requerimentos escritos que solicitem informações à Administração Direta e Indireta Municipal e reiteração de indicação passarão a ser de </w:t>
      </w:r>
      <w:r w:rsidR="00C147EA">
        <w:t>alçada do Presidente da Câmara.</w:t>
      </w:r>
    </w:p>
    <w:p w:rsidR="00357A3A" w:rsidP="0055728D" w14:paraId="0C0375A9" w14:textId="6243CE3C">
      <w:pPr>
        <w:pStyle w:val="NormalWeb"/>
        <w:spacing w:line="360" w:lineRule="auto"/>
        <w:ind w:firstLine="720"/>
        <w:jc w:val="both"/>
      </w:pPr>
      <w:r>
        <w:t xml:space="preserve">Ainda, houve a </w:t>
      </w:r>
      <w:r w:rsidR="00C147EA">
        <w:t>inclusão da alínea VIII ao artigo</w:t>
      </w:r>
      <w:r>
        <w:t xml:space="preserve"> 157 prevendo a realização de homenagem.</w:t>
      </w:r>
    </w:p>
    <w:p w:rsidR="00DF0757" w:rsidP="0055728D" w14:paraId="5511EF21" w14:textId="08A6CAE7">
      <w:pPr>
        <w:pStyle w:val="NormalWeb"/>
        <w:spacing w:line="360" w:lineRule="auto"/>
        <w:ind w:firstLine="720"/>
        <w:jc w:val="both"/>
      </w:pPr>
      <w:r>
        <w:t>O</w:t>
      </w:r>
      <w:r>
        <w:t xml:space="preserve"> artigo 162, inserido no Capítulo VI </w:t>
      </w:r>
      <w:r>
        <w:t>irá tratar</w:t>
      </w:r>
      <w:r>
        <w:t xml:space="preserve"> das moções de forma mais didática, especificando os tipos de moções</w:t>
      </w:r>
      <w:r>
        <w:t>, ressaltando que as moções serão apresentadas no “Expediente”, lido o seu ementário, serão votadas em Plenário</w:t>
      </w:r>
      <w:r w:rsidR="00C1790C">
        <w:t>, mas não mais discutidas. Ademais</w:t>
      </w:r>
      <w:r>
        <w:t>, em caso de solicitação de leitura integral da moção, deverá seguir o constante do §2° do artigo 162.</w:t>
      </w:r>
    </w:p>
    <w:p w:rsidR="00357A3A" w:rsidP="0055728D" w14:paraId="15AF08EF" w14:textId="6389D5BB">
      <w:pPr>
        <w:pStyle w:val="NormalWeb"/>
        <w:spacing w:line="360" w:lineRule="auto"/>
        <w:ind w:firstLine="720"/>
        <w:jc w:val="both"/>
      </w:pPr>
      <w:r>
        <w:t>Também houve uma pequena alteração de prazo das audiências públicas, previsto no §1° do artigo 225 sendo que a audiência deverá ser realizada no prazo de quarente e cinco dias a contar da aprovação do requerimento.</w:t>
      </w:r>
    </w:p>
    <w:p w:rsidR="00B84D31" w:rsidP="00C147EA" w14:paraId="5ADAAA23" w14:textId="08A84357">
      <w:pPr>
        <w:pStyle w:val="NormalWeb"/>
        <w:spacing w:line="360" w:lineRule="auto"/>
        <w:ind w:firstLine="720"/>
        <w:jc w:val="both"/>
      </w:pPr>
      <w:r w:rsidRPr="002C11CE">
        <w:t>Diante da justificativa apresentada, menciona que as alterações propostas são extremamente viáveis, pois a Resolução n</w:t>
      </w:r>
      <w:r w:rsidRPr="002C11CE" w:rsidR="00297994">
        <w:t>°</w:t>
      </w:r>
      <w:r w:rsidRPr="002C11CE" w:rsidR="003D51D9">
        <w:t xml:space="preserve"> 276 de novembro de 2010 - Regimento Interno</w:t>
      </w:r>
      <w:r w:rsidRPr="002C11CE">
        <w:t xml:space="preserve"> apresenta inconsistências e </w:t>
      </w:r>
      <w:r w:rsidRPr="002C11CE" w:rsidR="00297994">
        <w:t>foi aprovada há 15 anos, necessitando de atualização para que o processo legislativo seja modernizado e adequado.</w:t>
      </w:r>
    </w:p>
    <w:p w:rsidR="00357A3A" w:rsidP="0055728D" w14:paraId="5AC672C6" w14:textId="419CFB67">
      <w:pPr>
        <w:pStyle w:val="NormalWeb"/>
        <w:spacing w:line="360" w:lineRule="auto"/>
        <w:ind w:firstLine="720"/>
        <w:jc w:val="both"/>
      </w:pPr>
      <w:r>
        <w:t>No caso dos requerimentos, a alteração proposta visa dar celeridade aos pedidos de informação aos nobres edis para o pleno exercício de suas atividades.</w:t>
      </w:r>
    </w:p>
    <w:p w:rsidR="00357A3A" w:rsidRPr="002C11CE" w:rsidP="0055728D" w14:paraId="3E656F31" w14:textId="1C77D1EE">
      <w:pPr>
        <w:pStyle w:val="NormalWeb"/>
        <w:spacing w:line="360" w:lineRule="auto"/>
        <w:ind w:firstLine="720"/>
        <w:jc w:val="both"/>
      </w:pPr>
      <w:r>
        <w:t>Quanto às moções, o encaminhamento para votação sem a sua discussão também está baseado na vont</w:t>
      </w:r>
      <w:r w:rsidR="00C147EA">
        <w:t>ade do proponente se manifestar, sendo que a assinatura de adesão manifesta a concordância dos demais vereadores.</w:t>
      </w:r>
    </w:p>
    <w:p w:rsidR="00B94161" w:rsidRPr="002C11CE" w:rsidP="0055728D" w14:paraId="72FA7C8D" w14:textId="6CDE9215">
      <w:pPr>
        <w:pStyle w:val="NormalWeb"/>
        <w:spacing w:line="360" w:lineRule="auto"/>
        <w:ind w:firstLine="720"/>
        <w:jc w:val="both"/>
      </w:pPr>
      <w:r w:rsidRPr="002C11CE">
        <w:t xml:space="preserve">Por fim, menciona que </w:t>
      </w:r>
      <w:r w:rsidR="00C147EA">
        <w:t>a</w:t>
      </w:r>
      <w:r w:rsidRPr="002C11CE">
        <w:t xml:space="preserve"> proposta busca aprimorar a legislação para que, principalmente, o trâmite de algumas proposituras e o andamento das Sessões Ordinárias seja mais produtivo.</w:t>
      </w:r>
    </w:p>
    <w:p w:rsidR="00481751" w:rsidRPr="002C11CE" w:rsidP="0064556F" w14:paraId="5AD32F20" w14:textId="33B03E5C">
      <w:pPr>
        <w:pStyle w:val="NormalWeb"/>
        <w:spacing w:line="360" w:lineRule="auto"/>
        <w:jc w:val="both"/>
        <w:rPr>
          <w:rStyle w:val="Strong"/>
          <w:b w:val="0"/>
          <w:bCs w:val="0"/>
        </w:rPr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C11CE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C11CE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2C11CE" w:rsidP="003D6D21" w14:paraId="560AAA5E" w14:textId="5ADC7760">
      <w:pPr>
        <w:pStyle w:val="Heading4"/>
        <w:spacing w:line="360" w:lineRule="auto"/>
        <w:rPr>
          <w:color w:val="auto"/>
        </w:rPr>
      </w:pPr>
      <w:r w:rsidRPr="002C11CE">
        <w:rPr>
          <w:rStyle w:val="Strong"/>
          <w:b/>
          <w:bCs w:val="0"/>
          <w:color w:val="auto"/>
        </w:rPr>
        <w:tab/>
        <w:t>a) Legalidade e Constitucionalidade</w:t>
      </w:r>
    </w:p>
    <w:p w:rsidR="00B84D31" w:rsidP="003D6D21" w14:paraId="17EC2F2E" w14:textId="2D3FD63F">
      <w:pPr>
        <w:pStyle w:val="NormalWeb"/>
        <w:spacing w:line="360" w:lineRule="auto"/>
        <w:jc w:val="both"/>
      </w:pPr>
      <w:r w:rsidRPr="002C11CE">
        <w:tab/>
      </w:r>
      <w:r w:rsidRPr="002C11CE" w:rsidR="003B1A59">
        <w:t xml:space="preserve">O </w:t>
      </w:r>
      <w:r w:rsidR="003201FF">
        <w:t xml:space="preserve">Substitutivo ao </w:t>
      </w:r>
      <w:r w:rsidRPr="002C11CE" w:rsidR="003B1A59">
        <w:t>Proj</w:t>
      </w:r>
      <w:r w:rsidRPr="002C11CE" w:rsidR="005B27A9">
        <w:t xml:space="preserve">eto de </w:t>
      </w:r>
      <w:r w:rsidRPr="002C11CE" w:rsidR="00B94161">
        <w:t>Resolução</w:t>
      </w:r>
      <w:r w:rsidRPr="002C11CE">
        <w:t xml:space="preserve"> </w:t>
      </w:r>
      <w:r w:rsidR="00947DF3">
        <w:t>nº 09</w:t>
      </w:r>
      <w:r w:rsidRPr="002C11CE" w:rsidR="003B1A59">
        <w:t xml:space="preserve"> de 2025 está em conformidade com os princípios constitucionais e legai</w:t>
      </w:r>
      <w:r w:rsidRPr="002C11CE" w:rsidR="005B27A9">
        <w:t xml:space="preserve">s, não apresentando vícios de constitucionalidade ou </w:t>
      </w:r>
      <w:r w:rsidRPr="002C11CE" w:rsidR="00774103">
        <w:t>legalidade.</w:t>
      </w:r>
    </w:p>
    <w:p w:rsidR="003201FF" w:rsidRPr="002C11CE" w:rsidP="003D6D21" w14:paraId="428E6B5D" w14:textId="409901F0">
      <w:pPr>
        <w:pStyle w:val="NormalWeb"/>
        <w:spacing w:line="360" w:lineRule="auto"/>
        <w:jc w:val="both"/>
      </w:pPr>
      <w:r>
        <w:tab/>
        <w:t>O artigo 147 do Regimento Interno prevê que Substitutivo é o Projeto de Lei, de Lei Complementar, de Decreto Legislativo ou de Resolução apresentado por Vereador ou Comissão para substituir outro já em tramitação sobre o mesmo assunto.</w:t>
      </w:r>
    </w:p>
    <w:p w:rsidR="006A418A" w:rsidP="00376572" w14:paraId="1BF703EE" w14:textId="65414B5A">
      <w:pPr>
        <w:pStyle w:val="NormalWeb"/>
        <w:spacing w:line="360" w:lineRule="auto"/>
        <w:ind w:firstLine="720"/>
        <w:jc w:val="both"/>
      </w:pPr>
      <w:r>
        <w:t>Ainda, de</w:t>
      </w:r>
      <w:r w:rsidRPr="002C11CE" w:rsidR="00AA127E">
        <w:t xml:space="preserve"> acordo com o ar</w:t>
      </w:r>
      <w:r w:rsidR="0064556F">
        <w:t>tigo 145 do Regimento Interno, P</w:t>
      </w:r>
      <w:r w:rsidRPr="002C11CE" w:rsidR="00AA127E">
        <w:t>rojeto de Resolução</w:t>
      </w:r>
      <w:r w:rsidRPr="002C11CE">
        <w:t xml:space="preserve"> é a proposição destinada a regular assuntos de interesse interno da Câmara, de natureza político-</w:t>
      </w:r>
      <w:r w:rsidRPr="002C11CE">
        <w:t>administrativa e versará sobre a sua Secretaria administrativa, a Mesa e os vereadores, não sujeita à sanção do Prefeito, sendo promulgada pelo Presidente da Câmara, após aprovação pela maioria absoluta, em turno único de votação.</w:t>
      </w:r>
    </w:p>
    <w:p w:rsidR="00933B0E" w:rsidRPr="002C11CE" w:rsidP="00376572" w14:paraId="14F49922" w14:textId="0E00BA97">
      <w:pPr>
        <w:pStyle w:val="NormalWeb"/>
        <w:spacing w:line="360" w:lineRule="auto"/>
        <w:ind w:firstLine="720"/>
        <w:jc w:val="both"/>
      </w:pPr>
      <w:r>
        <w:t>A elaboração, reforma total e alteração de dispositivo do Regimento Interno é matéria de Projeto de Resolução, nos termos do inciso I do §1° do artigo 145. A Mesa Diretora possui competência para propor alterações regimentais, especialmente no que se refere à organização, duração e procedimentos das sessões legislativas.</w:t>
      </w:r>
    </w:p>
    <w:p w:rsidR="006A418A" w:rsidRPr="002C11CE" w:rsidP="00376572" w14:paraId="276B7CE3" w14:textId="2108812B">
      <w:pPr>
        <w:pStyle w:val="NormalWeb"/>
        <w:spacing w:line="360" w:lineRule="auto"/>
        <w:ind w:firstLine="720"/>
        <w:jc w:val="both"/>
      </w:pPr>
      <w:r w:rsidRPr="002C11CE">
        <w:t>Logo, o</w:t>
      </w:r>
      <w:r w:rsidR="003201FF">
        <w:t xml:space="preserve"> Substitutivo ao</w:t>
      </w:r>
      <w:r w:rsidRPr="002C11CE">
        <w:t xml:space="preserve"> Projeto de Resolução é a proposição adequada para </w:t>
      </w:r>
      <w:r w:rsidR="003201FF">
        <w:t xml:space="preserve">substituir o projeto original e, consequentemente, </w:t>
      </w:r>
      <w:r w:rsidRPr="002C11CE">
        <w:t>alterar dispositivos do Regimento Interno em vigor.</w:t>
      </w:r>
    </w:p>
    <w:p w:rsidR="00F74441" w:rsidRPr="002C11CE" w:rsidP="003D6D21" w14:paraId="0F32780D" w14:textId="48768D2A">
      <w:pPr>
        <w:pStyle w:val="NormalWeb"/>
        <w:spacing w:line="360" w:lineRule="auto"/>
        <w:jc w:val="both"/>
      </w:pPr>
      <w:r w:rsidRPr="002C11CE">
        <w:rPr>
          <w:rStyle w:val="Strong"/>
          <w:bCs w:val="0"/>
        </w:rPr>
        <w:tab/>
        <w:t>b) Conveniência e Oportunidade</w:t>
      </w:r>
    </w:p>
    <w:p w:rsidR="003201FF" w:rsidP="003201FF" w14:paraId="1EDA9428" w14:textId="1E22E3EA">
      <w:pPr>
        <w:pStyle w:val="NormalWeb"/>
        <w:spacing w:line="360" w:lineRule="auto"/>
        <w:ind w:firstLine="720"/>
        <w:jc w:val="both"/>
      </w:pPr>
      <w:r w:rsidRPr="002C11CE">
        <w:t xml:space="preserve">Em linhas gerais, </w:t>
      </w:r>
      <w:r w:rsidR="002A45A4">
        <w:t xml:space="preserve">as alterações propostas visam conferir maior celeridade e clareza ao trâmite de requerimentos e moções, além de organizar melhor a pauta das sessões e otimizar o tempo de duração dos trabalhos legislativos, respeitando o limite máximo de quatro horas por sessão. </w:t>
      </w:r>
    </w:p>
    <w:p w:rsidR="00C147EA" w:rsidP="00C147EA" w14:paraId="5FCE6E25" w14:textId="3666FBC4">
      <w:pPr>
        <w:pStyle w:val="NormalWeb"/>
        <w:spacing w:line="360" w:lineRule="auto"/>
        <w:ind w:firstLine="720"/>
        <w:jc w:val="both"/>
      </w:pPr>
      <w:r>
        <w:t xml:space="preserve">As mudanças </w:t>
      </w:r>
      <w:r>
        <w:t>se resumem em atualizar e adequar os dispositivos regimentais, destacando-se o acréscimo da alínea XI ao artigo 154 em que os Requerimentos escritos que solicitem informações à Administração Direta e Indireta Municipal e reiteração de indicação passarão a ser de alçada do Presidente da Câmara.</w:t>
      </w:r>
    </w:p>
    <w:p w:rsidR="00C147EA" w:rsidP="00C147EA" w14:paraId="0D646387" w14:textId="7198B909">
      <w:pPr>
        <w:pStyle w:val="NormalWeb"/>
        <w:spacing w:line="360" w:lineRule="auto"/>
        <w:ind w:firstLine="720"/>
        <w:jc w:val="both"/>
      </w:pPr>
      <w:r>
        <w:t>Ainda, houve a inclusão da alínea VIII ao artigo 157 prevendo a realização de homenagem.</w:t>
      </w:r>
    </w:p>
    <w:p w:rsidR="00C147EA" w:rsidRPr="00C147EA" w:rsidP="00C147EA" w14:paraId="7524BAEE" w14:textId="54EFF29E">
      <w:pPr>
        <w:pStyle w:val="NormalWeb"/>
        <w:spacing w:line="360" w:lineRule="auto"/>
        <w:ind w:firstLine="720"/>
        <w:jc w:val="both"/>
      </w:pPr>
      <w:r>
        <w:t xml:space="preserve">O artigo 162, inserido no Capítulo VI irá tratar das moções de forma mais didática, especificando os tipos de moções, sendo de </w:t>
      </w:r>
      <w:r w:rsidRPr="00C147EA">
        <w:t>congratulações, pesar, repúdio e apoio e definindo regr</w:t>
      </w:r>
      <w:r>
        <w:t>as para apresentação e votação.</w:t>
      </w:r>
    </w:p>
    <w:p w:rsidR="00C147EA" w:rsidP="00C147EA" w14:paraId="4AC8C5F0" w14:textId="0795BA51">
      <w:pPr>
        <w:pStyle w:val="NormalWeb"/>
        <w:spacing w:line="360" w:lineRule="auto"/>
        <w:ind w:firstLine="720"/>
        <w:jc w:val="both"/>
      </w:pPr>
      <w:r>
        <w:t>Também houve uma pequena alteração de prazo das audiências públicas, previsto no §1° do artigo 225 sendo que a audiência deverá ser realizada no prazo de quarente e cinco dias a contar da aprovação do requerimento.</w:t>
      </w:r>
    </w:p>
    <w:p w:rsidR="002A45A4" w:rsidRPr="002C11CE" w:rsidP="003201FF" w14:paraId="3B8E3EB5" w14:textId="2F4DF3D5">
      <w:pPr>
        <w:pStyle w:val="NormalWeb"/>
        <w:spacing w:line="360" w:lineRule="auto"/>
        <w:ind w:firstLine="720"/>
        <w:jc w:val="both"/>
      </w:pPr>
      <w:r>
        <w:t>Desse modo, tais alterações</w:t>
      </w:r>
      <w:r>
        <w:t xml:space="preserve"> reforçam a prerrogativa dos vereadores de soli</w:t>
      </w:r>
      <w:r>
        <w:t xml:space="preserve">citar informações ao Executivo e </w:t>
      </w:r>
      <w:r>
        <w:t xml:space="preserve">suas secretarias, sem necessidade de discussão em plenário, e organizam a tramitação de moções, garantindo maior eficiência e objetividade. </w:t>
      </w:r>
    </w:p>
    <w:p w:rsidR="00672758" w:rsidRPr="002C11CE" w:rsidP="00520E4C" w14:paraId="47CCC586" w14:textId="4C6AB51F">
      <w:pPr>
        <w:pStyle w:val="NormalWeb"/>
        <w:spacing w:line="360" w:lineRule="auto"/>
        <w:ind w:firstLine="720"/>
        <w:jc w:val="both"/>
      </w:pPr>
      <w:r w:rsidRPr="002C11CE">
        <w:t xml:space="preserve">Portanto, a proposta é oportuna e conveniente, </w:t>
      </w:r>
      <w:r w:rsidRPr="002C11CE" w:rsidR="00520E4C">
        <w:t>pois versa sobre organização e duração das sessões legislativas, buscando modernizar o Regimento Interno e dar maior eficácia, agilidade e otimizar o tempo de duração das sessões</w:t>
      </w:r>
      <w:r w:rsidRPr="002C11CE" w:rsidR="003D51D9">
        <w:t xml:space="preserve"> legislativas</w:t>
      </w:r>
      <w:r w:rsidRPr="002C11CE" w:rsidR="00520E4C">
        <w:t>.</w:t>
      </w:r>
    </w:p>
    <w:p w:rsidR="00F74441" w:rsidRPr="002C11CE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5914C0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5914C0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CD0B3E" w:rsidRPr="005914C0" w:rsidP="00E452E2" w14:paraId="703133F1" w14:textId="6B42917C">
      <w:pPr>
        <w:pStyle w:val="NormalWeb"/>
        <w:spacing w:line="360" w:lineRule="auto"/>
        <w:jc w:val="both"/>
      </w:pPr>
      <w:r w:rsidRPr="005914C0">
        <w:tab/>
      </w:r>
      <w:r w:rsidRPr="005914C0" w:rsidR="005914C0">
        <w:t>Após análise detalhada do projeto o relator </w:t>
      </w:r>
      <w:r w:rsidRPr="005914C0" w:rsidR="005914C0">
        <w:rPr>
          <w:rStyle w:val="Strong"/>
        </w:rPr>
        <w:t>não propõe emendas</w:t>
      </w:r>
      <w:r w:rsidRPr="005914C0" w:rsidR="005914C0">
        <w:t> ao texto do projeto. A decisão de não propor emendas baseia-se no entendimento de que o projeto, em sua forma atual, já cumpre com seus objetivos.</w:t>
      </w:r>
    </w:p>
    <w:p w:rsidR="00F74441" w:rsidRPr="002C11CE" w:rsidP="003D6D21" w14:paraId="0344C6BF" w14:textId="18387299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C11CE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C11CE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2C11CE" w:rsidP="003D6D21" w14:paraId="2AF20253" w14:textId="52F8EDF3">
      <w:pPr>
        <w:pStyle w:val="NormalWeb"/>
        <w:spacing w:line="360" w:lineRule="auto"/>
        <w:jc w:val="both"/>
      </w:pPr>
      <w:r w:rsidRPr="002C11CE">
        <w:tab/>
        <w:t>A Comissão de Justiça e Redação, por unanimidade, </w:t>
      </w:r>
      <w:r w:rsidRPr="002C11CE">
        <w:rPr>
          <w:rStyle w:val="Strong"/>
        </w:rPr>
        <w:t>aprova</w:t>
      </w:r>
      <w:r w:rsidRPr="002C11CE">
        <w:t xml:space="preserve"> o </w:t>
      </w:r>
      <w:r w:rsidR="003201FF">
        <w:t xml:space="preserve">Substitutivo ao </w:t>
      </w:r>
      <w:r w:rsidRPr="002C11CE">
        <w:t>Pro</w:t>
      </w:r>
      <w:r w:rsidR="002A45A4">
        <w:t>jeto de Resolução nº 09</w:t>
      </w:r>
      <w:r w:rsidRPr="002C11CE">
        <w:t xml:space="preserve"> de 2025, </w:t>
      </w:r>
      <w:r w:rsidR="003201FF">
        <w:rPr>
          <w:rStyle w:val="Strong"/>
        </w:rPr>
        <w:t>sem</w:t>
      </w:r>
      <w:r w:rsidRPr="002C11CE" w:rsidR="003D6D21">
        <w:rPr>
          <w:rStyle w:val="Strong"/>
        </w:rPr>
        <w:t xml:space="preserve"> emendas</w:t>
      </w:r>
      <w:r w:rsidRPr="002C11CE">
        <w:t>, considerando-o </w:t>
      </w:r>
      <w:r w:rsidRPr="002C11CE" w:rsidR="00D06691">
        <w:rPr>
          <w:rStyle w:val="Strong"/>
        </w:rPr>
        <w:t>legal,</w:t>
      </w:r>
      <w:r w:rsidRPr="002C11CE" w:rsidR="00F6103C">
        <w:rPr>
          <w:rStyle w:val="Strong"/>
        </w:rPr>
        <w:t xml:space="preserve"> constitucional e </w:t>
      </w:r>
      <w:r w:rsidRPr="002C11CE">
        <w:rPr>
          <w:rStyle w:val="Strong"/>
        </w:rPr>
        <w:t>conveniente</w:t>
      </w:r>
      <w:r w:rsidRPr="002C11CE">
        <w:t>.</w:t>
      </w:r>
    </w:p>
    <w:p w:rsidR="00C15829" w:rsidRPr="002C11CE" w:rsidP="00E973AD" w14:paraId="445EDC93" w14:textId="06A07CF0">
      <w:pPr>
        <w:spacing w:line="36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C11CE" w:rsidP="003D6D21" w14:paraId="14CCE9EB" w14:textId="77777777">
      <w:pPr>
        <w:pStyle w:val="NormalWeb"/>
        <w:spacing w:line="360" w:lineRule="auto"/>
      </w:pPr>
      <w:r w:rsidRPr="002C11CE">
        <w:rPr>
          <w:rStyle w:val="Strong"/>
        </w:rPr>
        <w:t>Assinam os membros da Comissão de Justiça e Redação que votaram a favor:</w:t>
      </w:r>
    </w:p>
    <w:p w:rsidR="00346786" w:rsidRPr="002C11CE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C11CE">
        <w:t>Vereador Wagner Ricardo Pereira (Presidente)</w:t>
      </w:r>
    </w:p>
    <w:p w:rsidR="00346786" w:rsidRPr="002C11CE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C11CE">
        <w:t>Vereador Manoel Eduardo Pereira da Cruz Palomino (Vice-Presidente)</w:t>
      </w:r>
    </w:p>
    <w:p w:rsidR="00346786" w:rsidRPr="002C11CE" w:rsidP="00346786" w14:paraId="25BDC939" w14:textId="6A1824B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C11CE">
        <w:t>Vereador João V</w:t>
      </w:r>
      <w:r w:rsidRPr="002C11CE" w:rsidR="00E973AD">
        <w:t>ictor Gasparini (Membro</w:t>
      </w:r>
      <w:r w:rsidRPr="002C11CE">
        <w:t>)</w:t>
      </w:r>
    </w:p>
    <w:p w:rsidR="00F74441" w:rsidRPr="002C11CE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C11CE" w:rsidP="003D6D21" w14:paraId="6AB168D8" w14:textId="63EFFAF4">
      <w:pPr>
        <w:pStyle w:val="NormalWeb"/>
        <w:spacing w:line="360" w:lineRule="auto"/>
        <w:jc w:val="center"/>
      </w:pPr>
      <w:r w:rsidRPr="002C11CE">
        <w:rPr>
          <w:rStyle w:val="Strong"/>
        </w:rPr>
        <w:t>SALA DAS SESSÕES</w:t>
      </w:r>
      <w:r w:rsidRPr="002C11CE" w:rsidR="00C15829">
        <w:rPr>
          <w:rStyle w:val="Strong"/>
        </w:rPr>
        <w:t xml:space="preserve"> “VEREADOR SANTO RÓTTOLI”, em</w:t>
      </w:r>
      <w:r w:rsidR="008F14A3">
        <w:rPr>
          <w:rStyle w:val="Strong"/>
        </w:rPr>
        <w:t xml:space="preserve"> 20</w:t>
      </w:r>
      <w:r w:rsidR="002A45A4">
        <w:rPr>
          <w:rStyle w:val="Strong"/>
        </w:rPr>
        <w:t xml:space="preserve"> de agosto</w:t>
      </w:r>
      <w:r w:rsidRPr="002C11CE">
        <w:rPr>
          <w:rStyle w:val="Strong"/>
        </w:rPr>
        <w:t xml:space="preserve"> de 2025.</w:t>
      </w:r>
    </w:p>
    <w:p w:rsidR="003D6D21" w:rsidRPr="002C11CE" w:rsidP="00E973AD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C11CE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C11CE">
        <w:rPr>
          <w:bCs/>
          <w:i/>
          <w:sz w:val="24"/>
          <w:szCs w:val="24"/>
        </w:rPr>
        <w:t>(</w:t>
      </w:r>
      <w:r w:rsidRPr="002C11CE">
        <w:rPr>
          <w:bCs/>
          <w:i/>
          <w:sz w:val="24"/>
          <w:szCs w:val="24"/>
        </w:rPr>
        <w:t>assinado</w:t>
      </w:r>
      <w:r w:rsidRPr="002C11CE">
        <w:rPr>
          <w:bCs/>
          <w:i/>
          <w:sz w:val="24"/>
          <w:szCs w:val="24"/>
        </w:rPr>
        <w:t xml:space="preserve"> digitalmente)</w:t>
      </w:r>
    </w:p>
    <w:p w:rsidR="00F74441" w:rsidRPr="002C11CE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C11CE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C11CE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C11CE">
        <w:rPr>
          <w:sz w:val="24"/>
          <w:szCs w:val="24"/>
        </w:rPr>
        <w:t>Relator</w:t>
      </w:r>
    </w:p>
    <w:p w:rsidR="003D6D21" w:rsidRPr="002C11CE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2C11CE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C15829" w:rsidP="00E973AD" w14:paraId="27F403BF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221A264C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603C024E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79315C39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75ABFA81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61B6142F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21312984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761269A4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3B6BBDBA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2F5A59DE" w14:textId="77777777">
      <w:pPr>
        <w:pStyle w:val="NormalWeb"/>
        <w:spacing w:before="0" w:beforeAutospacing="0" w:line="360" w:lineRule="auto"/>
        <w:jc w:val="both"/>
      </w:pPr>
    </w:p>
    <w:p w:rsidR="005914C0" w:rsidP="00E973AD" w14:paraId="3836768F" w14:textId="77777777">
      <w:pPr>
        <w:pStyle w:val="NormalWeb"/>
        <w:spacing w:before="0" w:beforeAutospacing="0" w:line="360" w:lineRule="auto"/>
        <w:jc w:val="both"/>
      </w:pPr>
    </w:p>
    <w:p w:rsidR="00C147EA" w:rsidP="00E973AD" w14:paraId="18375C0A" w14:textId="77777777">
      <w:pPr>
        <w:pStyle w:val="NormalWeb"/>
        <w:spacing w:before="0" w:beforeAutospacing="0" w:line="360" w:lineRule="auto"/>
        <w:jc w:val="both"/>
      </w:pPr>
    </w:p>
    <w:p w:rsidR="00C147EA" w:rsidP="00E973AD" w14:paraId="1ED2ACFA" w14:textId="77777777">
      <w:pPr>
        <w:pStyle w:val="NormalWeb"/>
        <w:spacing w:before="0" w:beforeAutospacing="0" w:line="360" w:lineRule="auto"/>
        <w:jc w:val="both"/>
      </w:pPr>
    </w:p>
    <w:p w:rsidR="00C147EA" w:rsidP="00E973AD" w14:paraId="1342A5ED" w14:textId="77777777">
      <w:pPr>
        <w:pStyle w:val="NormalWeb"/>
        <w:spacing w:before="0" w:beforeAutospacing="0" w:line="360" w:lineRule="auto"/>
        <w:jc w:val="both"/>
      </w:pPr>
    </w:p>
    <w:p w:rsidR="00C147EA" w:rsidP="00E973AD" w14:paraId="7EE423ED" w14:textId="77777777">
      <w:pPr>
        <w:pStyle w:val="NormalWeb"/>
        <w:spacing w:before="0" w:beforeAutospacing="0" w:line="360" w:lineRule="auto"/>
        <w:jc w:val="both"/>
      </w:pPr>
    </w:p>
    <w:p w:rsidR="00C147EA" w:rsidP="00E973AD" w14:paraId="11432918" w14:textId="77777777">
      <w:pPr>
        <w:pStyle w:val="NormalWeb"/>
        <w:spacing w:before="0" w:beforeAutospacing="0" w:line="360" w:lineRule="auto"/>
        <w:jc w:val="both"/>
      </w:pPr>
    </w:p>
    <w:p w:rsidR="00C147EA" w:rsidP="00E973AD" w14:paraId="588C4A12" w14:textId="77777777">
      <w:pPr>
        <w:pStyle w:val="NormalWeb"/>
        <w:spacing w:before="0" w:beforeAutospacing="0" w:line="360" w:lineRule="auto"/>
        <w:jc w:val="both"/>
      </w:pPr>
    </w:p>
    <w:p w:rsidR="00E973AD" w:rsidRPr="002C11CE" w:rsidP="00C15829" w14:paraId="691783E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C15829" w:rsidRPr="002C11CE" w:rsidP="00C15829" w14:paraId="627C97A8" w14:textId="7EE1B866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C11CE">
        <w:rPr>
          <w:rFonts w:ascii="Palatino Linotype" w:hAnsi="Palatino Linotype" w:cs="Arial"/>
          <w:b/>
          <w:sz w:val="24"/>
          <w:szCs w:val="24"/>
        </w:rPr>
        <w:t>PARECER DA COMISSÃO DE JUS</w:t>
      </w:r>
      <w:r w:rsidRPr="002C11CE" w:rsidR="00E973AD">
        <w:rPr>
          <w:rFonts w:ascii="Palatino Linotype" w:hAnsi="Palatino Linotype" w:cs="Arial"/>
          <w:b/>
          <w:sz w:val="24"/>
          <w:szCs w:val="24"/>
        </w:rPr>
        <w:t xml:space="preserve">TIÇA E REDAÇÃO AO </w:t>
      </w:r>
      <w:r w:rsidR="005914C0">
        <w:rPr>
          <w:rFonts w:ascii="Palatino Linotype" w:hAnsi="Palatino Linotype" w:cs="Arial"/>
          <w:b/>
          <w:sz w:val="24"/>
          <w:szCs w:val="24"/>
        </w:rPr>
        <w:t xml:space="preserve">SUBSTITUTIVO AO </w:t>
      </w:r>
      <w:r w:rsidRPr="002C11CE" w:rsidR="00E973AD">
        <w:rPr>
          <w:rFonts w:ascii="Palatino Linotype" w:hAnsi="Palatino Linotype" w:cs="Arial"/>
          <w:b/>
          <w:sz w:val="24"/>
          <w:szCs w:val="24"/>
        </w:rPr>
        <w:t xml:space="preserve">PROJETO DE </w:t>
      </w:r>
      <w:r w:rsidR="002A45A4">
        <w:rPr>
          <w:rFonts w:ascii="Palatino Linotype" w:hAnsi="Palatino Linotype" w:cs="Arial"/>
          <w:b/>
          <w:sz w:val="24"/>
          <w:szCs w:val="24"/>
        </w:rPr>
        <w:t>RESOLUÇÃO N° 09</w:t>
      </w:r>
      <w:r w:rsidRPr="002C11CE">
        <w:rPr>
          <w:rFonts w:ascii="Palatino Linotype" w:hAnsi="Palatino Linotype" w:cs="Arial"/>
          <w:b/>
          <w:sz w:val="24"/>
          <w:szCs w:val="24"/>
        </w:rPr>
        <w:t xml:space="preserve"> DE </w:t>
      </w:r>
      <w:r w:rsidRPr="002C11CE" w:rsidR="00E973AD">
        <w:rPr>
          <w:rFonts w:ascii="Palatino Linotype" w:hAnsi="Palatino Linotype" w:cs="Arial"/>
          <w:b/>
          <w:sz w:val="24"/>
          <w:szCs w:val="24"/>
        </w:rPr>
        <w:t>2025 DE AUTORIA DA MESA DIRETORA</w:t>
      </w:r>
      <w:r w:rsidRPr="002C11CE">
        <w:rPr>
          <w:rFonts w:ascii="Palatino Linotype" w:hAnsi="Palatino Linotype" w:cs="Arial"/>
          <w:b/>
          <w:sz w:val="24"/>
          <w:szCs w:val="24"/>
        </w:rPr>
        <w:t>.</w:t>
      </w:r>
    </w:p>
    <w:p w:rsidR="00C15829" w:rsidRPr="002C11CE" w:rsidP="00C15829" w14:paraId="60D2E491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C15829" w:rsidRPr="002C11CE" w:rsidP="00C15829" w14:paraId="15977508" w14:textId="40AFE043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C11CE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Pr="002C11CE" w:rsidR="003D51D9">
        <w:rPr>
          <w:rFonts w:ascii="Palatino Linotype" w:hAnsi="Palatino Linotype" w:cs="Arial"/>
          <w:sz w:val="24"/>
          <w:szCs w:val="24"/>
        </w:rPr>
        <w:t xml:space="preserve">AVORÁVEL ao </w:t>
      </w:r>
      <w:r w:rsidR="005914C0">
        <w:rPr>
          <w:rFonts w:ascii="Palatino Linotype" w:hAnsi="Palatino Linotype" w:cs="Arial"/>
          <w:sz w:val="24"/>
          <w:szCs w:val="24"/>
        </w:rPr>
        <w:t xml:space="preserve">Substitutivo ao </w:t>
      </w:r>
      <w:r w:rsidRPr="002C11CE" w:rsidR="003D51D9">
        <w:rPr>
          <w:rFonts w:ascii="Palatino Linotype" w:hAnsi="Palatino Linotype" w:cs="Arial"/>
          <w:sz w:val="24"/>
          <w:szCs w:val="24"/>
        </w:rPr>
        <w:t>Projeto de</w:t>
      </w:r>
      <w:r w:rsidRPr="002C11CE">
        <w:rPr>
          <w:rFonts w:ascii="Palatino Linotype" w:hAnsi="Palatino Linotype" w:cs="Arial"/>
          <w:sz w:val="24"/>
          <w:szCs w:val="24"/>
        </w:rPr>
        <w:t xml:space="preserve"> </w:t>
      </w:r>
      <w:r w:rsidR="002A45A4">
        <w:rPr>
          <w:rFonts w:ascii="Palatino Linotype" w:hAnsi="Palatino Linotype" w:cs="Arial"/>
          <w:sz w:val="24"/>
          <w:szCs w:val="24"/>
        </w:rPr>
        <w:t>Resolução n° 09</w:t>
      </w:r>
      <w:r w:rsidRPr="002C11CE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C15829" w:rsidRPr="002C11CE" w:rsidP="00C15829" w14:paraId="6E716C06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C15829" w:rsidRPr="002C11CE" w:rsidP="00C15829" w14:paraId="104A244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C11CE" w:rsidP="00C15829" w14:paraId="075DB80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C11CE" w:rsidP="00C15829" w14:paraId="316A3D16" w14:textId="04EFBDB0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20</w:t>
      </w:r>
      <w:bookmarkStart w:id="0" w:name="_GoBack"/>
      <w:bookmarkEnd w:id="0"/>
      <w:r w:rsidR="002A45A4">
        <w:rPr>
          <w:rFonts w:ascii="Palatino Linotype" w:hAnsi="Palatino Linotype" w:cs="Arial"/>
          <w:bCs/>
          <w:sz w:val="24"/>
          <w:szCs w:val="24"/>
        </w:rPr>
        <w:t xml:space="preserve"> de agosto</w:t>
      </w:r>
      <w:r w:rsidRPr="002C11CE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C15829" w:rsidRPr="002C11CE" w:rsidP="00C15829" w14:paraId="53B64C9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C11CE" w:rsidP="00C15829" w14:paraId="13A4D6E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C11CE" w:rsidP="00C15829" w14:paraId="35D64A6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C11CE" w:rsidP="00C15829" w14:paraId="78F0C7A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C11CE" w:rsidP="00C15829" w14:paraId="4829208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C11CE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C15829" w:rsidRPr="002C11CE" w:rsidP="00C15829" w14:paraId="0637521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C11CE" w:rsidP="00C15829" w14:paraId="1356272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C11CE" w:rsidP="00C15829" w14:paraId="6CD1851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C11CE" w:rsidP="00C15829" w14:paraId="3CEB264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C11CE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C15829" w:rsidRPr="002C11CE" w:rsidP="00C15829" w14:paraId="24288614" w14:textId="4BDAF7C0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C11CE">
        <w:rPr>
          <w:rFonts w:ascii="Palatino Linotype" w:hAnsi="Palatino Linotype" w:cs="Arial"/>
          <w:sz w:val="24"/>
          <w:szCs w:val="24"/>
        </w:rPr>
        <w:t>Presidente</w:t>
      </w:r>
    </w:p>
    <w:p w:rsidR="00C15829" w:rsidRPr="002C11CE" w:rsidP="00C15829" w14:paraId="41AC72A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C11CE" w:rsidP="00C15829" w14:paraId="0FB72BC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C11CE" w:rsidP="00C15829" w14:paraId="0117A3E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C11CE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C15829" w:rsidRPr="002C11CE" w:rsidP="00C15829" w14:paraId="02F86FC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C11CE">
        <w:rPr>
          <w:rFonts w:ascii="Palatino Linotype" w:hAnsi="Palatino Linotype" w:cs="Arial"/>
          <w:sz w:val="24"/>
          <w:szCs w:val="24"/>
        </w:rPr>
        <w:t>Vice-Presidente</w:t>
      </w:r>
    </w:p>
    <w:p w:rsidR="003D51D9" w:rsidRPr="002C11CE" w:rsidP="00C15829" w14:paraId="68DFEF4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C15829" w:rsidRPr="002C11CE" w:rsidP="00C15829" w14:paraId="0FE4CD0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C11CE" w:rsidP="00C15829" w14:paraId="57998F0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C11CE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C15829" w:rsidRPr="002C11CE" w:rsidP="00C15829" w14:paraId="391164D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C11CE">
        <w:rPr>
          <w:rFonts w:ascii="Palatino Linotype" w:hAnsi="Palatino Linotype" w:cs="Arial"/>
          <w:sz w:val="24"/>
          <w:szCs w:val="24"/>
        </w:rPr>
        <w:t>Membro</w:t>
      </w:r>
    </w:p>
    <w:p w:rsidR="00C15829" w:rsidRPr="00F17FB7" w:rsidP="00C15829" w14:paraId="6B573592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C15829" w:rsidRPr="008C125D" w:rsidP="0055728D" w14:paraId="57408D61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FA6CCD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FA6CCD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FA6CC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37531"/>
    <w:rsid w:val="00041A2D"/>
    <w:rsid w:val="00070FE7"/>
    <w:rsid w:val="00071EF2"/>
    <w:rsid w:val="0008150E"/>
    <w:rsid w:val="00096F36"/>
    <w:rsid w:val="000A0D7E"/>
    <w:rsid w:val="000A1BE0"/>
    <w:rsid w:val="000F4933"/>
    <w:rsid w:val="00126AE5"/>
    <w:rsid w:val="00136724"/>
    <w:rsid w:val="0015590E"/>
    <w:rsid w:val="00181506"/>
    <w:rsid w:val="00187FC6"/>
    <w:rsid w:val="00192536"/>
    <w:rsid w:val="001A3CE4"/>
    <w:rsid w:val="001B7303"/>
    <w:rsid w:val="001E06C5"/>
    <w:rsid w:val="001E68CE"/>
    <w:rsid w:val="0020165D"/>
    <w:rsid w:val="00213987"/>
    <w:rsid w:val="0022774A"/>
    <w:rsid w:val="00227E2C"/>
    <w:rsid w:val="00234376"/>
    <w:rsid w:val="00297379"/>
    <w:rsid w:val="00297994"/>
    <w:rsid w:val="002A2BD3"/>
    <w:rsid w:val="002A45A4"/>
    <w:rsid w:val="002B71AC"/>
    <w:rsid w:val="002C11CE"/>
    <w:rsid w:val="002E6D66"/>
    <w:rsid w:val="003121C8"/>
    <w:rsid w:val="00314B47"/>
    <w:rsid w:val="003201FF"/>
    <w:rsid w:val="00322469"/>
    <w:rsid w:val="00346786"/>
    <w:rsid w:val="00357A3A"/>
    <w:rsid w:val="00371A69"/>
    <w:rsid w:val="00376572"/>
    <w:rsid w:val="0038129E"/>
    <w:rsid w:val="00381C00"/>
    <w:rsid w:val="003A5737"/>
    <w:rsid w:val="003A796B"/>
    <w:rsid w:val="003B1A59"/>
    <w:rsid w:val="003C6BCB"/>
    <w:rsid w:val="003D51D9"/>
    <w:rsid w:val="003D6D21"/>
    <w:rsid w:val="003F0B47"/>
    <w:rsid w:val="00405098"/>
    <w:rsid w:val="00446FA1"/>
    <w:rsid w:val="00456770"/>
    <w:rsid w:val="00481751"/>
    <w:rsid w:val="004B6FDF"/>
    <w:rsid w:val="004C4977"/>
    <w:rsid w:val="004D46DA"/>
    <w:rsid w:val="004E6092"/>
    <w:rsid w:val="00520E4C"/>
    <w:rsid w:val="005242B1"/>
    <w:rsid w:val="005559D9"/>
    <w:rsid w:val="0055728D"/>
    <w:rsid w:val="0057515A"/>
    <w:rsid w:val="005914C0"/>
    <w:rsid w:val="005A235E"/>
    <w:rsid w:val="005B27A9"/>
    <w:rsid w:val="005B766F"/>
    <w:rsid w:val="005E491E"/>
    <w:rsid w:val="005F2654"/>
    <w:rsid w:val="005F4E55"/>
    <w:rsid w:val="005F54DA"/>
    <w:rsid w:val="00613747"/>
    <w:rsid w:val="00613BFA"/>
    <w:rsid w:val="0064556F"/>
    <w:rsid w:val="00672758"/>
    <w:rsid w:val="006834FE"/>
    <w:rsid w:val="00697874"/>
    <w:rsid w:val="006A418A"/>
    <w:rsid w:val="006A54A9"/>
    <w:rsid w:val="00702418"/>
    <w:rsid w:val="007038AD"/>
    <w:rsid w:val="007556D8"/>
    <w:rsid w:val="00774103"/>
    <w:rsid w:val="0078178E"/>
    <w:rsid w:val="00784CD4"/>
    <w:rsid w:val="00785E1B"/>
    <w:rsid w:val="007A08D1"/>
    <w:rsid w:val="00842408"/>
    <w:rsid w:val="00855DD2"/>
    <w:rsid w:val="00864928"/>
    <w:rsid w:val="00881E60"/>
    <w:rsid w:val="008905C2"/>
    <w:rsid w:val="008A537A"/>
    <w:rsid w:val="008C08C5"/>
    <w:rsid w:val="008C125D"/>
    <w:rsid w:val="008C4AA2"/>
    <w:rsid w:val="008F14A3"/>
    <w:rsid w:val="00902EE1"/>
    <w:rsid w:val="009048A2"/>
    <w:rsid w:val="00904ADF"/>
    <w:rsid w:val="00905B55"/>
    <w:rsid w:val="00914ADC"/>
    <w:rsid w:val="00920A3F"/>
    <w:rsid w:val="00925E1A"/>
    <w:rsid w:val="00933B0E"/>
    <w:rsid w:val="00947DF3"/>
    <w:rsid w:val="0098102A"/>
    <w:rsid w:val="009A127B"/>
    <w:rsid w:val="009D56B8"/>
    <w:rsid w:val="009D6B7C"/>
    <w:rsid w:val="00A00E3E"/>
    <w:rsid w:val="00A12DD9"/>
    <w:rsid w:val="00A164DC"/>
    <w:rsid w:val="00A27446"/>
    <w:rsid w:val="00A672C0"/>
    <w:rsid w:val="00A94A63"/>
    <w:rsid w:val="00AA127E"/>
    <w:rsid w:val="00AD2770"/>
    <w:rsid w:val="00AE5858"/>
    <w:rsid w:val="00AF0C05"/>
    <w:rsid w:val="00AF3296"/>
    <w:rsid w:val="00AF4AC7"/>
    <w:rsid w:val="00B57090"/>
    <w:rsid w:val="00B84D31"/>
    <w:rsid w:val="00B94161"/>
    <w:rsid w:val="00BA48C7"/>
    <w:rsid w:val="00BD1985"/>
    <w:rsid w:val="00BE41D6"/>
    <w:rsid w:val="00BE6938"/>
    <w:rsid w:val="00BF2A6F"/>
    <w:rsid w:val="00C10154"/>
    <w:rsid w:val="00C147EA"/>
    <w:rsid w:val="00C15829"/>
    <w:rsid w:val="00C1790C"/>
    <w:rsid w:val="00C43253"/>
    <w:rsid w:val="00C74E3F"/>
    <w:rsid w:val="00C75973"/>
    <w:rsid w:val="00CA4349"/>
    <w:rsid w:val="00CC3E72"/>
    <w:rsid w:val="00CD0B3E"/>
    <w:rsid w:val="00CF288D"/>
    <w:rsid w:val="00CF79BF"/>
    <w:rsid w:val="00D06691"/>
    <w:rsid w:val="00D233F3"/>
    <w:rsid w:val="00D33D19"/>
    <w:rsid w:val="00D47251"/>
    <w:rsid w:val="00D52DAE"/>
    <w:rsid w:val="00D5356C"/>
    <w:rsid w:val="00D543E6"/>
    <w:rsid w:val="00D635A7"/>
    <w:rsid w:val="00D66197"/>
    <w:rsid w:val="00D72370"/>
    <w:rsid w:val="00D735E2"/>
    <w:rsid w:val="00D80A2E"/>
    <w:rsid w:val="00D81BDB"/>
    <w:rsid w:val="00D9258F"/>
    <w:rsid w:val="00DA7AB4"/>
    <w:rsid w:val="00DE2A9A"/>
    <w:rsid w:val="00DE5F43"/>
    <w:rsid w:val="00DF0757"/>
    <w:rsid w:val="00DF605F"/>
    <w:rsid w:val="00E11ECC"/>
    <w:rsid w:val="00E3543A"/>
    <w:rsid w:val="00E452E2"/>
    <w:rsid w:val="00E57668"/>
    <w:rsid w:val="00E7438B"/>
    <w:rsid w:val="00E83CDA"/>
    <w:rsid w:val="00E973AD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17FB7"/>
    <w:rsid w:val="00F21F60"/>
    <w:rsid w:val="00F304D4"/>
    <w:rsid w:val="00F42F8D"/>
    <w:rsid w:val="00F55E24"/>
    <w:rsid w:val="00F56723"/>
    <w:rsid w:val="00F6103C"/>
    <w:rsid w:val="00F733EC"/>
    <w:rsid w:val="00F74441"/>
    <w:rsid w:val="00F83282"/>
    <w:rsid w:val="00F91A1F"/>
    <w:rsid w:val="00F921DB"/>
    <w:rsid w:val="00FA65BC"/>
    <w:rsid w:val="00FA6CC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1093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5</cp:revision>
  <cp:lastPrinted>2024-11-28T14:11:00Z</cp:lastPrinted>
  <dcterms:created xsi:type="dcterms:W3CDTF">2025-08-12T13:35:00Z</dcterms:created>
  <dcterms:modified xsi:type="dcterms:W3CDTF">2025-08-20T14:43:00Z</dcterms:modified>
</cp:coreProperties>
</file>