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P="00EF0245" w14:paraId="4E9082D2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Moção Nº 296/2025</w:t>
      </w:r>
      <w:r>
        <w:rPr>
          <w:rFonts w:asciiTheme="minorHAnsi" w:hAnsiTheme="minorHAnsi" w:cstheme="minorHAnsi"/>
          <w:sz w:val="24"/>
          <w:szCs w:val="24"/>
        </w:rPr>
        <w:t>Moção Nº 296/2025</w:t>
      </w:r>
    </w:p>
    <w:p w:rsidR="009A6D2A" w:rsidRPr="00EF0245" w:rsidP="00EF0245" w14:paraId="0D8FA046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885B35" w:rsidP="00885B35" w14:paraId="18F79CB1" w14:textId="12BBA25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bCs/>
          <w:sz w:val="24"/>
          <w:szCs w:val="24"/>
        </w:rPr>
        <w:t xml:space="preserve">EMENTA: MOÇÃO DE PESAR  </w:t>
      </w:r>
      <w:r w:rsidR="00E528B6">
        <w:rPr>
          <w:rFonts w:asciiTheme="minorHAnsi" w:hAnsiTheme="minorHAnsi" w:cstheme="minorHAnsi"/>
          <w:b/>
          <w:bCs/>
          <w:sz w:val="24"/>
          <w:szCs w:val="24"/>
        </w:rPr>
        <w:t xml:space="preserve"> COM  MINUTO DE SILÊNCIO </w:t>
      </w:r>
      <w:r w:rsidRPr="00885B35">
        <w:rPr>
          <w:rFonts w:asciiTheme="minorHAnsi" w:hAnsiTheme="minorHAnsi" w:cstheme="minorHAnsi"/>
          <w:b/>
          <w:bCs/>
          <w:sz w:val="24"/>
          <w:szCs w:val="24"/>
        </w:rPr>
        <w:t xml:space="preserve"> PELO FALECIMENTO D</w:t>
      </w:r>
      <w:r w:rsidRPr="00885B35" w:rsidR="0075021C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885B35" w:rsidR="00AC27E6">
        <w:rPr>
          <w:rFonts w:asciiTheme="minorHAnsi" w:hAnsiTheme="minorHAnsi" w:cstheme="minorHAnsi"/>
          <w:b/>
          <w:bCs/>
          <w:sz w:val="24"/>
          <w:szCs w:val="24"/>
        </w:rPr>
        <w:t xml:space="preserve">   SENHOR</w:t>
      </w:r>
      <w:r w:rsidR="005D5D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528B6">
        <w:rPr>
          <w:rFonts w:asciiTheme="minorHAnsi" w:hAnsiTheme="minorHAnsi" w:cstheme="minorHAnsi"/>
          <w:b/>
          <w:bCs/>
          <w:sz w:val="24"/>
          <w:szCs w:val="24"/>
        </w:rPr>
        <w:t>LUIZ GONZAGA MONTEIRO DE FARIA,” DR. GONZAGA” OCORRIDO DIA 25 DE AGOSTO DE 2025.</w:t>
      </w:r>
    </w:p>
    <w:p w:rsidR="005A1173" w:rsidRPr="00885B35" w:rsidP="00EF0245" w14:paraId="170E59A0" w14:textId="77777777">
      <w:pP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5A1173" w:rsidRPr="00885B35" w:rsidP="00EF0245" w14:paraId="1C90FD35" w14:textId="77777777">
      <w:pP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9A6D2A" w:rsidRPr="00885B35" w:rsidP="009A6D2A" w14:paraId="45BBE037" w14:textId="6DE8F52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885B35">
        <w:rPr>
          <w:rFonts w:asciiTheme="minorHAnsi" w:hAnsiTheme="minorHAnsi" w:cstheme="minorHAnsi"/>
          <w:b/>
          <w:sz w:val="24"/>
          <w:szCs w:val="24"/>
        </w:rPr>
        <w:t xml:space="preserve">VOTOS DE  PROFUNDO PESAR PELO FALECIMENTO </w:t>
      </w:r>
      <w:r w:rsidRPr="00885B35" w:rsidR="00AC27E6">
        <w:rPr>
          <w:rFonts w:asciiTheme="minorHAnsi" w:hAnsiTheme="minorHAnsi" w:cstheme="minorHAnsi"/>
          <w:b/>
          <w:sz w:val="24"/>
          <w:szCs w:val="24"/>
        </w:rPr>
        <w:t>DO SENHOR</w:t>
      </w:r>
      <w:r w:rsidRPr="00885B35" w:rsidR="00AE1C1E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L</w:t>
      </w:r>
      <w:r w:rsidR="00E528B6">
        <w:rPr>
          <w:rFonts w:asciiTheme="minorHAnsi" w:hAnsiTheme="minorHAnsi" w:cstheme="minorHAnsi"/>
          <w:b/>
          <w:bCs/>
          <w:sz w:val="24"/>
          <w:szCs w:val="24"/>
        </w:rPr>
        <w:t>UIZ GONZAGA MONTEIRO DE FARIA,” DR. GONZAGA” OCORRIDO DIA 25 DE AGOSTO DE 2025.</w:t>
      </w:r>
    </w:p>
    <w:p w:rsidR="005A1173" w:rsidRPr="00885B35" w:rsidP="007525E9" w14:paraId="573FD72E" w14:textId="5D4F50A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bCs/>
          <w:sz w:val="24"/>
          <w:szCs w:val="24"/>
        </w:rPr>
        <w:t>Requeiro</w:t>
      </w:r>
      <w:r w:rsidRPr="00885B35">
        <w:rPr>
          <w:rFonts w:asciiTheme="minorHAnsi" w:hAnsiTheme="minorHAnsi" w:cstheme="minorHAnsi"/>
          <w:sz w:val="24"/>
          <w:szCs w:val="24"/>
        </w:rPr>
        <w:t>, ainda seja oficiado aos familiares d</w:t>
      </w:r>
      <w:r w:rsidRPr="00885B35" w:rsidR="00AC27E6">
        <w:rPr>
          <w:rFonts w:asciiTheme="minorHAnsi" w:hAnsiTheme="minorHAnsi" w:cstheme="minorHAnsi"/>
          <w:sz w:val="24"/>
          <w:szCs w:val="24"/>
        </w:rPr>
        <w:t>o</w:t>
      </w:r>
      <w:r w:rsidRPr="00885B35">
        <w:rPr>
          <w:rFonts w:asciiTheme="minorHAnsi" w:hAnsiTheme="minorHAnsi" w:cstheme="minorHAnsi"/>
          <w:sz w:val="24"/>
          <w:szCs w:val="24"/>
        </w:rPr>
        <w:t xml:space="preserve"> Saudos</w:t>
      </w:r>
      <w:r w:rsidRPr="00885B35" w:rsidR="00AC27E6">
        <w:rPr>
          <w:rFonts w:asciiTheme="minorHAnsi" w:hAnsiTheme="minorHAnsi" w:cstheme="minorHAnsi"/>
          <w:sz w:val="24"/>
          <w:szCs w:val="24"/>
        </w:rPr>
        <w:t>o</w:t>
      </w:r>
      <w:r w:rsidRPr="00885B35">
        <w:rPr>
          <w:rFonts w:asciiTheme="minorHAnsi" w:hAnsiTheme="minorHAnsi" w:cstheme="minorHAnsi"/>
          <w:sz w:val="24"/>
          <w:szCs w:val="24"/>
        </w:rPr>
        <w:t xml:space="preserve"> </w:t>
      </w:r>
      <w:r w:rsidRPr="00885B35" w:rsidR="00707D92">
        <w:rPr>
          <w:rFonts w:asciiTheme="minorHAnsi" w:hAnsiTheme="minorHAnsi" w:cstheme="minorHAnsi"/>
          <w:sz w:val="24"/>
          <w:szCs w:val="24"/>
        </w:rPr>
        <w:t xml:space="preserve"> </w:t>
      </w:r>
      <w:r w:rsidR="009A6D2A">
        <w:rPr>
          <w:rFonts w:asciiTheme="minorHAnsi" w:hAnsiTheme="minorHAnsi" w:cstheme="minorHAnsi"/>
          <w:b/>
          <w:bCs/>
          <w:sz w:val="24"/>
          <w:szCs w:val="24"/>
        </w:rPr>
        <w:t>L</w:t>
      </w:r>
      <w:r w:rsidR="00E528B6">
        <w:rPr>
          <w:rFonts w:asciiTheme="minorHAnsi" w:hAnsiTheme="minorHAnsi" w:cstheme="minorHAnsi"/>
          <w:b/>
          <w:bCs/>
          <w:sz w:val="24"/>
          <w:szCs w:val="24"/>
        </w:rPr>
        <w:t>uiz Gonzaga Monteiro de Faria.</w:t>
      </w:r>
    </w:p>
    <w:p w:rsidR="00E528B6" w:rsidP="00E528B6" w14:paraId="2E094F68" w14:textId="62281887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85B3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JUSTIFICATIVA </w:t>
      </w:r>
    </w:p>
    <w:p w:rsidR="00E528B6" w:rsidRPr="00E528B6" w:rsidP="00E528B6" w14:paraId="12EA7E6E" w14:textId="48CC56BB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Faleceu no último dia 25 de </w:t>
      </w:r>
      <w:r>
        <w:rPr>
          <w:rFonts w:asciiTheme="minorHAnsi" w:hAnsiTheme="minorHAnsi" w:cstheme="minorHAnsi"/>
          <w:sz w:val="22"/>
          <w:szCs w:val="22"/>
        </w:rPr>
        <w:t>Agosto</w:t>
      </w:r>
      <w:r>
        <w:rPr>
          <w:rFonts w:asciiTheme="minorHAnsi" w:hAnsiTheme="minorHAnsi" w:cstheme="minorHAnsi"/>
          <w:sz w:val="22"/>
          <w:szCs w:val="22"/>
        </w:rPr>
        <w:t xml:space="preserve"> aos 70 anos  o  Senhor </w:t>
      </w:r>
      <w:r w:rsidRPr="00E528B6">
        <w:rPr>
          <w:rFonts w:asciiTheme="minorHAnsi" w:hAnsiTheme="minorHAnsi" w:cstheme="minorHAnsi"/>
          <w:sz w:val="22"/>
          <w:szCs w:val="22"/>
        </w:rPr>
        <w:t>LUIZ GONZAGA MONTEIRO DE FARIA</w:t>
      </w:r>
      <w:r>
        <w:rPr>
          <w:rFonts w:asciiTheme="minorHAnsi" w:hAnsiTheme="minorHAnsi" w:cstheme="minorHAnsi"/>
          <w:sz w:val="22"/>
          <w:szCs w:val="22"/>
        </w:rPr>
        <w:t xml:space="preserve">, conhecido carinhosamente como </w:t>
      </w:r>
      <w:r w:rsidRPr="00E528B6">
        <w:rPr>
          <w:rFonts w:asciiTheme="minorHAnsi" w:hAnsiTheme="minorHAnsi" w:cstheme="minorHAnsi"/>
          <w:sz w:val="22"/>
          <w:szCs w:val="22"/>
        </w:rPr>
        <w:t xml:space="preserve"> DR.GONZAGA,</w:t>
      </w:r>
      <w:r>
        <w:rPr>
          <w:rFonts w:asciiTheme="minorHAnsi" w:hAnsiTheme="minorHAnsi" w:cstheme="minorHAnsi"/>
          <w:sz w:val="22"/>
          <w:szCs w:val="22"/>
        </w:rPr>
        <w:t xml:space="preserve">  casado deixa viúva a Senhora Kátia e os filhos Karina, Luiz Gonzaga, Karen, genros, noras e netos e ainda </w:t>
      </w:r>
      <w:r w:rsidRPr="00E528B6">
        <w:rPr>
          <w:rFonts w:asciiTheme="minorHAnsi" w:hAnsiTheme="minorHAnsi" w:cstheme="minorHAnsi"/>
          <w:sz w:val="22"/>
          <w:szCs w:val="22"/>
        </w:rPr>
        <w:t>familiares, amigos e toda a comunidade consternados com sua partida.</w:t>
      </w:r>
    </w:p>
    <w:p w:rsidR="00E528B6" w:rsidRPr="00E528B6" w:rsidP="00E528B6" w14:paraId="4900FCA1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528B6">
        <w:rPr>
          <w:rFonts w:asciiTheme="minorHAnsi" w:hAnsiTheme="minorHAnsi" w:cstheme="minorHAnsi"/>
          <w:sz w:val="22"/>
          <w:szCs w:val="22"/>
        </w:rPr>
        <w:t>Luiz Gonzaga Monteiro de Faria foi uma pessoa estimada por todos que o conheciam, destacando-se por sua integridade, dedicação à família, e contribuição à sociedade ao longo de sua vida. Seu legado permanecerá na memória de todos que tiveram o privilégio de conviver com ele.</w:t>
      </w:r>
    </w:p>
    <w:p w:rsidR="00D166B4" w:rsidRPr="00885B35" w:rsidP="00E528B6" w14:paraId="7CCD91A0" w14:textId="6A2EE690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528B6">
        <w:rPr>
          <w:rFonts w:asciiTheme="minorHAnsi" w:hAnsiTheme="minorHAnsi" w:cstheme="minorHAnsi"/>
          <w:sz w:val="22"/>
          <w:szCs w:val="22"/>
        </w:rPr>
        <w:t>Neste momento de dor, a Câmara Municipal se solidariza com os familiares e amigos, expressando as mais sinceras condolências, rogando a Deus que lhes conceda conforto e</w:t>
      </w:r>
      <w:r>
        <w:rPr>
          <w:rFonts w:asciiTheme="minorHAnsi" w:hAnsiTheme="minorHAnsi" w:cstheme="minorHAnsi"/>
          <w:sz w:val="22"/>
          <w:szCs w:val="22"/>
        </w:rPr>
        <w:t xml:space="preserve"> paz </w:t>
      </w:r>
      <w:r w:rsidRPr="00885B35" w:rsidR="00471B56">
        <w:rPr>
          <w:rFonts w:asciiTheme="minorHAnsi" w:hAnsiTheme="minorHAnsi" w:cstheme="minorHAnsi"/>
          <w:sz w:val="22"/>
          <w:szCs w:val="22"/>
        </w:rPr>
        <w:t xml:space="preserve"> neste momento de tanta dor e tristeza.</w:t>
      </w:r>
    </w:p>
    <w:p w:rsidR="005A1173" w:rsidP="007525E9" w14:paraId="6A9C308F" w14:textId="1B34E856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85B35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885B35">
        <w:rPr>
          <w:rFonts w:asciiTheme="minorHAnsi" w:hAnsiTheme="minorHAnsi" w:cstheme="minorHAnsi"/>
          <w:sz w:val="24"/>
          <w:szCs w:val="24"/>
        </w:rPr>
        <w:t>Rótolli</w:t>
      </w:r>
      <w:r w:rsidRPr="00885B35">
        <w:rPr>
          <w:rFonts w:asciiTheme="minorHAnsi" w:hAnsiTheme="minorHAnsi" w:cstheme="minorHAnsi"/>
          <w:sz w:val="24"/>
          <w:szCs w:val="24"/>
        </w:rPr>
        <w:t xml:space="preserve">” aos  </w:t>
      </w:r>
      <w:r w:rsidR="009A6D2A">
        <w:rPr>
          <w:rFonts w:asciiTheme="minorHAnsi" w:hAnsiTheme="minorHAnsi" w:cstheme="minorHAnsi"/>
          <w:sz w:val="24"/>
          <w:szCs w:val="24"/>
        </w:rPr>
        <w:t>2</w:t>
      </w:r>
      <w:r w:rsidR="00E528B6">
        <w:rPr>
          <w:rFonts w:asciiTheme="minorHAnsi" w:hAnsiTheme="minorHAnsi" w:cstheme="minorHAnsi"/>
          <w:sz w:val="24"/>
          <w:szCs w:val="24"/>
        </w:rPr>
        <w:t>6 de agosto</w:t>
      </w:r>
      <w:r w:rsidRPr="00885B35" w:rsidR="00707D92">
        <w:rPr>
          <w:rFonts w:asciiTheme="minorHAnsi" w:hAnsiTheme="minorHAnsi" w:cstheme="minorHAnsi"/>
          <w:sz w:val="24"/>
          <w:szCs w:val="24"/>
        </w:rPr>
        <w:t xml:space="preserve"> </w:t>
      </w:r>
      <w:r w:rsidRPr="00885B35" w:rsidR="00EF0245">
        <w:rPr>
          <w:rFonts w:asciiTheme="minorHAnsi" w:hAnsiTheme="minorHAnsi" w:cstheme="minorHAnsi"/>
          <w:sz w:val="24"/>
          <w:szCs w:val="24"/>
        </w:rPr>
        <w:t xml:space="preserve"> de 202</w:t>
      </w:r>
      <w:r w:rsidR="009A6D2A">
        <w:rPr>
          <w:rFonts w:asciiTheme="minorHAnsi" w:hAnsiTheme="minorHAnsi" w:cstheme="minorHAnsi"/>
          <w:sz w:val="24"/>
          <w:szCs w:val="24"/>
        </w:rPr>
        <w:t>5</w:t>
      </w:r>
      <w:r w:rsidRPr="00885B35" w:rsidR="00CD00EA">
        <w:rPr>
          <w:rFonts w:asciiTheme="minorHAnsi" w:hAnsiTheme="minorHAnsi" w:cstheme="minorHAnsi"/>
          <w:sz w:val="24"/>
          <w:szCs w:val="24"/>
        </w:rPr>
        <w:t>.</w:t>
      </w:r>
    </w:p>
    <w:p w:rsidR="009416C6" w:rsidP="00E528B6" w14:paraId="09C10967" w14:textId="77777777">
      <w:pPr>
        <w:overflowPunct w:val="0"/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:rsidR="00D166B4" w:rsidP="00E528B6" w14:paraId="627FB533" w14:textId="7627DAEF">
      <w:pPr>
        <w:overflowPunct w:val="0"/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528B6">
        <w:rPr>
          <w:rFonts w:asciiTheme="minorHAnsi" w:hAnsiTheme="minorHAnsi" w:cstheme="minorHAnsi"/>
          <w:i/>
          <w:iCs/>
          <w:sz w:val="24"/>
          <w:szCs w:val="24"/>
        </w:rPr>
        <w:t>Assinado Digitalmente</w:t>
      </w:r>
    </w:p>
    <w:p w:rsidR="00E528B6" w:rsidRPr="00885B35" w:rsidP="00E528B6" w14:paraId="266926EB" w14:textId="051AAE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3486150</wp:posOffset>
            </wp:positionH>
            <wp:positionV relativeFrom="page">
              <wp:posOffset>9115425</wp:posOffset>
            </wp:positionV>
            <wp:extent cx="647700" cy="676275"/>
            <wp:effectExtent l="0" t="0" r="0" b="9525"/>
            <wp:wrapTopAndBottom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219126" name="Picture 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5B35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>
        <w:rPr>
          <w:rFonts w:asciiTheme="minorHAnsi" w:hAnsiTheme="minorHAnsi" w:cstheme="minorHAnsi"/>
          <w:b/>
          <w:sz w:val="24"/>
          <w:szCs w:val="24"/>
        </w:rPr>
        <w:t xml:space="preserve">EVERTON BOMBARDA </w:t>
      </w:r>
    </w:p>
    <w:p w:rsidR="00E528B6" w:rsidRPr="00E528B6" w:rsidP="00E528B6" w14:paraId="719619D0" w14:textId="51B0C24C">
      <w:pPr>
        <w:overflowPunct w:val="0"/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sectPr w:rsidSect="00E528B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794" w:left="1418" w:header="720" w:footer="46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029212924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18023114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866AC"/>
    <w:rsid w:val="001C5989"/>
    <w:rsid w:val="001E1DD9"/>
    <w:rsid w:val="002032EB"/>
    <w:rsid w:val="0026674E"/>
    <w:rsid w:val="002E2986"/>
    <w:rsid w:val="002F6541"/>
    <w:rsid w:val="003C1A69"/>
    <w:rsid w:val="00450386"/>
    <w:rsid w:val="00471B56"/>
    <w:rsid w:val="00492A75"/>
    <w:rsid w:val="004A6FA6"/>
    <w:rsid w:val="004E4E0A"/>
    <w:rsid w:val="00562762"/>
    <w:rsid w:val="005A1173"/>
    <w:rsid w:val="005D4433"/>
    <w:rsid w:val="005D5D21"/>
    <w:rsid w:val="005F2FD8"/>
    <w:rsid w:val="00666E34"/>
    <w:rsid w:val="006B2411"/>
    <w:rsid w:val="006C3872"/>
    <w:rsid w:val="00707D92"/>
    <w:rsid w:val="0075021C"/>
    <w:rsid w:val="007525E9"/>
    <w:rsid w:val="00814EDB"/>
    <w:rsid w:val="00885B35"/>
    <w:rsid w:val="009416C6"/>
    <w:rsid w:val="00956821"/>
    <w:rsid w:val="00997B67"/>
    <w:rsid w:val="009A6D2A"/>
    <w:rsid w:val="00AC27E6"/>
    <w:rsid w:val="00AE1C1E"/>
    <w:rsid w:val="00B77A2E"/>
    <w:rsid w:val="00B86D49"/>
    <w:rsid w:val="00BA5B0F"/>
    <w:rsid w:val="00BA5C2B"/>
    <w:rsid w:val="00CD00EA"/>
    <w:rsid w:val="00D166B4"/>
    <w:rsid w:val="00D950B0"/>
    <w:rsid w:val="00DB3EA3"/>
    <w:rsid w:val="00E528B6"/>
    <w:rsid w:val="00E661D9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2025-08-26T13:13:40Z</cp:lastPrinted>
  <dcterms:created xsi:type="dcterms:W3CDTF">2025-08-26T13:12:00Z</dcterms:created>
  <dcterms:modified xsi:type="dcterms:W3CDTF">2025-08-26T13:12:00Z</dcterms:modified>
  <dc:language>pt-BR</dc:language>
</cp:coreProperties>
</file>