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A872" w14:textId="77777777" w:rsidR="0055338F" w:rsidRDefault="0055338F" w:rsidP="00A459FE">
      <w:pPr>
        <w:ind w:firstLine="708"/>
        <w:jc w:val="both"/>
        <w:rPr>
          <w:sz w:val="24"/>
          <w:szCs w:val="24"/>
          <w:u w:val="single"/>
        </w:rPr>
      </w:pPr>
    </w:p>
    <w:p w14:paraId="3956E8A2" w14:textId="6F35BF7A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6370B4">
        <w:rPr>
          <w:sz w:val="24"/>
          <w:szCs w:val="24"/>
          <w:u w:val="single"/>
        </w:rPr>
        <w:t xml:space="preserve">VIGÉSIMA NONA </w:t>
      </w:r>
      <w:r>
        <w:rPr>
          <w:sz w:val="24"/>
          <w:szCs w:val="24"/>
          <w:u w:val="single"/>
        </w:rPr>
        <w:t>(</w:t>
      </w:r>
      <w:r w:rsidR="006370B4">
        <w:rPr>
          <w:sz w:val="24"/>
          <w:szCs w:val="24"/>
          <w:u w:val="single"/>
        </w:rPr>
        <w:t>29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6370B4">
        <w:rPr>
          <w:sz w:val="24"/>
          <w:szCs w:val="24"/>
          <w:u w:val="single"/>
        </w:rPr>
        <w:t>1º DE SETEMBRO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6276671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37DF0421" w14:textId="77777777" w:rsidR="003A092B" w:rsidRPr="00650842" w:rsidRDefault="003A092B" w:rsidP="003A092B">
      <w:pPr>
        <w:rPr>
          <w:sz w:val="24"/>
          <w:szCs w:val="24"/>
        </w:rPr>
      </w:pPr>
    </w:p>
    <w:p w14:paraId="01AE28FA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1166C123" w14:textId="553BABC5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6370B4">
        <w:rPr>
          <w:b/>
          <w:sz w:val="24"/>
          <w:szCs w:val="24"/>
        </w:rPr>
        <w:t>.</w:t>
      </w:r>
    </w:p>
    <w:p w14:paraId="2E0C05AE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E1B739" w14:textId="1792286B" w:rsidR="006370B4" w:rsidRPr="00650842" w:rsidRDefault="006370B4" w:rsidP="00637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94/2025, de autoria do PREFEITO MUNICIPAL, "AUTORIZA O MUNICÍPIO DE MOGI MIRIM, PELA ADMINISTRAÇÃO DIRETA, A ADERIR AO CONVÊNIO CELEBRADO PELO GOVERNO FEDERAL, POR MEIO DA SECRETARIA ESPECIAL DA RECEITA FEDERAL DO BRASIL, PARA O FIM QUE ESPECIFICA,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Finanças e Orçamento.</w:t>
      </w:r>
    </w:p>
    <w:p w14:paraId="493EC03A" w14:textId="77777777" w:rsidR="006370B4" w:rsidRDefault="006370B4" w:rsidP="006370B4">
      <w:pPr>
        <w:ind w:firstLine="709"/>
        <w:jc w:val="both"/>
        <w:rPr>
          <w:sz w:val="24"/>
          <w:szCs w:val="24"/>
        </w:rPr>
      </w:pPr>
    </w:p>
    <w:p w14:paraId="07614598" w14:textId="7B5DB6D3" w:rsidR="006370B4" w:rsidRDefault="006370B4" w:rsidP="00637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99/2025, de autoria do PREFEITO MUNICIPAL, "AUTORIZA O MUNICÍPIO DE MOGI MIRIM, PELO PODER EXECUTIVO, A CELEBRAR CONVÊNIO COM ESTADO DE SÃO PAULO, POR INTERMÉDIO DA SECRETARIA DA CULTURA, ECONOMIA E INDÚSTRIA CRIATIVAS DO ESTADO, PARA O FIM QUE ESPECIFICA"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Hlk207287485"/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14:paraId="1E42A3E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bookmarkEnd w:id="0"/>
    <w:p w14:paraId="7D969787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1540023E" w14:textId="6D398CCA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370B4">
        <w:rPr>
          <w:b/>
          <w:sz w:val="24"/>
          <w:szCs w:val="24"/>
        </w:rPr>
        <w:t>.</w:t>
      </w:r>
    </w:p>
    <w:p w14:paraId="53A2C31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472DC5B" w14:textId="41217576" w:rsidR="006370B4" w:rsidRDefault="006370B4" w:rsidP="00637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60/2025,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CRISTIANO GAIOTO, "</w:t>
      </w:r>
      <w:r>
        <w:rPr>
          <w:sz w:val="24"/>
          <w:szCs w:val="24"/>
        </w:rPr>
        <w:t>INSTITUI, NO CALENDÁRIO OFICIAL DO MUNICÍPIO, O DIA MUNICIPAL DOS MERENDEIROS ESCOLARES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657C5E08" w14:textId="77777777" w:rsidR="006370B4" w:rsidRDefault="006370B4" w:rsidP="006370B4">
      <w:pPr>
        <w:ind w:firstLine="709"/>
        <w:jc w:val="both"/>
        <w:rPr>
          <w:sz w:val="24"/>
          <w:szCs w:val="24"/>
        </w:rPr>
      </w:pPr>
    </w:p>
    <w:p w14:paraId="29ACBD51" w14:textId="7380DCFA" w:rsidR="006370B4" w:rsidRDefault="006370B4" w:rsidP="00637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66/2025,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MÁRCIO DENER CORAN, "</w:t>
      </w:r>
      <w:r>
        <w:rPr>
          <w:sz w:val="24"/>
          <w:szCs w:val="24"/>
        </w:rPr>
        <w:t>INSTITUI, NO CALENDÁRIO OFICIAL DE EVENTOS DO MUNICÍPIO DE MOGI MIRIM, O DIA 3 DE AGOSTO, COMO O ‘DIA DO CAC - COLECIONADOR, ATIRADOR DESPORTIVO E CAÇADOR’</w:t>
      </w:r>
      <w:r>
        <w:rPr>
          <w:sz w:val="24"/>
          <w:szCs w:val="24"/>
        </w:rPr>
        <w:t>"</w:t>
      </w:r>
      <w:r w:rsidR="0055338F">
        <w:rPr>
          <w:sz w:val="24"/>
          <w:szCs w:val="24"/>
        </w:rPr>
        <w:t>.</w:t>
      </w:r>
    </w:p>
    <w:p w14:paraId="2623168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B243CB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839319D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531094F" w14:textId="31AA596F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55338F">
        <w:rPr>
          <w:b/>
          <w:sz w:val="24"/>
          <w:szCs w:val="24"/>
        </w:rPr>
        <w:t>.</w:t>
      </w:r>
    </w:p>
    <w:p w14:paraId="44E46309" w14:textId="77777777" w:rsidR="00E149F6" w:rsidRDefault="00E149F6" w:rsidP="00157050">
      <w:pPr>
        <w:ind w:firstLine="709"/>
        <w:jc w:val="both"/>
        <w:rPr>
          <w:sz w:val="24"/>
          <w:szCs w:val="24"/>
        </w:rPr>
      </w:pPr>
    </w:p>
    <w:p w14:paraId="5AF4FCC3" w14:textId="04A0A2E1" w:rsidR="0055338F" w:rsidRDefault="00000000" w:rsidP="005533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5338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34/2025, de autoria do </w:t>
      </w:r>
      <w:r w:rsidR="0055338F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</w:t>
      </w:r>
      <w:r w:rsidR="0055338F">
        <w:rPr>
          <w:sz w:val="24"/>
          <w:szCs w:val="24"/>
        </w:rPr>
        <w:t>INSTITUI CAMPANHA PERMANENTE, NO ÂMBITO DAS ESCOLAS MUNICIPAIS DO MUNICÍPIO DE MOGI MIRIM, DE CONSCIENTIZAÇÃO CONTRA OS MAUS TRATOS AOS ANIMAIS E DÁ OUTRAS PROVIDÊNCIAS</w:t>
      </w:r>
      <w:r>
        <w:rPr>
          <w:sz w:val="24"/>
          <w:szCs w:val="24"/>
        </w:rPr>
        <w:t>"</w:t>
      </w:r>
      <w:r w:rsidR="0055338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5338F">
        <w:rPr>
          <w:sz w:val="24"/>
          <w:szCs w:val="24"/>
        </w:rPr>
        <w:t>Parecer</w:t>
      </w:r>
      <w:r w:rsidR="0055338F">
        <w:rPr>
          <w:sz w:val="24"/>
          <w:szCs w:val="24"/>
        </w:rPr>
        <w:t>es das</w:t>
      </w:r>
      <w:r w:rsidR="0055338F">
        <w:rPr>
          <w:sz w:val="24"/>
          <w:szCs w:val="24"/>
        </w:rPr>
        <w:t xml:space="preserve"> Comissões de Justiça e Redação; de Educação, Saúde, Cultura, Esporte e Assistência Social</w:t>
      </w:r>
      <w:r w:rsidR="0055338F">
        <w:rPr>
          <w:sz w:val="24"/>
          <w:szCs w:val="24"/>
        </w:rPr>
        <w:t xml:space="preserve">; de Defesa e Direitos dos Animais </w:t>
      </w:r>
      <w:r w:rsidR="0055338F">
        <w:rPr>
          <w:sz w:val="24"/>
          <w:szCs w:val="24"/>
        </w:rPr>
        <w:t>e de Finanças e Orçamento.</w:t>
      </w:r>
    </w:p>
    <w:p w14:paraId="0391A6ED" w14:textId="77777777" w:rsidR="0055338F" w:rsidRPr="00650842" w:rsidRDefault="0055338F" w:rsidP="0055338F">
      <w:pPr>
        <w:ind w:firstLine="709"/>
        <w:jc w:val="both"/>
        <w:rPr>
          <w:sz w:val="24"/>
          <w:szCs w:val="24"/>
        </w:rPr>
      </w:pPr>
    </w:p>
    <w:p w14:paraId="628328E6" w14:textId="05BD7CA9" w:rsidR="00E149F6" w:rsidRDefault="00E149F6" w:rsidP="00157050">
      <w:pPr>
        <w:ind w:firstLine="709"/>
        <w:jc w:val="both"/>
        <w:rPr>
          <w:sz w:val="24"/>
          <w:szCs w:val="24"/>
        </w:rPr>
      </w:pPr>
    </w:p>
    <w:p w14:paraId="4392788C" w14:textId="35BB329B" w:rsidR="0055338F" w:rsidRDefault="00000000" w:rsidP="005533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5338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62/2025, de autoria do </w:t>
      </w:r>
      <w:r w:rsidR="0055338F"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 w:rsidR="0055338F">
        <w:rPr>
          <w:sz w:val="24"/>
          <w:szCs w:val="24"/>
        </w:rPr>
        <w:t xml:space="preserve"> E OUTROS</w:t>
      </w:r>
      <w:r>
        <w:rPr>
          <w:sz w:val="24"/>
          <w:szCs w:val="24"/>
        </w:rPr>
        <w:t>, "</w:t>
      </w:r>
      <w:r w:rsidR="0055338F">
        <w:rPr>
          <w:sz w:val="24"/>
          <w:szCs w:val="24"/>
        </w:rPr>
        <w:t>INSTITUI O PROGRAMA VIZINHANÇA SOLIDÁRIA NO MUNICÍPIO DE MOGI MIRIM, E DÁ OUTRAS PROVIDÊNCIAS</w:t>
      </w:r>
      <w:r>
        <w:rPr>
          <w:sz w:val="24"/>
          <w:szCs w:val="24"/>
        </w:rPr>
        <w:t>"</w:t>
      </w:r>
      <w:r w:rsidR="0055338F">
        <w:rPr>
          <w:sz w:val="24"/>
          <w:szCs w:val="24"/>
        </w:rPr>
        <w:t xml:space="preserve">. Com </w:t>
      </w:r>
      <w:r w:rsidR="0055338F" w:rsidRPr="0055338F">
        <w:rPr>
          <w:b/>
          <w:bCs/>
          <w:sz w:val="24"/>
          <w:szCs w:val="24"/>
        </w:rPr>
        <w:t>01 emenda substitutiva</w:t>
      </w:r>
      <w:r w:rsidR="0055338F">
        <w:rPr>
          <w:sz w:val="24"/>
          <w:szCs w:val="24"/>
        </w:rPr>
        <w:t xml:space="preserve"> de autoria do Vereador Wagner Ricardo Pereira. </w:t>
      </w:r>
      <w:r w:rsidR="0055338F">
        <w:rPr>
          <w:sz w:val="24"/>
          <w:szCs w:val="24"/>
        </w:rPr>
        <w:t>Pareceres das Comissões de Justiça e Redação; de Educação, Saúde, Cultura, Esporte e Assistência Social e de Finanças e Orçamento.</w:t>
      </w:r>
    </w:p>
    <w:p w14:paraId="0BA31204" w14:textId="77777777" w:rsidR="00E149F6" w:rsidRDefault="00E149F6" w:rsidP="00157050">
      <w:pPr>
        <w:ind w:firstLine="709"/>
        <w:jc w:val="both"/>
        <w:rPr>
          <w:sz w:val="24"/>
          <w:szCs w:val="24"/>
        </w:rPr>
      </w:pPr>
    </w:p>
    <w:p w14:paraId="20E158BB" w14:textId="30971FB5" w:rsidR="0055338F" w:rsidRDefault="00000000" w:rsidP="005533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5338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88/2025, de autoria do </w:t>
      </w:r>
      <w:r w:rsidR="0055338F">
        <w:rPr>
          <w:sz w:val="24"/>
          <w:szCs w:val="24"/>
        </w:rPr>
        <w:t>V</w:t>
      </w:r>
      <w:r>
        <w:rPr>
          <w:sz w:val="24"/>
          <w:szCs w:val="24"/>
        </w:rPr>
        <w:t xml:space="preserve">ereador MARCOS ANTONIO FRANCO, "FICA CONSIDERADA COMO PATRIMÔNIO HISTÓRICO E CULTURAL, DE NATUREZA IMATERIAL DO MUNICÍPIO DE MOGI MIRIM A DUPLA SERTANEJA </w:t>
      </w:r>
      <w:r w:rsidR="0055338F">
        <w:rPr>
          <w:sz w:val="24"/>
          <w:szCs w:val="24"/>
        </w:rPr>
        <w:t>‘</w:t>
      </w:r>
      <w:r>
        <w:rPr>
          <w:sz w:val="24"/>
          <w:szCs w:val="24"/>
        </w:rPr>
        <w:t>MOGIANO &amp; MOGIANINHO</w:t>
      </w:r>
      <w:r w:rsidR="0055338F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55338F">
        <w:rPr>
          <w:sz w:val="24"/>
          <w:szCs w:val="24"/>
        </w:rPr>
        <w:t xml:space="preserve">. Com </w:t>
      </w:r>
      <w:r w:rsidR="0055338F" w:rsidRPr="0055338F">
        <w:rPr>
          <w:b/>
          <w:bCs/>
          <w:sz w:val="24"/>
          <w:szCs w:val="24"/>
        </w:rPr>
        <w:t>01 emenda supressiva</w:t>
      </w:r>
      <w:r w:rsidR="0055338F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</w:t>
      </w:r>
      <w:r w:rsidR="0055338F">
        <w:rPr>
          <w:sz w:val="24"/>
          <w:szCs w:val="24"/>
        </w:rPr>
        <w:t>Pareceres das Comissões de Justiça e Redação; de Educação, Saúde, Cultura, Esporte e Assistência Social e de Finanças e Orçamento.</w:t>
      </w:r>
    </w:p>
    <w:p w14:paraId="09F6D762" w14:textId="0015C844" w:rsidR="00E149F6" w:rsidRDefault="00E149F6" w:rsidP="00157050">
      <w:pPr>
        <w:ind w:firstLine="709"/>
        <w:jc w:val="both"/>
        <w:rPr>
          <w:sz w:val="24"/>
          <w:szCs w:val="24"/>
        </w:rPr>
      </w:pPr>
    </w:p>
    <w:p w14:paraId="5DB1795B" w14:textId="77777777" w:rsidR="00E149F6" w:rsidRDefault="00E149F6" w:rsidP="00157050">
      <w:pPr>
        <w:ind w:firstLine="709"/>
        <w:jc w:val="both"/>
        <w:rPr>
          <w:sz w:val="24"/>
          <w:szCs w:val="24"/>
        </w:rPr>
      </w:pPr>
    </w:p>
    <w:p w14:paraId="7C897F1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1DD3F77" w14:textId="62FD026B" w:rsidR="00C339DB" w:rsidRPr="00C339DB" w:rsidRDefault="00000000" w:rsidP="0055338F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28 de agosto de 2025</w:t>
      </w:r>
      <w:r w:rsidR="000B51CB">
        <w:rPr>
          <w:sz w:val="24"/>
          <w:szCs w:val="24"/>
        </w:rPr>
        <w:t>.</w:t>
      </w:r>
    </w:p>
    <w:p w14:paraId="5FD8955D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443EBA3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579EEE0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21CDD1A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6FEFE78D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6192F2CC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5D796F93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41BB" w14:textId="77777777" w:rsidR="004B2B68" w:rsidRDefault="004B2B68">
      <w:r>
        <w:separator/>
      </w:r>
    </w:p>
  </w:endnote>
  <w:endnote w:type="continuationSeparator" w:id="0">
    <w:p w14:paraId="015FF56E" w14:textId="77777777" w:rsidR="004B2B68" w:rsidRDefault="004B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41ED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43B5" w14:textId="77777777" w:rsidR="004B2B68" w:rsidRDefault="004B2B68">
      <w:r>
        <w:separator/>
      </w:r>
    </w:p>
  </w:footnote>
  <w:footnote w:type="continuationSeparator" w:id="0">
    <w:p w14:paraId="5D433A26" w14:textId="77777777" w:rsidR="004B2B68" w:rsidRDefault="004B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9D10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215491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675A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432DC30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E23D71C" wp14:editId="1000078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07167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FF3D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C5AEC4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2B68"/>
    <w:rsid w:val="004B79FB"/>
    <w:rsid w:val="004D7EFF"/>
    <w:rsid w:val="0052275F"/>
    <w:rsid w:val="0052617B"/>
    <w:rsid w:val="0055338F"/>
    <w:rsid w:val="005565CD"/>
    <w:rsid w:val="00563D51"/>
    <w:rsid w:val="005D1175"/>
    <w:rsid w:val="005F2163"/>
    <w:rsid w:val="006370B4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54D5A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149F6"/>
    <w:rsid w:val="00E53D59"/>
    <w:rsid w:val="00E671B0"/>
    <w:rsid w:val="00EB66AD"/>
    <w:rsid w:val="00EB6AD3"/>
    <w:rsid w:val="00F41D82"/>
    <w:rsid w:val="00F55BD6"/>
    <w:rsid w:val="00F840E0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7AB2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8E2A-1047-46B2-A948-E7E7A8E1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2025-08-28T18:47:00Z</cp:lastPrinted>
  <dcterms:created xsi:type="dcterms:W3CDTF">2017-04-06T14:22:00Z</dcterms:created>
  <dcterms:modified xsi:type="dcterms:W3CDTF">2025-08-28T18:52:00Z</dcterms:modified>
</cp:coreProperties>
</file>