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7C05B6" w:rsidP="007C05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color w:val="FF0000"/>
          <w:sz w:val="24"/>
          <w:szCs w:val="24"/>
        </w:rPr>
      </w:pPr>
      <w:r w:rsidRPr="007C05B6">
        <w:rPr>
          <w:b/>
          <w:sz w:val="24"/>
          <w:szCs w:val="24"/>
        </w:rPr>
        <w:t>Requerimento Nº 568/2025</w:t>
      </w:r>
      <w:r w:rsidRPr="007C05B6">
        <w:rPr>
          <w:b/>
          <w:sz w:val="24"/>
          <w:szCs w:val="24"/>
        </w:rPr>
        <w:t>Requerimento Nº 568/2025</w:t>
      </w:r>
      <w:r w:rsidRPr="007C05B6">
        <w:rPr>
          <w:b/>
          <w:sz w:val="24"/>
          <w:szCs w:val="24"/>
        </w:rPr>
        <w:t xml:space="preserve">EMENTA: REQUER AUDIÊNCIA PÚBLICA PARA </w:t>
      </w:r>
      <w:r w:rsidRPr="007C05B6" w:rsidR="00D53B9D">
        <w:rPr>
          <w:b/>
          <w:sz w:val="24"/>
          <w:szCs w:val="24"/>
        </w:rPr>
        <w:t>TRATAR</w:t>
      </w:r>
      <w:r w:rsidRPr="007C05B6" w:rsidR="00D4462F">
        <w:rPr>
          <w:b/>
          <w:sz w:val="24"/>
          <w:szCs w:val="24"/>
        </w:rPr>
        <w:t xml:space="preserve">MOS </w:t>
      </w:r>
      <w:r w:rsidR="007C05B6">
        <w:rPr>
          <w:b/>
          <w:sz w:val="24"/>
          <w:szCs w:val="24"/>
        </w:rPr>
        <w:t xml:space="preserve">DE POLÍTICAS PÚBLICAS SOBRE IGUALDADE RACIAL </w:t>
      </w:r>
      <w:r w:rsidRPr="007C05B6" w:rsidR="00D4462F">
        <w:rPr>
          <w:b/>
          <w:sz w:val="24"/>
          <w:szCs w:val="24"/>
        </w:rPr>
        <w:t xml:space="preserve">PARA O DIA </w:t>
      </w:r>
      <w:r w:rsidR="007C05B6">
        <w:rPr>
          <w:b/>
          <w:sz w:val="24"/>
          <w:szCs w:val="24"/>
        </w:rPr>
        <w:t>0</w:t>
      </w:r>
      <w:r w:rsidR="00450784">
        <w:rPr>
          <w:b/>
          <w:sz w:val="24"/>
          <w:szCs w:val="24"/>
        </w:rPr>
        <w:t>8</w:t>
      </w:r>
      <w:r w:rsidR="007C05B6">
        <w:rPr>
          <w:b/>
          <w:sz w:val="24"/>
          <w:szCs w:val="24"/>
        </w:rPr>
        <w:t xml:space="preserve"> </w:t>
      </w:r>
      <w:r w:rsidRPr="007C05B6" w:rsidR="00D4462F">
        <w:rPr>
          <w:b/>
          <w:sz w:val="24"/>
          <w:szCs w:val="24"/>
        </w:rPr>
        <w:t xml:space="preserve">DE </w:t>
      </w:r>
      <w:r w:rsidR="007C05B6">
        <w:rPr>
          <w:b/>
          <w:sz w:val="24"/>
          <w:szCs w:val="24"/>
        </w:rPr>
        <w:t xml:space="preserve">OUTUBRO </w:t>
      </w:r>
      <w:r w:rsidRPr="007C05B6" w:rsidR="00D4462F">
        <w:rPr>
          <w:b/>
          <w:sz w:val="24"/>
          <w:szCs w:val="24"/>
        </w:rPr>
        <w:t xml:space="preserve">DE 2025 </w:t>
      </w:r>
      <w:r w:rsidRPr="007C05B6" w:rsidR="00C43975">
        <w:rPr>
          <w:b/>
          <w:sz w:val="24"/>
          <w:szCs w:val="24"/>
        </w:rPr>
        <w:t>(</w:t>
      </w:r>
      <w:r w:rsidRPr="007C05B6" w:rsidR="0023297D">
        <w:rPr>
          <w:b/>
          <w:sz w:val="24"/>
          <w:szCs w:val="24"/>
        </w:rPr>
        <w:t>QU</w:t>
      </w:r>
      <w:r w:rsidR="00450784">
        <w:rPr>
          <w:b/>
          <w:sz w:val="24"/>
          <w:szCs w:val="24"/>
        </w:rPr>
        <w:t>ARTA</w:t>
      </w:r>
      <w:r w:rsidRPr="007C05B6" w:rsidR="00495683">
        <w:rPr>
          <w:b/>
          <w:sz w:val="24"/>
          <w:szCs w:val="24"/>
        </w:rPr>
        <w:t>-</w:t>
      </w:r>
      <w:r w:rsidRPr="007C05B6" w:rsidR="004D45AD">
        <w:rPr>
          <w:b/>
          <w:sz w:val="24"/>
          <w:szCs w:val="24"/>
        </w:rPr>
        <w:t>FEIRA</w:t>
      </w:r>
      <w:r w:rsidRPr="007C05B6" w:rsidR="00C43975">
        <w:rPr>
          <w:b/>
          <w:sz w:val="24"/>
          <w:szCs w:val="24"/>
        </w:rPr>
        <w:t>)</w:t>
      </w:r>
      <w:r w:rsidRPr="007C05B6">
        <w:rPr>
          <w:b/>
          <w:sz w:val="24"/>
          <w:szCs w:val="24"/>
        </w:rPr>
        <w:t xml:space="preserve"> AS 18H</w:t>
      </w:r>
      <w:r w:rsidRPr="007C05B6" w:rsidR="00C43975">
        <w:rPr>
          <w:b/>
          <w:sz w:val="24"/>
          <w:szCs w:val="24"/>
        </w:rPr>
        <w:t>3</w:t>
      </w:r>
      <w:r w:rsidRPr="007C05B6">
        <w:rPr>
          <w:b/>
          <w:sz w:val="24"/>
          <w:szCs w:val="24"/>
        </w:rPr>
        <w:t>0, NO PLENÁRIO DA CÂMARA MUNICIPAL</w:t>
      </w:r>
      <w:r w:rsidRPr="007C05B6" w:rsidR="00C43975">
        <w:rPr>
          <w:b/>
          <w:sz w:val="24"/>
          <w:szCs w:val="24"/>
        </w:rPr>
        <w:t xml:space="preserve"> COM </w:t>
      </w:r>
      <w:r w:rsidRPr="007C05B6" w:rsidR="004D45AD">
        <w:rPr>
          <w:b/>
          <w:sz w:val="24"/>
          <w:szCs w:val="24"/>
        </w:rPr>
        <w:t>A PARTICIPAÇÃO</w:t>
      </w:r>
      <w:r w:rsidRPr="007C05B6" w:rsidR="00C43975">
        <w:rPr>
          <w:b/>
          <w:sz w:val="24"/>
          <w:szCs w:val="24"/>
        </w:rPr>
        <w:t xml:space="preserve"> </w:t>
      </w:r>
      <w:r w:rsidR="009B2AF7">
        <w:rPr>
          <w:b/>
          <w:sz w:val="24"/>
          <w:szCs w:val="24"/>
        </w:rPr>
        <w:t>DA SECRETARIA DE CULTURA E TURISMO, ASSISTENCIA SOCIAL, SECRETARIA DE EDUCAÇÃO, SECRETARIA DE SAUDE E SECRETARIA DE PLANEJAMENTO URBANO E DEMAIS CONVIDADOS.</w:t>
      </w:r>
    </w:p>
    <w:p w:rsidR="00D53B9D" w:rsidRPr="007C05B6" w:rsidP="007C05B6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b/>
          <w:sz w:val="24"/>
          <w:szCs w:val="24"/>
        </w:rPr>
        <w:tab/>
      </w:r>
    </w:p>
    <w:p w:rsidR="0031768C" w:rsidRPr="007C05B6" w:rsidP="007C05B6">
      <w:pPr>
        <w:suppressAutoHyphens w:val="0"/>
        <w:spacing w:after="160" w:line="360" w:lineRule="auto"/>
        <w:ind w:firstLine="2268"/>
        <w:jc w:val="both"/>
        <w:rPr>
          <w:b/>
          <w:bCs/>
          <w:sz w:val="24"/>
          <w:szCs w:val="24"/>
        </w:rPr>
      </w:pPr>
    </w:p>
    <w:p w:rsidR="00EB2D5E" w:rsidRPr="007C05B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7C05B6">
        <w:rPr>
          <w:b/>
          <w:bCs/>
          <w:sz w:val="24"/>
          <w:szCs w:val="24"/>
        </w:rPr>
        <w:t xml:space="preserve">Requeiro à Mesa, </w:t>
      </w:r>
      <w:r w:rsidRPr="007C05B6">
        <w:rPr>
          <w:sz w:val="24"/>
          <w:szCs w:val="24"/>
        </w:rPr>
        <w:t xml:space="preserve">na forma regimental de estilo, após ouvido o Douto Plenário, a realização de </w:t>
      </w:r>
      <w:r w:rsidRPr="007C05B6">
        <w:rPr>
          <w:b/>
          <w:bCs/>
          <w:sz w:val="24"/>
          <w:szCs w:val="24"/>
        </w:rPr>
        <w:t xml:space="preserve">Audiência </w:t>
      </w:r>
      <w:r w:rsidRPr="007C05B6" w:rsidR="007E6977">
        <w:rPr>
          <w:b/>
          <w:bCs/>
          <w:sz w:val="24"/>
          <w:szCs w:val="24"/>
        </w:rPr>
        <w:t>Pública</w:t>
      </w:r>
      <w:r w:rsidRPr="007C05B6" w:rsidR="00D53B9D">
        <w:rPr>
          <w:b/>
          <w:bCs/>
          <w:sz w:val="24"/>
          <w:szCs w:val="24"/>
        </w:rPr>
        <w:t xml:space="preserve"> para tratar de Pol</w:t>
      </w:r>
      <w:r w:rsidRPr="007C05B6" w:rsidR="0031768C">
        <w:rPr>
          <w:b/>
          <w:bCs/>
          <w:sz w:val="24"/>
          <w:szCs w:val="24"/>
        </w:rPr>
        <w:t>í</w:t>
      </w:r>
      <w:r w:rsidRPr="007C05B6" w:rsidR="00D53B9D">
        <w:rPr>
          <w:b/>
          <w:bCs/>
          <w:sz w:val="24"/>
          <w:szCs w:val="24"/>
        </w:rPr>
        <w:t xml:space="preserve">ticas Públicas </w:t>
      </w:r>
      <w:r w:rsidR="00450784">
        <w:rPr>
          <w:b/>
          <w:bCs/>
          <w:sz w:val="24"/>
          <w:szCs w:val="24"/>
        </w:rPr>
        <w:t>sobre Igualdade Racial</w:t>
      </w:r>
      <w:r w:rsidRPr="007C05B6" w:rsidR="00D53B9D">
        <w:rPr>
          <w:b/>
          <w:bCs/>
          <w:sz w:val="24"/>
          <w:szCs w:val="24"/>
        </w:rPr>
        <w:t>,</w:t>
      </w:r>
      <w:r w:rsidRPr="007C05B6" w:rsidR="007E6977">
        <w:rPr>
          <w:sz w:val="24"/>
          <w:szCs w:val="24"/>
        </w:rPr>
        <w:t xml:space="preserve"> sob</w:t>
      </w:r>
      <w:r w:rsidRPr="007C05B6">
        <w:rPr>
          <w:sz w:val="24"/>
          <w:szCs w:val="24"/>
        </w:rPr>
        <w:t xml:space="preserve"> a coordenação do autor do requerimento a </w:t>
      </w:r>
      <w:r w:rsidRPr="007C05B6" w:rsidR="007E6977">
        <w:rPr>
          <w:sz w:val="24"/>
          <w:szCs w:val="24"/>
        </w:rPr>
        <w:t xml:space="preserve">ser </w:t>
      </w:r>
      <w:r w:rsidRPr="007C05B6" w:rsidR="004D45AD">
        <w:rPr>
          <w:sz w:val="24"/>
          <w:szCs w:val="24"/>
        </w:rPr>
        <w:t>realizada no</w:t>
      </w:r>
      <w:r w:rsidRPr="007C05B6">
        <w:rPr>
          <w:sz w:val="24"/>
          <w:szCs w:val="24"/>
        </w:rPr>
        <w:t xml:space="preserve"> dia </w:t>
      </w:r>
      <w:r w:rsidR="004A020A">
        <w:rPr>
          <w:b/>
          <w:bCs/>
          <w:sz w:val="24"/>
          <w:szCs w:val="24"/>
        </w:rPr>
        <w:t>0</w:t>
      </w:r>
      <w:r w:rsidR="00450784">
        <w:rPr>
          <w:b/>
          <w:bCs/>
          <w:sz w:val="24"/>
          <w:szCs w:val="24"/>
        </w:rPr>
        <w:t>8</w:t>
      </w:r>
      <w:r w:rsidRPr="007C05B6" w:rsidR="00D53B9D">
        <w:rPr>
          <w:b/>
          <w:bCs/>
          <w:sz w:val="24"/>
          <w:szCs w:val="24"/>
        </w:rPr>
        <w:t xml:space="preserve"> d</w:t>
      </w:r>
      <w:r w:rsidRPr="007C05B6">
        <w:rPr>
          <w:b/>
          <w:bCs/>
          <w:sz w:val="24"/>
          <w:szCs w:val="24"/>
        </w:rPr>
        <w:t xml:space="preserve">e </w:t>
      </w:r>
      <w:r w:rsidR="004A020A">
        <w:rPr>
          <w:b/>
          <w:bCs/>
          <w:sz w:val="24"/>
          <w:szCs w:val="24"/>
        </w:rPr>
        <w:t xml:space="preserve">Outubro </w:t>
      </w:r>
      <w:r w:rsidRPr="007C05B6">
        <w:rPr>
          <w:b/>
          <w:bCs/>
          <w:sz w:val="24"/>
          <w:szCs w:val="24"/>
        </w:rPr>
        <w:t>de 2025</w:t>
      </w:r>
      <w:r w:rsidRPr="007C05B6">
        <w:rPr>
          <w:sz w:val="24"/>
          <w:szCs w:val="24"/>
        </w:rPr>
        <w:t xml:space="preserve"> (</w:t>
      </w:r>
      <w:r w:rsidRPr="007C05B6" w:rsidR="0023297D">
        <w:rPr>
          <w:sz w:val="24"/>
          <w:szCs w:val="24"/>
        </w:rPr>
        <w:t>Quinta</w:t>
      </w:r>
      <w:r w:rsidRPr="007C05B6" w:rsidR="00550998">
        <w:rPr>
          <w:sz w:val="24"/>
          <w:szCs w:val="24"/>
        </w:rPr>
        <w:t>-feira</w:t>
      </w:r>
      <w:r w:rsidRPr="007C05B6">
        <w:rPr>
          <w:sz w:val="24"/>
          <w:szCs w:val="24"/>
        </w:rPr>
        <w:t xml:space="preserve">) às </w:t>
      </w:r>
      <w:r w:rsidRPr="007C05B6">
        <w:rPr>
          <w:b/>
          <w:bCs/>
          <w:sz w:val="24"/>
          <w:szCs w:val="24"/>
        </w:rPr>
        <w:t>18.30 horas no Plenário da Câmara Municipal</w:t>
      </w:r>
      <w:r w:rsidRPr="007C05B6" w:rsidR="00BD0442">
        <w:rPr>
          <w:sz w:val="24"/>
          <w:szCs w:val="24"/>
        </w:rPr>
        <w:t xml:space="preserve">, com a participação </w:t>
      </w:r>
      <w:r w:rsidR="00450784">
        <w:rPr>
          <w:sz w:val="24"/>
          <w:szCs w:val="24"/>
        </w:rPr>
        <w:t>da</w:t>
      </w:r>
      <w:bookmarkStart w:id="0" w:name="_GoBack"/>
      <w:bookmarkEnd w:id="0"/>
      <w:r w:rsidR="009B2AF7">
        <w:rPr>
          <w:sz w:val="24"/>
          <w:szCs w:val="24"/>
        </w:rPr>
        <w:t xml:space="preserve"> Secretaria de Cultura e Turismo, Secretaria de </w:t>
      </w:r>
      <w:r w:rsidR="004A020A">
        <w:rPr>
          <w:sz w:val="24"/>
          <w:szCs w:val="24"/>
        </w:rPr>
        <w:t>Assistência</w:t>
      </w:r>
      <w:r w:rsidR="009B2AF7">
        <w:rPr>
          <w:sz w:val="24"/>
          <w:szCs w:val="24"/>
        </w:rPr>
        <w:t xml:space="preserve"> Social, Secretaria de </w:t>
      </w:r>
      <w:r w:rsidR="004A020A">
        <w:rPr>
          <w:sz w:val="24"/>
          <w:szCs w:val="24"/>
        </w:rPr>
        <w:t>Educação,</w:t>
      </w:r>
      <w:r w:rsidR="009B2AF7">
        <w:rPr>
          <w:sz w:val="24"/>
          <w:szCs w:val="24"/>
        </w:rPr>
        <w:t xml:space="preserve"> Secretaria de Saúde e Secretaria de Planejamento Urbano.</w:t>
      </w:r>
    </w:p>
    <w:p w:rsidR="00C43975" w:rsidRPr="007C05B6" w:rsidP="007C05B6">
      <w:pPr>
        <w:spacing w:line="360" w:lineRule="auto"/>
        <w:jc w:val="both"/>
        <w:rPr>
          <w:sz w:val="24"/>
          <w:szCs w:val="24"/>
        </w:rPr>
      </w:pPr>
    </w:p>
    <w:p w:rsidR="00C43975" w:rsidRPr="007C05B6" w:rsidP="007C05B6">
      <w:pPr>
        <w:spacing w:line="360" w:lineRule="auto"/>
        <w:ind w:firstLine="2268"/>
        <w:jc w:val="both"/>
        <w:rPr>
          <w:b/>
          <w:sz w:val="24"/>
          <w:szCs w:val="24"/>
        </w:rPr>
      </w:pPr>
      <w:r w:rsidRPr="007C05B6">
        <w:rPr>
          <w:b/>
          <w:sz w:val="24"/>
          <w:szCs w:val="24"/>
        </w:rPr>
        <w:t>JUSTIFICATIVA</w:t>
      </w:r>
    </w:p>
    <w:p w:rsidR="007C05B6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C05B6" w:rsidRPr="003878C9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 xml:space="preserve">Considerando que as políticas </w:t>
      </w:r>
      <w:r w:rsidRPr="007C05B6" w:rsidR="004A020A">
        <w:rPr>
          <w:rFonts w:eastAsiaTheme="minorHAnsi"/>
          <w:sz w:val="24"/>
          <w:szCs w:val="24"/>
          <w:lang w:eastAsia="en-US"/>
        </w:rPr>
        <w:t>públicas</w:t>
      </w:r>
      <w:r w:rsidRPr="007C05B6">
        <w:rPr>
          <w:rFonts w:eastAsiaTheme="minorHAnsi"/>
          <w:sz w:val="24"/>
          <w:szCs w:val="24"/>
          <w:lang w:eastAsia="en-US"/>
        </w:rPr>
        <w:t xml:space="preserve"> sobre a igualdade racial, </w:t>
      </w:r>
      <w:r w:rsidRPr="007C05B6" w:rsidR="004A020A">
        <w:rPr>
          <w:rFonts w:eastAsiaTheme="minorHAnsi"/>
          <w:sz w:val="24"/>
          <w:szCs w:val="24"/>
          <w:lang w:eastAsia="en-US"/>
        </w:rPr>
        <w:t>está</w:t>
      </w:r>
      <w:r w:rsidRPr="007C05B6">
        <w:rPr>
          <w:rFonts w:eastAsiaTheme="minorHAnsi"/>
          <w:sz w:val="24"/>
          <w:szCs w:val="24"/>
          <w:lang w:eastAsia="en-US"/>
        </w:rPr>
        <w:t xml:space="preserve"> sendo pensada e elaborada em centenas de Municípios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C05B6" w:rsidRPr="007C05B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3878C9">
        <w:rPr>
          <w:rFonts w:eastAsiaTheme="minorHAnsi"/>
          <w:color w:val="000000" w:themeColor="text1"/>
          <w:sz w:val="24"/>
          <w:szCs w:val="24"/>
          <w:lang w:eastAsia="en-US"/>
        </w:rPr>
        <w:t xml:space="preserve">Considerando que Mogi Mirim, historicamente sempre participou de diversos movimentos sociais, culturais e esportivos e considerando que um dos responsáveis pela abolição da escravidão no Brasil foi o </w:t>
      </w:r>
      <w:r w:rsidRPr="003878C9" w:rsidR="004A020A">
        <w:rPr>
          <w:rFonts w:eastAsiaTheme="minorHAnsi"/>
          <w:color w:val="000000" w:themeColor="text1"/>
          <w:sz w:val="24"/>
          <w:szCs w:val="24"/>
          <w:lang w:eastAsia="en-US"/>
        </w:rPr>
        <w:t>Mogimiriano chamado</w:t>
      </w:r>
      <w:r w:rsidRPr="003878C9">
        <w:rPr>
          <w:rFonts w:eastAsiaTheme="minorHAnsi"/>
          <w:color w:val="000000" w:themeColor="text1"/>
          <w:sz w:val="24"/>
          <w:szCs w:val="24"/>
          <w:lang w:eastAsia="en-US"/>
        </w:rPr>
        <w:t xml:space="preserve"> Joaquim Firmino de Araújo </w:t>
      </w:r>
      <w:r w:rsidRPr="007C05B6">
        <w:rPr>
          <w:rFonts w:eastAsiaTheme="minorHAnsi"/>
          <w:sz w:val="24"/>
          <w:szCs w:val="24"/>
          <w:lang w:eastAsia="en-US"/>
        </w:rPr>
        <w:t>Cunha.</w:t>
      </w:r>
    </w:p>
    <w:p w:rsidR="007C05B6" w:rsidRPr="007C05B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O Delegado Joaquim Firmino de Araújo Cunha, aderiu ao movimento abolicionista, dando proteção aos escravos que fugiam dos seus senhores e em 11 de fevereiro de 1888 foi brutalmente morto numa conspiração que ficou conhecida como “Crime da Penha”.</w:t>
      </w:r>
    </w:p>
    <w:p w:rsidR="007C05B6" w:rsidRPr="007C05B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 xml:space="preserve">Diante da importância histórica de Mogi Mirim no cenário nacional, é fundamental aprofundarmos as políticas </w:t>
      </w:r>
      <w:r w:rsidRPr="007C05B6" w:rsidR="004A020A">
        <w:rPr>
          <w:rFonts w:eastAsiaTheme="minorHAnsi"/>
          <w:sz w:val="24"/>
          <w:szCs w:val="24"/>
          <w:lang w:eastAsia="en-US"/>
        </w:rPr>
        <w:t>públicas</w:t>
      </w:r>
      <w:r w:rsidRPr="007C05B6">
        <w:rPr>
          <w:rFonts w:eastAsiaTheme="minorHAnsi"/>
          <w:sz w:val="24"/>
          <w:szCs w:val="24"/>
          <w:lang w:eastAsia="en-US"/>
        </w:rPr>
        <w:t xml:space="preserve"> para a nossa comunidade.</w:t>
      </w:r>
    </w:p>
    <w:p w:rsidR="007C05B6" w:rsidRPr="007C05B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Assim, na audiência pública trataremos:</w:t>
      </w:r>
    </w:p>
    <w:p w:rsidR="007C05B6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*Analise do quadro atual das políticas públicas para a igualdade racial;</w:t>
      </w:r>
    </w:p>
    <w:p w:rsidR="007C05B6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*Ações afirmativas de combate e superação do racismo;</w:t>
      </w:r>
    </w:p>
    <w:p w:rsidR="007C05B6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*Programas e ações para fortalecer as tradições das Matrizes Africanas;</w:t>
      </w:r>
    </w:p>
    <w:p w:rsidR="007C05B6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*O desenvolvimento local e arranjos produtivos voltados a igualdade racial;</w:t>
      </w:r>
    </w:p>
    <w:p w:rsidR="007C05B6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*Fortalecimento das atividades culturais emancipatórios;</w:t>
      </w:r>
    </w:p>
    <w:p w:rsidR="007C05B6" w:rsidRPr="007C05B6" w:rsidP="007C05B6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Requer que oficie</w:t>
      </w:r>
      <w:r w:rsidR="009B2AF7">
        <w:rPr>
          <w:rFonts w:eastAsiaTheme="minorHAnsi"/>
          <w:sz w:val="24"/>
          <w:szCs w:val="24"/>
          <w:lang w:eastAsia="en-US"/>
        </w:rPr>
        <w:t>, convocando</w:t>
      </w:r>
      <w:r w:rsidRPr="007C05B6">
        <w:rPr>
          <w:rFonts w:eastAsiaTheme="minorHAnsi"/>
          <w:sz w:val="24"/>
          <w:szCs w:val="24"/>
          <w:lang w:eastAsia="en-US"/>
        </w:rPr>
        <w:t xml:space="preserve"> aos </w:t>
      </w:r>
      <w:r>
        <w:rPr>
          <w:rFonts w:eastAsiaTheme="minorHAnsi"/>
          <w:sz w:val="24"/>
          <w:szCs w:val="24"/>
          <w:lang w:eastAsia="en-US"/>
        </w:rPr>
        <w:t>S</w:t>
      </w:r>
      <w:r w:rsidRPr="007C05B6">
        <w:rPr>
          <w:rFonts w:eastAsiaTheme="minorHAnsi"/>
          <w:sz w:val="24"/>
          <w:szCs w:val="24"/>
          <w:lang w:eastAsia="en-US"/>
        </w:rPr>
        <w:t>ecretários da Cultura</w:t>
      </w:r>
      <w:r>
        <w:rPr>
          <w:rFonts w:eastAsiaTheme="minorHAnsi"/>
          <w:sz w:val="24"/>
          <w:szCs w:val="24"/>
          <w:lang w:eastAsia="en-US"/>
        </w:rPr>
        <w:t xml:space="preserve"> e Turismo Sr. Luiz Henrique Dalbo;</w:t>
      </w:r>
      <w:r w:rsidRPr="007C05B6">
        <w:rPr>
          <w:rFonts w:eastAsiaTheme="minorHAnsi"/>
          <w:sz w:val="24"/>
          <w:szCs w:val="24"/>
          <w:lang w:eastAsia="en-US"/>
        </w:rPr>
        <w:t xml:space="preserve"> Assistência </w:t>
      </w:r>
      <w:r>
        <w:rPr>
          <w:rFonts w:eastAsiaTheme="minorHAnsi"/>
          <w:sz w:val="24"/>
          <w:szCs w:val="24"/>
          <w:lang w:eastAsia="en-US"/>
        </w:rPr>
        <w:t>Social, a Sra. Cristina Pul</w:t>
      </w:r>
      <w:r w:rsidR="009B2AF7">
        <w:rPr>
          <w:rFonts w:eastAsiaTheme="minorHAnsi"/>
          <w:sz w:val="24"/>
          <w:szCs w:val="24"/>
          <w:lang w:eastAsia="en-US"/>
        </w:rPr>
        <w:t>s</w:t>
      </w:r>
      <w:r>
        <w:rPr>
          <w:rFonts w:eastAsiaTheme="minorHAnsi"/>
          <w:sz w:val="24"/>
          <w:szCs w:val="24"/>
          <w:lang w:eastAsia="en-US"/>
        </w:rPr>
        <w:t xml:space="preserve">; A Secretária de </w:t>
      </w:r>
      <w:r w:rsidRPr="007C05B6">
        <w:rPr>
          <w:rFonts w:eastAsiaTheme="minorHAnsi"/>
          <w:sz w:val="24"/>
          <w:szCs w:val="24"/>
          <w:lang w:eastAsia="en-US"/>
        </w:rPr>
        <w:t>Educação</w:t>
      </w:r>
      <w:r>
        <w:rPr>
          <w:rFonts w:eastAsiaTheme="minorHAnsi"/>
          <w:sz w:val="24"/>
          <w:szCs w:val="24"/>
          <w:lang w:eastAsia="en-US"/>
        </w:rPr>
        <w:t>, a Sra. Josélia Eliete</w:t>
      </w:r>
      <w:r w:rsidR="009B2AF7">
        <w:rPr>
          <w:rFonts w:eastAsiaTheme="minorHAnsi"/>
          <w:sz w:val="24"/>
          <w:szCs w:val="24"/>
          <w:lang w:eastAsia="en-US"/>
        </w:rPr>
        <w:t xml:space="preserve"> Longatto Fuidio; Secretario de</w:t>
      </w:r>
      <w:r w:rsidRPr="007C05B6">
        <w:rPr>
          <w:rFonts w:eastAsiaTheme="minorHAnsi"/>
          <w:sz w:val="24"/>
          <w:szCs w:val="24"/>
          <w:lang w:eastAsia="en-US"/>
        </w:rPr>
        <w:t xml:space="preserve"> Saúde</w:t>
      </w:r>
      <w:r w:rsidR="009B2AF7">
        <w:rPr>
          <w:rFonts w:eastAsiaTheme="minorHAnsi"/>
          <w:sz w:val="24"/>
          <w:szCs w:val="24"/>
          <w:lang w:eastAsia="en-US"/>
        </w:rPr>
        <w:t xml:space="preserve">, Sr. Mauro Nunes Junior </w:t>
      </w:r>
      <w:r w:rsidRPr="007C05B6" w:rsidR="004A020A">
        <w:rPr>
          <w:rFonts w:eastAsiaTheme="minorHAnsi"/>
          <w:sz w:val="24"/>
          <w:szCs w:val="24"/>
          <w:lang w:eastAsia="en-US"/>
        </w:rPr>
        <w:t xml:space="preserve">e </w:t>
      </w:r>
      <w:r w:rsidR="004A020A">
        <w:rPr>
          <w:rFonts w:eastAsiaTheme="minorHAnsi"/>
          <w:sz w:val="24"/>
          <w:szCs w:val="24"/>
          <w:lang w:eastAsia="en-US"/>
        </w:rPr>
        <w:t>o</w:t>
      </w:r>
      <w:r w:rsidR="009B2AF7">
        <w:rPr>
          <w:rFonts w:eastAsiaTheme="minorHAnsi"/>
          <w:sz w:val="24"/>
          <w:szCs w:val="24"/>
          <w:lang w:eastAsia="en-US"/>
        </w:rPr>
        <w:t xml:space="preserve"> </w:t>
      </w:r>
      <w:r w:rsidR="00035877">
        <w:rPr>
          <w:rFonts w:eastAsiaTheme="minorHAnsi"/>
          <w:sz w:val="24"/>
          <w:szCs w:val="24"/>
          <w:lang w:eastAsia="en-US"/>
        </w:rPr>
        <w:t>Secretário</w:t>
      </w:r>
      <w:r w:rsidR="009B2AF7">
        <w:rPr>
          <w:rFonts w:eastAsiaTheme="minorHAnsi"/>
          <w:sz w:val="24"/>
          <w:szCs w:val="24"/>
          <w:lang w:eastAsia="en-US"/>
        </w:rPr>
        <w:t xml:space="preserve"> de P</w:t>
      </w:r>
      <w:r w:rsidRPr="007C05B6">
        <w:rPr>
          <w:rFonts w:eastAsiaTheme="minorHAnsi"/>
          <w:sz w:val="24"/>
          <w:szCs w:val="24"/>
          <w:lang w:eastAsia="en-US"/>
        </w:rPr>
        <w:t xml:space="preserve">lanejamento </w:t>
      </w:r>
      <w:r w:rsidR="009B2AF7">
        <w:rPr>
          <w:rFonts w:eastAsiaTheme="minorHAnsi"/>
          <w:sz w:val="24"/>
          <w:szCs w:val="24"/>
          <w:lang w:eastAsia="en-US"/>
        </w:rPr>
        <w:t xml:space="preserve">Urbano, Sr. </w:t>
      </w:r>
      <w:r w:rsidR="004A020A">
        <w:rPr>
          <w:rFonts w:eastAsiaTheme="minorHAnsi"/>
          <w:sz w:val="24"/>
          <w:szCs w:val="24"/>
          <w:lang w:eastAsia="en-US"/>
        </w:rPr>
        <w:t>Luís</w:t>
      </w:r>
      <w:r w:rsidR="009B2AF7">
        <w:rPr>
          <w:rFonts w:eastAsiaTheme="minorHAnsi"/>
          <w:sz w:val="24"/>
          <w:szCs w:val="24"/>
          <w:lang w:eastAsia="en-US"/>
        </w:rPr>
        <w:t xml:space="preserve"> Henrique Bueno </w:t>
      </w:r>
      <w:r w:rsidR="004A020A">
        <w:rPr>
          <w:rFonts w:eastAsiaTheme="minorHAnsi"/>
          <w:sz w:val="24"/>
          <w:szCs w:val="24"/>
          <w:lang w:eastAsia="en-US"/>
        </w:rPr>
        <w:t>Cardoso, para</w:t>
      </w:r>
      <w:r w:rsidRPr="007C05B6">
        <w:rPr>
          <w:rFonts w:eastAsiaTheme="minorHAnsi"/>
          <w:sz w:val="24"/>
          <w:szCs w:val="24"/>
          <w:lang w:eastAsia="en-US"/>
        </w:rPr>
        <w:t xml:space="preserve"> participarem da audiência.</w:t>
      </w:r>
    </w:p>
    <w:p w:rsidR="007C05B6" w:rsidRPr="007C05B6" w:rsidP="009B2AF7">
      <w:pPr>
        <w:suppressAutoHyphens w:val="0"/>
        <w:spacing w:after="160" w:line="360" w:lineRule="auto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7C05B6">
        <w:rPr>
          <w:rFonts w:eastAsiaTheme="minorHAnsi"/>
          <w:sz w:val="24"/>
          <w:szCs w:val="24"/>
          <w:lang w:eastAsia="en-US"/>
        </w:rPr>
        <w:t>Requer que oficie</w:t>
      </w:r>
      <w:r w:rsidR="009B2AF7">
        <w:rPr>
          <w:rFonts w:eastAsiaTheme="minorHAnsi"/>
          <w:sz w:val="24"/>
          <w:szCs w:val="24"/>
          <w:lang w:eastAsia="en-US"/>
        </w:rPr>
        <w:t>, convidando</w:t>
      </w:r>
      <w:r w:rsidRPr="007C05B6">
        <w:rPr>
          <w:rFonts w:eastAsiaTheme="minorHAnsi"/>
          <w:sz w:val="24"/>
          <w:szCs w:val="24"/>
          <w:lang w:eastAsia="en-US"/>
        </w:rPr>
        <w:t xml:space="preserve"> aos Conselhos Municipais de Educação, Cultura, Sa</w:t>
      </w:r>
      <w:r w:rsidR="009B2AF7">
        <w:rPr>
          <w:rFonts w:eastAsiaTheme="minorHAnsi"/>
          <w:sz w:val="24"/>
          <w:szCs w:val="24"/>
          <w:lang w:eastAsia="en-US"/>
        </w:rPr>
        <w:t>ú</w:t>
      </w:r>
      <w:r w:rsidRPr="007C05B6">
        <w:rPr>
          <w:rFonts w:eastAsiaTheme="minorHAnsi"/>
          <w:sz w:val="24"/>
          <w:szCs w:val="24"/>
          <w:lang w:eastAsia="en-US"/>
        </w:rPr>
        <w:t>de</w:t>
      </w:r>
      <w:r w:rsidR="009B2AF7">
        <w:rPr>
          <w:rFonts w:eastAsiaTheme="minorHAnsi"/>
          <w:sz w:val="24"/>
          <w:szCs w:val="24"/>
          <w:lang w:eastAsia="en-US"/>
        </w:rPr>
        <w:t xml:space="preserve"> e </w:t>
      </w:r>
      <w:r w:rsidR="004A020A">
        <w:rPr>
          <w:rFonts w:eastAsiaTheme="minorHAnsi"/>
          <w:sz w:val="24"/>
          <w:szCs w:val="24"/>
          <w:lang w:eastAsia="en-US"/>
        </w:rPr>
        <w:t xml:space="preserve">da </w:t>
      </w:r>
      <w:r w:rsidRPr="007C05B6" w:rsidR="004A020A">
        <w:rPr>
          <w:rFonts w:eastAsiaTheme="minorHAnsi"/>
          <w:sz w:val="24"/>
          <w:szCs w:val="24"/>
          <w:lang w:eastAsia="en-US"/>
        </w:rPr>
        <w:t>Mulher</w:t>
      </w:r>
      <w:r w:rsidRPr="007C05B6">
        <w:rPr>
          <w:rFonts w:eastAsiaTheme="minorHAnsi"/>
          <w:sz w:val="24"/>
          <w:szCs w:val="24"/>
          <w:lang w:eastAsia="en-US"/>
        </w:rPr>
        <w:t>.</w:t>
      </w:r>
    </w:p>
    <w:p w:rsidR="00550998" w:rsidRPr="007C05B6" w:rsidP="007C05B6">
      <w:pPr>
        <w:spacing w:line="360" w:lineRule="auto"/>
        <w:jc w:val="both"/>
        <w:rPr>
          <w:b/>
          <w:sz w:val="24"/>
          <w:szCs w:val="24"/>
        </w:rPr>
      </w:pPr>
    </w:p>
    <w:p w:rsidR="00D9459C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CEA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4462F" w:rsidRPr="007C05B6" w:rsidP="007C05B6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  <w:r w:rsidRPr="007C05B6">
        <w:rPr>
          <w:sz w:val="24"/>
          <w:szCs w:val="24"/>
        </w:rPr>
        <w:t>SALA DAS SESSÕES “VEREADOR SANTO RÓTOLLI”, e</w:t>
      </w:r>
      <w:r w:rsidRPr="007C05B6" w:rsidR="00C43975">
        <w:rPr>
          <w:sz w:val="24"/>
          <w:szCs w:val="24"/>
        </w:rPr>
        <w:t xml:space="preserve">m </w:t>
      </w:r>
      <w:r w:rsidRPr="007C05B6" w:rsidR="00D32BDF">
        <w:rPr>
          <w:sz w:val="24"/>
          <w:szCs w:val="24"/>
        </w:rPr>
        <w:t>2</w:t>
      </w:r>
      <w:r w:rsidRPr="007C05B6" w:rsidR="00DB3F58">
        <w:rPr>
          <w:sz w:val="24"/>
          <w:szCs w:val="24"/>
        </w:rPr>
        <w:t>9</w:t>
      </w:r>
      <w:r w:rsidRPr="007C05B6" w:rsidR="00C43975">
        <w:rPr>
          <w:sz w:val="24"/>
          <w:szCs w:val="24"/>
        </w:rPr>
        <w:t xml:space="preserve"> de </w:t>
      </w:r>
      <w:r w:rsidRPr="007C05B6" w:rsidR="00DB3F58">
        <w:rPr>
          <w:sz w:val="24"/>
          <w:szCs w:val="24"/>
        </w:rPr>
        <w:t>Agosto</w:t>
      </w:r>
      <w:r w:rsidRPr="007C05B6" w:rsidR="00C43975">
        <w:rPr>
          <w:sz w:val="24"/>
          <w:szCs w:val="24"/>
        </w:rPr>
        <w:t xml:space="preserve"> de 2025</w:t>
      </w:r>
      <w:r w:rsidRPr="007C05B6">
        <w:rPr>
          <w:sz w:val="24"/>
          <w:szCs w:val="24"/>
        </w:rPr>
        <w:t>.</w:t>
      </w:r>
    </w:p>
    <w:p w:rsidR="00727DF0" w:rsidRPr="007C05B6" w:rsidP="007C05B6">
      <w:pPr>
        <w:spacing w:line="360" w:lineRule="auto"/>
        <w:jc w:val="both"/>
        <w:rPr>
          <w:sz w:val="24"/>
          <w:szCs w:val="24"/>
        </w:rPr>
      </w:pPr>
    </w:p>
    <w:p w:rsidR="009B2AF7" w:rsidP="007C05B6">
      <w:pPr>
        <w:spacing w:line="360" w:lineRule="auto"/>
        <w:jc w:val="both"/>
        <w:rPr>
          <w:b/>
          <w:sz w:val="24"/>
          <w:szCs w:val="24"/>
        </w:rPr>
      </w:pPr>
    </w:p>
    <w:p w:rsidR="009B2AF7" w:rsidP="007C05B6">
      <w:pPr>
        <w:spacing w:line="360" w:lineRule="auto"/>
        <w:jc w:val="both"/>
        <w:rPr>
          <w:b/>
          <w:sz w:val="24"/>
          <w:szCs w:val="24"/>
        </w:rPr>
      </w:pPr>
    </w:p>
    <w:p w:rsidR="00727DF0" w:rsidRPr="007C05B6" w:rsidP="009B2AF7">
      <w:pPr>
        <w:spacing w:line="360" w:lineRule="auto"/>
        <w:ind w:left="708" w:firstLine="708"/>
        <w:jc w:val="both"/>
        <w:rPr>
          <w:b/>
          <w:sz w:val="24"/>
          <w:szCs w:val="24"/>
        </w:rPr>
      </w:pPr>
      <w:r w:rsidRPr="007C05B6">
        <w:rPr>
          <w:b/>
          <w:sz w:val="24"/>
          <w:szCs w:val="24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784">
          <w:rPr>
            <w:noProof/>
          </w:rPr>
          <w:t>2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077173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25058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5667464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6492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35877"/>
    <w:rsid w:val="000F0A79"/>
    <w:rsid w:val="00132C79"/>
    <w:rsid w:val="001E1A18"/>
    <w:rsid w:val="00203879"/>
    <w:rsid w:val="0023297D"/>
    <w:rsid w:val="00255B24"/>
    <w:rsid w:val="002A2366"/>
    <w:rsid w:val="002F289F"/>
    <w:rsid w:val="0031768C"/>
    <w:rsid w:val="003878C9"/>
    <w:rsid w:val="003A6DDF"/>
    <w:rsid w:val="004231F0"/>
    <w:rsid w:val="00450784"/>
    <w:rsid w:val="00495683"/>
    <w:rsid w:val="004A020A"/>
    <w:rsid w:val="004A103F"/>
    <w:rsid w:val="004D45AD"/>
    <w:rsid w:val="004D619F"/>
    <w:rsid w:val="00550998"/>
    <w:rsid w:val="005530CD"/>
    <w:rsid w:val="00625059"/>
    <w:rsid w:val="00642C5A"/>
    <w:rsid w:val="00723CEA"/>
    <w:rsid w:val="00723F31"/>
    <w:rsid w:val="00727DF0"/>
    <w:rsid w:val="007B49FA"/>
    <w:rsid w:val="007C05B6"/>
    <w:rsid w:val="007E6977"/>
    <w:rsid w:val="007F1A03"/>
    <w:rsid w:val="008566F2"/>
    <w:rsid w:val="008A25EB"/>
    <w:rsid w:val="008C2891"/>
    <w:rsid w:val="009062AB"/>
    <w:rsid w:val="00934E6F"/>
    <w:rsid w:val="009601F6"/>
    <w:rsid w:val="0096216D"/>
    <w:rsid w:val="00970B39"/>
    <w:rsid w:val="00991F75"/>
    <w:rsid w:val="009B1CD5"/>
    <w:rsid w:val="009B2AF7"/>
    <w:rsid w:val="009C638D"/>
    <w:rsid w:val="009E7241"/>
    <w:rsid w:val="00A10C91"/>
    <w:rsid w:val="00A23330"/>
    <w:rsid w:val="00A241C7"/>
    <w:rsid w:val="00A51933"/>
    <w:rsid w:val="00A74830"/>
    <w:rsid w:val="00B0448F"/>
    <w:rsid w:val="00B24605"/>
    <w:rsid w:val="00B53C9C"/>
    <w:rsid w:val="00B73104"/>
    <w:rsid w:val="00B758BA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F58"/>
    <w:rsid w:val="00DF429B"/>
    <w:rsid w:val="00E360A8"/>
    <w:rsid w:val="00E46837"/>
    <w:rsid w:val="00E53E2D"/>
    <w:rsid w:val="00EB2D5E"/>
    <w:rsid w:val="00EB5325"/>
    <w:rsid w:val="00EE38D5"/>
    <w:rsid w:val="00F13595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33</cp:revision>
  <cp:lastPrinted>2025-09-05T15:16:59Z</cp:lastPrinted>
  <dcterms:created xsi:type="dcterms:W3CDTF">2025-03-28T16:48:00Z</dcterms:created>
  <dcterms:modified xsi:type="dcterms:W3CDTF">2025-09-05T15:15:00Z</dcterms:modified>
  <dc:language>pt-BR</dc:language>
</cp:coreProperties>
</file>