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324/2025</w:t>
      </w:r>
      <w:r w:rsidRPr="001C32AF">
        <w:rPr>
          <w:rFonts w:ascii="Arial" w:hAnsi="Arial" w:cs="Arial"/>
          <w:color w:val="7030A0"/>
          <w:sz w:val="24"/>
          <w:szCs w:val="24"/>
        </w:rPr>
        <w:t>Moção Nº 324/2025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72042F" w:rsidP="0072042F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6"/>
          <w:szCs w:val="26"/>
        </w:rPr>
      </w:pPr>
      <w:r w:rsidRPr="0072042F">
        <w:rPr>
          <w:b/>
          <w:bCs/>
          <w:sz w:val="26"/>
          <w:szCs w:val="26"/>
        </w:rPr>
        <w:t xml:space="preserve">EMENTA: </w:t>
      </w:r>
      <w:r w:rsidRPr="0072042F" w:rsidR="0072042F">
        <w:rPr>
          <w:b/>
          <w:bCs/>
          <w:sz w:val="26"/>
          <w:szCs w:val="26"/>
        </w:rPr>
        <w:t>MOÇÃO HONROSA DE CONGRATULAÇÕES E APLAUSOS AO EVENTO “1ª FEIJUCA DO BEM”, REALIZADO NO DIA 7 DE SETEMBRO DE 2025.</w:t>
      </w:r>
    </w:p>
    <w:p w:rsidR="0072042F" w:rsidRPr="0072042F" w:rsidP="008D3712">
      <w:pPr>
        <w:overflowPunct w:val="0"/>
        <w:jc w:val="both"/>
        <w:rPr>
          <w:b/>
          <w:sz w:val="26"/>
          <w:szCs w:val="26"/>
        </w:rPr>
      </w:pPr>
    </w:p>
    <w:p w:rsidR="009D2D26" w:rsidRPr="0072042F" w:rsidP="008D3712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 PRESIDENTE,</w:t>
      </w:r>
      <w:bookmarkStart w:id="0" w:name="_GoBack"/>
      <w:bookmarkEnd w:id="0"/>
    </w:p>
    <w:p w:rsidR="00651A95" w:rsidRPr="0072042F" w:rsidP="0072042F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SENHORES VEREADORES E VEREADORAS,</w:t>
      </w:r>
    </w:p>
    <w:p w:rsidR="0072042F" w:rsidRPr="0072042F" w:rsidP="0072042F">
      <w:pPr>
        <w:overflowPunct w:val="0"/>
        <w:jc w:val="both"/>
        <w:rPr>
          <w:b/>
          <w:sz w:val="26"/>
          <w:szCs w:val="26"/>
        </w:rPr>
      </w:pP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b/>
          <w:sz w:val="26"/>
          <w:szCs w:val="26"/>
        </w:rPr>
        <w:t xml:space="preserve">REQUEIRO </w:t>
      </w:r>
      <w:r w:rsidRPr="0072042F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72042F">
        <w:rPr>
          <w:b/>
          <w:sz w:val="26"/>
          <w:szCs w:val="26"/>
        </w:rPr>
        <w:t xml:space="preserve">VOTOS DE CONGRATULAÇÕES E APLAUSOS </w:t>
      </w:r>
      <w:r w:rsidRPr="0072042F">
        <w:rPr>
          <w:sz w:val="26"/>
          <w:szCs w:val="26"/>
        </w:rPr>
        <w:t xml:space="preserve">ao evento “1ª </w:t>
      </w:r>
      <w:r w:rsidRPr="0072042F">
        <w:rPr>
          <w:sz w:val="26"/>
          <w:szCs w:val="26"/>
        </w:rPr>
        <w:t>Feijuca</w:t>
      </w:r>
      <w:r w:rsidRPr="0072042F">
        <w:rPr>
          <w:sz w:val="26"/>
          <w:szCs w:val="26"/>
        </w:rPr>
        <w:t xml:space="preserve"> do Bem”, realizado no dia 7 de setembro de 2025, idealizado por Douglas Manoel Macena dos Santos, que vem se tornando conhecido pela sua notável contribuição solidária,</w:t>
      </w:r>
      <w:r w:rsidRPr="0072042F">
        <w:rPr>
          <w:sz w:val="26"/>
          <w:szCs w:val="26"/>
        </w:rPr>
        <w:t xml:space="preserve"> apoio</w:t>
      </w:r>
      <w:r w:rsidRPr="0072042F">
        <w:rPr>
          <w:sz w:val="26"/>
          <w:szCs w:val="26"/>
        </w:rPr>
        <w:t xml:space="preserve"> à inclusão social e à promoção da cultura em nosso município.</w:t>
      </w: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>O evento aconteceu nas dependências do Pitangueiras Eco Bar, localizado na Avenida Luiz Gonzaga de Amoedo Campos, gentilmente cedido pelo proprietário Rafael Nunes, com gestão de Adriana Souza, e reuniu cerca de 350 pessoas em um ambiente de confraternização, música e compromisso social.</w:t>
      </w: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>Para participar, cada convidado contribuiu com dois quilos de alimentos não perecíveis, objetivando serem revertidos em cestas básicas para serem destinadas a famílias em situação de vulnerabilidade social, além de parte das doações, segundo os organizadores, serem encaminhadas ao Fundo Social do município, ampliando o impacto da ação.</w:t>
      </w: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>A programação incluiu a tradicional feijoada, servida no local e em marmitas, além de sorteios especiais e um animado show de samba ao vivo com o grupo TDS, que abrilhantou o evento com muita alegria e talento.</w:t>
      </w: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>Outras ações do mesmo idealizador</w:t>
      </w:r>
      <w:r w:rsidRPr="0072042F">
        <w:rPr>
          <w:sz w:val="26"/>
          <w:szCs w:val="26"/>
        </w:rPr>
        <w:t>, se destaca</w:t>
      </w:r>
      <w:r w:rsidRPr="0072042F">
        <w:rPr>
          <w:sz w:val="26"/>
          <w:szCs w:val="26"/>
        </w:rPr>
        <w:t xml:space="preserve">m fomentando a ideia de </w:t>
      </w:r>
      <w:r w:rsidRPr="0072042F">
        <w:rPr>
          <w:sz w:val="26"/>
          <w:szCs w:val="26"/>
        </w:rPr>
        <w:t xml:space="preserve">agente transformador, unindo solidariedade, </w:t>
      </w:r>
      <w:r w:rsidRPr="0072042F">
        <w:rPr>
          <w:sz w:val="26"/>
          <w:szCs w:val="26"/>
        </w:rPr>
        <w:t xml:space="preserve">praticando </w:t>
      </w:r>
      <w:r w:rsidRPr="0072042F">
        <w:rPr>
          <w:sz w:val="26"/>
          <w:szCs w:val="26"/>
        </w:rPr>
        <w:t>consciência ambiental e inclusão, por meio da coleta de materiais recicláveis e sua conversão em ações sociais.</w:t>
      </w:r>
    </w:p>
    <w:p w:rsidR="0072042F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 xml:space="preserve">Assim, esta Casa Legislativa parabeniza calorosamente todos os envolvidos na realização da </w:t>
      </w:r>
      <w:r w:rsidRPr="0072042F">
        <w:rPr>
          <w:sz w:val="26"/>
          <w:szCs w:val="26"/>
        </w:rPr>
        <w:t>“</w:t>
      </w:r>
      <w:r w:rsidRPr="0072042F">
        <w:rPr>
          <w:sz w:val="26"/>
          <w:szCs w:val="26"/>
        </w:rPr>
        <w:t xml:space="preserve">1ª </w:t>
      </w:r>
      <w:r w:rsidRPr="0072042F">
        <w:rPr>
          <w:sz w:val="26"/>
          <w:szCs w:val="26"/>
        </w:rPr>
        <w:t>Feijuca</w:t>
      </w:r>
      <w:r w:rsidRPr="0072042F">
        <w:rPr>
          <w:sz w:val="26"/>
          <w:szCs w:val="26"/>
        </w:rPr>
        <w:t xml:space="preserve"> do Bem</w:t>
      </w:r>
      <w:r w:rsidRPr="0072042F">
        <w:rPr>
          <w:sz w:val="26"/>
          <w:szCs w:val="26"/>
        </w:rPr>
        <w:t>”</w:t>
      </w:r>
      <w:r w:rsidRPr="0072042F">
        <w:rPr>
          <w:sz w:val="26"/>
          <w:szCs w:val="26"/>
        </w:rPr>
        <w:t>, reafirmando o compromisso de valorizar e incentivar ações que promovam o bem-estar social, a cultura e a solidariedade.</w:t>
      </w:r>
    </w:p>
    <w:p w:rsidR="008D3712" w:rsidRPr="0072042F" w:rsidP="0072042F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72042F">
        <w:rPr>
          <w:sz w:val="26"/>
          <w:szCs w:val="26"/>
        </w:rPr>
        <w:t>Que esta Moção sirva como reconhecimento público e estímulo para que iniciativas como essa continuem a florescer em nossa cidade.</w:t>
      </w:r>
      <w:r w:rsidRPr="0072042F">
        <w:rPr>
          <w:sz w:val="26"/>
          <w:szCs w:val="26"/>
        </w:rPr>
        <w:tab/>
      </w:r>
    </w:p>
    <w:p w:rsidR="008D3712" w:rsidRPr="0072042F" w:rsidP="008D3712">
      <w:pPr>
        <w:overflowPunct w:val="0"/>
        <w:spacing w:line="276" w:lineRule="auto"/>
        <w:ind w:firstLine="708"/>
        <w:jc w:val="center"/>
        <w:rPr>
          <w:b/>
          <w:noProof/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72042F">
        <w:rPr>
          <w:b/>
          <w:sz w:val="24"/>
          <w:szCs w:val="24"/>
        </w:rPr>
        <w:t xml:space="preserve">SALA DAS SESSÕES “VEREADOR SANTO RÓTOLLI”, aos </w:t>
      </w:r>
      <w:r w:rsidRPr="0072042F" w:rsidR="0072042F">
        <w:rPr>
          <w:b/>
          <w:sz w:val="24"/>
          <w:szCs w:val="24"/>
        </w:rPr>
        <w:t>12 de setembro</w:t>
      </w:r>
      <w:r w:rsidRPr="0072042F">
        <w:rPr>
          <w:b/>
          <w:sz w:val="24"/>
          <w:szCs w:val="24"/>
        </w:rPr>
        <w:t xml:space="preserve"> de 2025.</w:t>
      </w:r>
      <w:r w:rsidRPr="0072042F">
        <w:rPr>
          <w:b/>
          <w:sz w:val="24"/>
          <w:szCs w:val="24"/>
        </w:rPr>
        <w:tab/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_______________________________________________________________</w:t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de Defesa e Direito dos Animais e membro da Comissão Especial de Investigação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</w:p>
    <w:p w:rsidR="0072042F" w:rsidP="0072042F">
      <w:pPr>
        <w:spacing w:line="276" w:lineRule="auto"/>
        <w:ind w:firstLine="1440"/>
        <w:jc w:val="center"/>
        <w:rPr>
          <w:sz w:val="24"/>
          <w:szCs w:val="24"/>
        </w:rPr>
      </w:pPr>
    </w:p>
    <w:p w:rsidR="000927BD" w:rsidRPr="0072042F" w:rsidP="0072042F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</w:p>
    <w:sectPr w:rsidSect="008D3712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77BAE"/>
    <w:rsid w:val="0049236F"/>
    <w:rsid w:val="004A3818"/>
    <w:rsid w:val="004C1C5B"/>
    <w:rsid w:val="004E3BC8"/>
    <w:rsid w:val="00507ACC"/>
    <w:rsid w:val="00513D84"/>
    <w:rsid w:val="0053258B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33C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427C-C05D-4B63-B6EF-64C551C1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2025-09-12T16:00:26Z</cp:lastPrinted>
  <dcterms:created xsi:type="dcterms:W3CDTF">2025-09-12T15:58:00Z</dcterms:created>
  <dcterms:modified xsi:type="dcterms:W3CDTF">2025-09-12T15:58:00Z</dcterms:modified>
  <dc:language>pt-BR</dc:language>
</cp:coreProperties>
</file>