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772/2025</w:t>
      </w:r>
      <w:r>
        <w:rPr>
          <w:b/>
          <w:sz w:val="24"/>
          <w:szCs w:val="24"/>
        </w:rPr>
        <w:t>Indicação Nº 772/2025</w:t>
      </w:r>
      <w:bookmarkStart w:id="0" w:name="_GoBack"/>
      <w:bookmarkEnd w:id="0"/>
    </w:p>
    <w:p w:rsidR="00864949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354EA8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5F0E7E">
        <w:rPr>
          <w:b/>
          <w:sz w:val="24"/>
          <w:szCs w:val="24"/>
        </w:rPr>
        <w:t xml:space="preserve">: </w:t>
      </w:r>
      <w:r w:rsidRPr="00354EA8" w:rsidR="00354EA8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</w:t>
      </w:r>
      <w:r w:rsidR="00554C2B">
        <w:rPr>
          <w:b/>
          <w:sz w:val="24"/>
          <w:szCs w:val="24"/>
        </w:rPr>
        <w:t xml:space="preserve"> ADOLFO BEZERRA DE MENESES</w:t>
      </w:r>
      <w:r w:rsidRPr="00354EA8" w:rsidR="00354EA8">
        <w:rPr>
          <w:b/>
          <w:sz w:val="24"/>
          <w:szCs w:val="24"/>
        </w:rPr>
        <w:t>, LOCALIZADA NO BAIRRO</w:t>
      </w:r>
      <w:r w:rsidR="00075A05">
        <w:rPr>
          <w:b/>
          <w:sz w:val="24"/>
          <w:szCs w:val="24"/>
        </w:rPr>
        <w:t xml:space="preserve"> PARQUE DA IMPRENSA </w:t>
      </w:r>
      <w:r w:rsidRPr="00354EA8" w:rsidR="00354EA8">
        <w:rPr>
          <w:b/>
          <w:sz w:val="24"/>
          <w:szCs w:val="24"/>
        </w:rPr>
        <w:t>– REGIÃO OESTE.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864949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54EA8" w:rsidRPr="00354EA8" w:rsidP="00354EA8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075A05">
        <w:rPr>
          <w:b/>
        </w:rPr>
        <w:t>19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3F2155">
        <w:t xml:space="preserve">, </w:t>
      </w:r>
      <w:r w:rsidR="004856F0">
        <w:rPr>
          <w:rStyle w:val="Strong"/>
          <w:b w:val="0"/>
        </w:rPr>
        <w:t xml:space="preserve">constatou </w:t>
      </w:r>
      <w:r w:rsidRPr="00354EA8">
        <w:t>que a malha asfáltica da referida via encontra-se em estado precário, apresentando sinais evidentes da necessidade de uma nova camada de asfalto.</w:t>
      </w:r>
    </w:p>
    <w:p w:rsidR="00354EA8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Com o desgaste natural provocado pelo passar dos anos, algumas vias do nosso município começaram a apresentar, de forma evidente, a necessidade de recapeamento.</w:t>
      </w:r>
    </w:p>
    <w:p w:rsid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A via objeto desta indicação mostra sinais claros de deterioração e demanda, com urgência, por serviços de manutenção e recapeamento asfáltico, a fim de garantir mais segurança aos motoristas e motociclistas que por ali trafegam.</w:t>
      </w:r>
    </w:p>
    <w:p w:rsidR="005F0E7E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sz w:val="24"/>
          <w:szCs w:val="24"/>
        </w:rPr>
        <w:t xml:space="preserve">Portanto, apresento a V. </w:t>
      </w:r>
      <w:r w:rsidRPr="00354EA8">
        <w:rPr>
          <w:sz w:val="24"/>
          <w:szCs w:val="24"/>
        </w:rPr>
        <w:t>Ex</w:t>
      </w:r>
      <w:r w:rsidRPr="00354EA8">
        <w:rPr>
          <w:sz w:val="24"/>
          <w:szCs w:val="24"/>
        </w:rPr>
        <w:t xml:space="preserve">ª., nos termos do Art. 160 do Regimento Interno, a presente INDICAÇÃO a ser encaminhada ao Senhor Prefeito Municipal Paulo de Oliveira e Silva, juntamente com a Secretaria competente, </w:t>
      </w:r>
      <w:r w:rsidRPr="00354EA8">
        <w:rPr>
          <w:b/>
          <w:sz w:val="24"/>
          <w:szCs w:val="24"/>
        </w:rPr>
        <w:t xml:space="preserve">solicitando </w:t>
      </w:r>
      <w:r w:rsidRPr="00354EA8">
        <w:rPr>
          <w:b/>
          <w:sz w:val="24"/>
          <w:szCs w:val="24"/>
        </w:rPr>
        <w:t xml:space="preserve">que seja realizado o serviço de </w:t>
      </w:r>
      <w:r w:rsidR="00102CDC">
        <w:rPr>
          <w:b/>
          <w:sz w:val="24"/>
          <w:szCs w:val="24"/>
        </w:rPr>
        <w:t>recapeamento asfáltico n</w:t>
      </w:r>
      <w:r w:rsidRPr="00354EA8">
        <w:rPr>
          <w:b/>
          <w:sz w:val="24"/>
          <w:szCs w:val="24"/>
        </w:rPr>
        <w:t>a Rua</w:t>
      </w:r>
      <w:r w:rsidR="00554C2B">
        <w:rPr>
          <w:b/>
          <w:sz w:val="24"/>
          <w:szCs w:val="24"/>
        </w:rPr>
        <w:t xml:space="preserve"> Adolfo Bezerra de Meneses</w:t>
      </w:r>
      <w:r>
        <w:t xml:space="preserve">, </w:t>
      </w:r>
      <w:r w:rsidR="00075A05">
        <w:rPr>
          <w:b/>
          <w:sz w:val="24"/>
          <w:szCs w:val="24"/>
        </w:rPr>
        <w:t xml:space="preserve">no bairro Parque da Imprensa </w:t>
      </w:r>
      <w:r w:rsidRPr="00354EA8">
        <w:rPr>
          <w:b/>
          <w:sz w:val="24"/>
          <w:szCs w:val="24"/>
        </w:rPr>
        <w:t>– Região Oeste.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864949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5F0E7E">
        <w:rPr>
          <w:rStyle w:val="Fontepargpadro00"/>
          <w:rFonts w:cs="Arial"/>
          <w:b/>
          <w:sz w:val="24"/>
          <w:szCs w:val="24"/>
        </w:rPr>
        <w:t>“VEREADOR SANTO RÓTOLLI”, em 19</w:t>
      </w:r>
      <w:r w:rsidR="00E55B7D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86494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864949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3948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554C2B">
      <w:pPr>
        <w:rPr>
          <w:b/>
          <w:noProof/>
          <w:sz w:val="24"/>
          <w:szCs w:val="24"/>
        </w:rPr>
      </w:pPr>
    </w:p>
    <w:p w:rsidR="00554C2B">
      <w:pPr>
        <w:rPr>
          <w:b/>
          <w:noProof/>
          <w:sz w:val="24"/>
          <w:szCs w:val="24"/>
        </w:rPr>
      </w:pPr>
    </w:p>
    <w:p w:rsidR="00554C2B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D129F" w:rsidRPr="00864949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008370" cy="3959860"/>
                <wp:effectExtent l="0" t="0" r="0" b="2540"/>
                <wp:wrapSquare wrapText="bothSides"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6" name="Imagem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5" o:spid="_x0000_s1025" style="width:473.1pt;height:311.8pt;margin-top:2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5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864949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 xml:space="preserve">Rua Dr. </w:t>
    </w:r>
    <w:r w:rsidR="00864949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" name="Imagem 14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40442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555942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075A05"/>
    <w:rsid w:val="00102CDC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54EA8"/>
    <w:rsid w:val="00386412"/>
    <w:rsid w:val="003F2155"/>
    <w:rsid w:val="004856F0"/>
    <w:rsid w:val="00495214"/>
    <w:rsid w:val="00554C2B"/>
    <w:rsid w:val="00556E08"/>
    <w:rsid w:val="00576AE3"/>
    <w:rsid w:val="005F0E7E"/>
    <w:rsid w:val="005F4E7D"/>
    <w:rsid w:val="00694B76"/>
    <w:rsid w:val="006F3ACA"/>
    <w:rsid w:val="007629DE"/>
    <w:rsid w:val="007C3A82"/>
    <w:rsid w:val="007C6CDC"/>
    <w:rsid w:val="00864949"/>
    <w:rsid w:val="008C2699"/>
    <w:rsid w:val="008F7CFD"/>
    <w:rsid w:val="00937143"/>
    <w:rsid w:val="009506F9"/>
    <w:rsid w:val="00984B64"/>
    <w:rsid w:val="009E4801"/>
    <w:rsid w:val="00A1009B"/>
    <w:rsid w:val="00A16401"/>
    <w:rsid w:val="00A36E54"/>
    <w:rsid w:val="00A45BB0"/>
    <w:rsid w:val="00A66116"/>
    <w:rsid w:val="00AC2D02"/>
    <w:rsid w:val="00AC5912"/>
    <w:rsid w:val="00AC7FAE"/>
    <w:rsid w:val="00B303FF"/>
    <w:rsid w:val="00B73370"/>
    <w:rsid w:val="00B87740"/>
    <w:rsid w:val="00BA301D"/>
    <w:rsid w:val="00C855DA"/>
    <w:rsid w:val="00D17EA5"/>
    <w:rsid w:val="00DD4189"/>
    <w:rsid w:val="00DF0DEF"/>
    <w:rsid w:val="00E50D55"/>
    <w:rsid w:val="00E55B7D"/>
    <w:rsid w:val="00EC16B7"/>
    <w:rsid w:val="00ED129F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2025-09-19T17:45:47Z</cp:lastPrinted>
  <dcterms:created xsi:type="dcterms:W3CDTF">2025-09-19T17:44:00Z</dcterms:created>
  <dcterms:modified xsi:type="dcterms:W3CDTF">2025-09-19T17:44:00Z</dcterms:modified>
</cp:coreProperties>
</file>