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1199" w14:textId="77777777" w:rsidR="00AF22B4" w:rsidRDefault="00AF22B4" w:rsidP="007246B7">
      <w:pPr>
        <w:pStyle w:val="TextosemFormatao"/>
        <w:jc w:val="center"/>
        <w:rPr>
          <w:rFonts w:ascii="Times New Roman" w:eastAsia="MS Gothic" w:hAnsi="Times New Roman" w:cs="Times New Roman"/>
          <w:b/>
          <w:sz w:val="24"/>
          <w:szCs w:val="24"/>
          <w:u w:val="single"/>
        </w:rPr>
      </w:pPr>
    </w:p>
    <w:p w14:paraId="1187EBA8" w14:textId="77777777" w:rsidR="007246B7" w:rsidRPr="00AF22B4" w:rsidRDefault="00000000" w:rsidP="007246B7">
      <w:pPr>
        <w:pStyle w:val="TextosemFormatao"/>
        <w:jc w:val="center"/>
        <w:rPr>
          <w:rFonts w:ascii="Times New Roman" w:eastAsia="MS Gothic" w:hAnsi="Times New Roman" w:cs="Times New Roman"/>
          <w:b/>
          <w:sz w:val="24"/>
          <w:szCs w:val="24"/>
          <w:u w:val="single"/>
        </w:rPr>
      </w:pPr>
      <w:r w:rsidRPr="00AF22B4">
        <w:rPr>
          <w:rFonts w:ascii="Times New Roman" w:eastAsia="MS Gothic" w:hAnsi="Times New Roman" w:cs="Times New Roman"/>
          <w:b/>
          <w:sz w:val="24"/>
          <w:szCs w:val="24"/>
          <w:u w:val="single"/>
        </w:rPr>
        <w:t>PROJETO DE LEI Nº 120 DE 2025</w:t>
      </w:r>
    </w:p>
    <w:p w14:paraId="2668540A" w14:textId="77777777" w:rsidR="00AF22B4" w:rsidRPr="00AF22B4" w:rsidRDefault="00AF22B4" w:rsidP="007246B7">
      <w:pPr>
        <w:pStyle w:val="TextosemFormatao"/>
        <w:jc w:val="center"/>
        <w:rPr>
          <w:rFonts w:ascii="Times New Roman" w:eastAsia="MS Gothic" w:hAnsi="Times New Roman" w:cs="Times New Roman"/>
          <w:b/>
          <w:sz w:val="24"/>
          <w:szCs w:val="24"/>
          <w:u w:val="single"/>
        </w:rPr>
      </w:pPr>
      <w:r w:rsidRPr="00AF22B4">
        <w:rPr>
          <w:rFonts w:ascii="Times New Roman" w:eastAsia="MS Gothic" w:hAnsi="Times New Roman" w:cs="Times New Roman"/>
          <w:b/>
          <w:sz w:val="24"/>
          <w:szCs w:val="24"/>
          <w:u w:val="single"/>
        </w:rPr>
        <w:t>AUTÓGRAFO Nº 95 DE 2025</w:t>
      </w:r>
    </w:p>
    <w:p w14:paraId="0B6CCC77" w14:textId="77777777" w:rsidR="007246B7" w:rsidRPr="007246B7" w:rsidRDefault="007246B7" w:rsidP="007246B7">
      <w:pPr>
        <w:ind w:left="3960"/>
        <w:jc w:val="both"/>
        <w:rPr>
          <w:rFonts w:ascii="Times New Roman" w:eastAsia="MS Gothic" w:hAnsi="Times New Roman" w:cs="Times New Roman"/>
          <w:b/>
          <w:lang w:eastAsia="pt-BR"/>
        </w:rPr>
      </w:pPr>
    </w:p>
    <w:p w14:paraId="67ECB9FC" w14:textId="59AB9900" w:rsidR="007246B7" w:rsidRPr="007246B7" w:rsidRDefault="00000000" w:rsidP="007246B7">
      <w:pPr>
        <w:ind w:left="3960"/>
        <w:jc w:val="both"/>
        <w:rPr>
          <w:rFonts w:ascii="Times New Roman" w:eastAsia="MS Gothic" w:hAnsi="Times New Roman" w:cs="Times New Roman"/>
          <w:b/>
          <w:caps/>
          <w:lang w:eastAsia="pt-BR"/>
        </w:rPr>
      </w:pPr>
      <w:r w:rsidRPr="007246B7">
        <w:rPr>
          <w:rFonts w:ascii="Times New Roman" w:eastAsia="Times New Roman" w:hAnsi="Times New Roman" w:cs="Times New Roman"/>
          <w:b/>
          <w:caps/>
          <w:lang w:val="pt" w:eastAsia="pt-BR"/>
        </w:rPr>
        <w:t xml:space="preserve">Reconhece a Feira Livre Noturna, realizada às quartas-feiras no Espaço Cidadão </w:t>
      </w:r>
      <w:r w:rsidR="00F610E3">
        <w:rPr>
          <w:rFonts w:ascii="Times New Roman" w:eastAsia="Times New Roman" w:hAnsi="Times New Roman" w:cs="Times New Roman"/>
          <w:b/>
          <w:caps/>
          <w:lang w:val="pt" w:eastAsia="pt-BR"/>
        </w:rPr>
        <w:t>-</w:t>
      </w:r>
      <w:r w:rsidRPr="007246B7">
        <w:rPr>
          <w:rFonts w:ascii="Times New Roman" w:eastAsia="Times New Roman" w:hAnsi="Times New Roman" w:cs="Times New Roman"/>
          <w:b/>
          <w:caps/>
          <w:lang w:val="pt" w:eastAsia="pt-BR"/>
        </w:rPr>
        <w:t xml:space="preserve"> Centro, como Patrimônio Cultural Imaterial do Município de Mogi Mirim, e dá outras providências.</w:t>
      </w:r>
    </w:p>
    <w:p w14:paraId="7FA7E0B2" w14:textId="77777777" w:rsidR="007246B7" w:rsidRPr="00F610E3" w:rsidRDefault="007246B7" w:rsidP="007246B7">
      <w:pPr>
        <w:ind w:left="269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663F8EF" w14:textId="77777777" w:rsidR="007246B7" w:rsidRPr="00F610E3" w:rsidRDefault="00000000" w:rsidP="00AF22B4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  <w:r w:rsidRPr="00F610E3">
        <w:rPr>
          <w:rFonts w:ascii="Times New Roman" w:eastAsia="Arial Unicode MS" w:hAnsi="Times New Roman" w:cs="Times New Roman"/>
          <w:sz w:val="24"/>
          <w:szCs w:val="24"/>
          <w:lang w:eastAsia="zh-CN"/>
        </w:rPr>
        <w:t>A</w:t>
      </w:r>
      <w:r w:rsidRPr="00F610E3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 xml:space="preserve"> Câmara Municipal de Mogi Mirim </w:t>
      </w:r>
      <w:r w:rsidRPr="00F610E3">
        <w:rPr>
          <w:rFonts w:ascii="Times New Roman" w:eastAsia="Arial Unicode MS" w:hAnsi="Times New Roman" w:cs="Times New Roman"/>
          <w:sz w:val="24"/>
          <w:szCs w:val="24"/>
          <w:lang w:eastAsia="zh-CN"/>
        </w:rPr>
        <w:t>aprov</w:t>
      </w:r>
      <w:r w:rsidR="00AF22B4" w:rsidRPr="00F610E3">
        <w:rPr>
          <w:rFonts w:ascii="Times New Roman" w:eastAsia="Arial Unicode MS" w:hAnsi="Times New Roman" w:cs="Times New Roman"/>
          <w:sz w:val="24"/>
          <w:szCs w:val="24"/>
          <w:lang w:eastAsia="zh-CN"/>
        </w:rPr>
        <w:t>a:</w:t>
      </w:r>
    </w:p>
    <w:p w14:paraId="2451D4CC" w14:textId="77777777" w:rsidR="007246B7" w:rsidRPr="00F610E3" w:rsidRDefault="007246B7" w:rsidP="007246B7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14:paraId="725D6621" w14:textId="41DE55DE" w:rsidR="007246B7" w:rsidRPr="00F610E3" w:rsidRDefault="00000000" w:rsidP="00AF22B4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61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1º</w:t>
      </w:r>
      <w:r w:rsidRPr="00F610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A </w:t>
      </w:r>
      <w:r w:rsidRPr="00F61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Feira Livre Noturna</w:t>
      </w:r>
      <w:r w:rsidRPr="00F610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realizada às quartas-feiras no Espaço Cidadão </w:t>
      </w:r>
      <w:r w:rsidR="00F610E3" w:rsidRPr="00F61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</w:t>
      </w:r>
      <w:r w:rsidRPr="00F61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F610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Centro de Mogi Mirim, fica reconhecida, nos termos desta Lei, como </w:t>
      </w:r>
      <w:r w:rsidRPr="00F61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Patrimônio Cultural Imaterial do Município de Mogi Mirim</w:t>
      </w:r>
      <w:r w:rsidRPr="00F610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0423FFE5" w14:textId="77777777" w:rsidR="007246B7" w:rsidRPr="00F610E3" w:rsidRDefault="007246B7" w:rsidP="007246B7">
      <w:pPr>
        <w:ind w:firstLine="3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41CAA10" w14:textId="77777777" w:rsidR="007246B7" w:rsidRPr="00AF22B4" w:rsidRDefault="00000000" w:rsidP="00AF22B4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2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2º</w:t>
      </w:r>
      <w:r w:rsidRPr="00AF22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AF22B4" w:rsidRPr="00AF22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Feira Livre Noturna é uma manifestação de grande valor histórico, cultural, social e econômico para a comunidade mogimiriana. Ela se caracteriza como um espaço de preservação da identidade local, promoção da agricultura familiar e orgânica, valorização da cultura alimentar, incentivo ao turismo, realização de eventos culturais e fortalecimento da economia solidária.</w:t>
      </w:r>
    </w:p>
    <w:p w14:paraId="0AB518A8" w14:textId="77777777" w:rsidR="007246B7" w:rsidRPr="00AF22B4" w:rsidRDefault="007246B7" w:rsidP="007246B7">
      <w:pPr>
        <w:ind w:firstLine="3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07FADC9" w14:textId="77777777" w:rsidR="00AF22B4" w:rsidRDefault="00000000" w:rsidP="00AF22B4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2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3º</w:t>
      </w:r>
      <w:r w:rsidRPr="00AF22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Caberá ao Poder Executivo, por meio da Secretaria de Cultura e Turismo, com apoio da Secretaria de Agricultura e demais órgãos competentes:</w:t>
      </w:r>
    </w:p>
    <w:p w14:paraId="1D3AE02C" w14:textId="77777777" w:rsidR="007246B7" w:rsidRPr="00AF22B4" w:rsidRDefault="007246B7" w:rsidP="00AF22B4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6B6BDE4" w14:textId="77777777" w:rsidR="007246B7" w:rsidRPr="00AF22B4" w:rsidRDefault="00000000" w:rsidP="00AF22B4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22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</w:t>
      </w:r>
      <w:r w:rsidR="00AF22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Pr="00AF22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AF22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promover</w:t>
      </w:r>
      <w:proofErr w:type="gramEnd"/>
      <w:r w:rsidRPr="00AF22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registro da Feira Livre Noturna no inventário municipal de bens culturais;</w:t>
      </w:r>
    </w:p>
    <w:p w14:paraId="5B9FBFB9" w14:textId="77777777" w:rsidR="007246B7" w:rsidRPr="00AF22B4" w:rsidRDefault="007246B7" w:rsidP="007246B7">
      <w:pPr>
        <w:ind w:firstLine="3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A8B0BA1" w14:textId="77777777" w:rsidR="007246B7" w:rsidRPr="00AF22B4" w:rsidRDefault="00000000" w:rsidP="00AF22B4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22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</w:t>
      </w:r>
      <w:r w:rsidR="00AF22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Pr="00AF22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AF22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implementar</w:t>
      </w:r>
      <w:proofErr w:type="gramEnd"/>
      <w:r w:rsidRPr="00AF22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políticas de preservação, valorização e divulgação da Feira;</w:t>
      </w:r>
    </w:p>
    <w:p w14:paraId="6349D6C9" w14:textId="77777777" w:rsidR="007246B7" w:rsidRPr="00AF22B4" w:rsidRDefault="007246B7" w:rsidP="007246B7">
      <w:pPr>
        <w:ind w:firstLine="3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2C1B8CF" w14:textId="77777777" w:rsidR="007246B7" w:rsidRPr="00AF22B4" w:rsidRDefault="00000000" w:rsidP="00AF22B4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22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</w:t>
      </w:r>
      <w:r w:rsidR="00AF22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Pr="00AF22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fomentar e apoiar eventos e atividades culturais integrados à sua realização;</w:t>
      </w:r>
    </w:p>
    <w:p w14:paraId="7CDBA43A" w14:textId="77777777" w:rsidR="007246B7" w:rsidRPr="00AF22B4" w:rsidRDefault="007246B7" w:rsidP="007246B7">
      <w:pPr>
        <w:ind w:firstLine="3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1384CC5" w14:textId="77777777" w:rsidR="007246B7" w:rsidRPr="00AF22B4" w:rsidRDefault="00000000" w:rsidP="00AF22B4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22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IV </w:t>
      </w:r>
      <w:r w:rsidR="00AF22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Pr="00AF22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AF22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buscar</w:t>
      </w:r>
      <w:proofErr w:type="gramEnd"/>
      <w:r w:rsidRPr="00AF22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recursos em âmbito municipal, estadual e federal para o fortalecimento da Feira.</w:t>
      </w:r>
    </w:p>
    <w:p w14:paraId="37E5D33F" w14:textId="77777777" w:rsidR="007246B7" w:rsidRPr="00AF22B4" w:rsidRDefault="007246B7" w:rsidP="007246B7">
      <w:pPr>
        <w:ind w:left="120" w:firstLine="3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6E5DBC7" w14:textId="77777777" w:rsidR="007246B7" w:rsidRPr="00AF22B4" w:rsidRDefault="00000000" w:rsidP="00AF22B4">
      <w:pPr>
        <w:ind w:left="12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2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4º</w:t>
      </w:r>
      <w:r w:rsidRPr="00AF22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As despesas decorrentes da execução desta Lei correrão por conta de dotações orçamentárias próprias, suplementadas se necessário.</w:t>
      </w:r>
    </w:p>
    <w:p w14:paraId="3B2D0423" w14:textId="77777777" w:rsidR="007246B7" w:rsidRPr="00AF22B4" w:rsidRDefault="007246B7" w:rsidP="007246B7">
      <w:pPr>
        <w:ind w:left="120" w:firstLine="3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90477F3" w14:textId="77777777" w:rsidR="007246B7" w:rsidRPr="00AF22B4" w:rsidRDefault="00000000" w:rsidP="00AF22B4">
      <w:pPr>
        <w:ind w:left="12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2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5º</w:t>
      </w:r>
      <w:r w:rsidRPr="00AF22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Esta Lei entra em vigor na data de sua publicação.</w:t>
      </w:r>
    </w:p>
    <w:p w14:paraId="4B7A78D2" w14:textId="77777777" w:rsidR="007246B7" w:rsidRDefault="007246B7" w:rsidP="007246B7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79FE6F" w14:textId="77777777" w:rsidR="00AF22B4" w:rsidRPr="00AF22B4" w:rsidRDefault="00AF22B4" w:rsidP="007246B7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22C29D" w14:textId="77777777" w:rsidR="00AF22B4" w:rsidRPr="00AF22B4" w:rsidRDefault="00AF22B4" w:rsidP="00AF22B4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AF22B4">
        <w:rPr>
          <w:rFonts w:ascii="Times New Roman" w:eastAsia="Calibri" w:hAnsi="Times New Roman" w:cs="Times New Roman"/>
          <w:sz w:val="24"/>
          <w:szCs w:val="24"/>
          <w:lang w:eastAsia="pt-BR"/>
        </w:rPr>
        <w:t>Mesa da Câmara Municipal de Mogi Mirim, 30 de setembro de 2025.</w:t>
      </w:r>
    </w:p>
    <w:p w14:paraId="1B90D628" w14:textId="77777777" w:rsidR="00AF22B4" w:rsidRPr="00AF22B4" w:rsidRDefault="00AF22B4" w:rsidP="00AF22B4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1E747D32" w14:textId="77777777" w:rsidR="00AF22B4" w:rsidRPr="00AF22B4" w:rsidRDefault="00AF22B4" w:rsidP="00AF22B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5F3B7A2" w14:textId="77777777" w:rsidR="00AF22B4" w:rsidRPr="00AF22B4" w:rsidRDefault="00AF22B4" w:rsidP="00AF22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F22B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21D8C534" w14:textId="77777777" w:rsidR="00AF22B4" w:rsidRPr="00AF22B4" w:rsidRDefault="00AF22B4" w:rsidP="00AF22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F22B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14121F67" w14:textId="77777777" w:rsidR="00AF22B4" w:rsidRPr="00AF22B4" w:rsidRDefault="00AF22B4" w:rsidP="00AF22B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64B7F26" w14:textId="77777777" w:rsidR="00AF22B4" w:rsidRPr="00AF22B4" w:rsidRDefault="00AF22B4" w:rsidP="00AF22B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9598847" w14:textId="77777777" w:rsidR="00AF22B4" w:rsidRPr="00AF22B4" w:rsidRDefault="00AF22B4" w:rsidP="00AF22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F22B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2ACE03D4" w14:textId="77777777" w:rsidR="00AF22B4" w:rsidRPr="00AF22B4" w:rsidRDefault="00AF22B4" w:rsidP="00AF22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F22B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3C75B568" w14:textId="77777777" w:rsidR="00AF22B4" w:rsidRPr="00AF22B4" w:rsidRDefault="00AF22B4" w:rsidP="00AF22B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ABD2503" w14:textId="77777777" w:rsidR="00AF22B4" w:rsidRDefault="00AF22B4" w:rsidP="00AF22B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541897B" w14:textId="77777777" w:rsidR="00AF22B4" w:rsidRDefault="00AF22B4" w:rsidP="00AF22B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ab/>
      </w:r>
    </w:p>
    <w:p w14:paraId="0E43FFAA" w14:textId="77777777" w:rsidR="00AF22B4" w:rsidRDefault="00AF22B4" w:rsidP="00AF22B4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Continuação do Autógrafo nº 95 de 2025.</w:t>
      </w:r>
    </w:p>
    <w:p w14:paraId="61B3D746" w14:textId="77777777" w:rsidR="00AF22B4" w:rsidRDefault="00AF22B4" w:rsidP="00AF22B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B569350" w14:textId="77777777" w:rsidR="00AF22B4" w:rsidRPr="00AF22B4" w:rsidRDefault="00AF22B4" w:rsidP="00AF22B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35E39B4" w14:textId="77777777" w:rsidR="00AF22B4" w:rsidRPr="00AF22B4" w:rsidRDefault="00AF22B4" w:rsidP="00AF22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F22B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60D89FD5" w14:textId="77777777" w:rsidR="00AF22B4" w:rsidRPr="00AF22B4" w:rsidRDefault="00AF22B4" w:rsidP="00AF22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F22B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7178885D" w14:textId="77777777" w:rsidR="00AF22B4" w:rsidRPr="00AF22B4" w:rsidRDefault="00AF22B4" w:rsidP="00AF22B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8145DC2" w14:textId="77777777" w:rsidR="00AF22B4" w:rsidRPr="00AF22B4" w:rsidRDefault="00AF22B4" w:rsidP="00AF22B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05DACA1" w14:textId="77777777" w:rsidR="00AF22B4" w:rsidRPr="00AF22B4" w:rsidRDefault="00AF22B4" w:rsidP="00AF22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F22B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24B4451A" w14:textId="77777777" w:rsidR="00AF22B4" w:rsidRPr="00AF22B4" w:rsidRDefault="00AF22B4" w:rsidP="00AF22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F22B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32CBBB28" w14:textId="77777777" w:rsidR="00AF22B4" w:rsidRPr="00AF22B4" w:rsidRDefault="00AF22B4" w:rsidP="00AF22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CD7C50C" w14:textId="77777777" w:rsidR="00AF22B4" w:rsidRPr="00AF22B4" w:rsidRDefault="00AF22B4" w:rsidP="00AF22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CAF3D32" w14:textId="77777777" w:rsidR="00AF22B4" w:rsidRPr="00AF22B4" w:rsidRDefault="00AF22B4" w:rsidP="00AF22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F22B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39CB66DB" w14:textId="77777777" w:rsidR="00AF22B4" w:rsidRPr="00AF22B4" w:rsidRDefault="00AF22B4" w:rsidP="00AF22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F22B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4B35A22B" w14:textId="77777777" w:rsidR="007246B7" w:rsidRDefault="007246B7" w:rsidP="007246B7">
      <w:pPr>
        <w:spacing w:line="276" w:lineRule="auto"/>
        <w:ind w:firstLine="3420"/>
        <w:jc w:val="both"/>
        <w:rPr>
          <w:rFonts w:ascii="Times New Roman" w:eastAsia="Times New Roman" w:hAnsi="Times New Roman" w:cs="Times New Roman"/>
          <w:lang w:eastAsia="pt-BR"/>
        </w:rPr>
      </w:pPr>
    </w:p>
    <w:p w14:paraId="639B37D1" w14:textId="77777777" w:rsidR="00AF22B4" w:rsidRDefault="00AF22B4" w:rsidP="007246B7">
      <w:pPr>
        <w:spacing w:line="276" w:lineRule="auto"/>
        <w:ind w:firstLine="3420"/>
        <w:jc w:val="both"/>
        <w:rPr>
          <w:rFonts w:ascii="Times New Roman" w:eastAsia="Times New Roman" w:hAnsi="Times New Roman" w:cs="Times New Roman"/>
          <w:lang w:eastAsia="pt-BR"/>
        </w:rPr>
      </w:pPr>
    </w:p>
    <w:p w14:paraId="54B931DA" w14:textId="77777777" w:rsidR="00AF22B4" w:rsidRDefault="00AF22B4" w:rsidP="007246B7">
      <w:pPr>
        <w:spacing w:line="276" w:lineRule="auto"/>
        <w:ind w:firstLine="3420"/>
        <w:jc w:val="both"/>
        <w:rPr>
          <w:rFonts w:ascii="Times New Roman" w:eastAsia="Times New Roman" w:hAnsi="Times New Roman" w:cs="Times New Roman"/>
          <w:lang w:eastAsia="pt-BR"/>
        </w:rPr>
      </w:pPr>
    </w:p>
    <w:p w14:paraId="5FBA6BBC" w14:textId="77777777" w:rsidR="00AF22B4" w:rsidRDefault="00AF22B4" w:rsidP="007246B7">
      <w:pPr>
        <w:spacing w:line="276" w:lineRule="auto"/>
        <w:ind w:firstLine="3420"/>
        <w:jc w:val="both"/>
        <w:rPr>
          <w:rFonts w:ascii="Times New Roman" w:eastAsia="Times New Roman" w:hAnsi="Times New Roman" w:cs="Times New Roman"/>
          <w:lang w:eastAsia="pt-BR"/>
        </w:rPr>
      </w:pPr>
    </w:p>
    <w:p w14:paraId="0DC3E896" w14:textId="77777777" w:rsidR="00AF22B4" w:rsidRPr="007246B7" w:rsidRDefault="00AF22B4" w:rsidP="007246B7">
      <w:pPr>
        <w:spacing w:line="276" w:lineRule="auto"/>
        <w:ind w:firstLine="3420"/>
        <w:jc w:val="both"/>
        <w:rPr>
          <w:rFonts w:ascii="Times New Roman" w:eastAsia="Times New Roman" w:hAnsi="Times New Roman" w:cs="Times New Roman"/>
          <w:lang w:eastAsia="pt-BR"/>
        </w:rPr>
      </w:pPr>
    </w:p>
    <w:p w14:paraId="2FBE7B70" w14:textId="77777777" w:rsidR="007246B7" w:rsidRPr="007246B7" w:rsidRDefault="007246B7" w:rsidP="007246B7">
      <w:pPr>
        <w:spacing w:line="276" w:lineRule="auto"/>
        <w:ind w:firstLine="3420"/>
        <w:jc w:val="both"/>
        <w:rPr>
          <w:rFonts w:ascii="Times New Roman" w:eastAsia="Times New Roman" w:hAnsi="Times New Roman" w:cs="Times New Roman"/>
          <w:lang w:eastAsia="pt-BR"/>
        </w:rPr>
      </w:pPr>
    </w:p>
    <w:p w14:paraId="39925353" w14:textId="77777777" w:rsidR="007246B7" w:rsidRPr="007246B7" w:rsidRDefault="00000000" w:rsidP="007246B7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7246B7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Projeto de Lei n</w:t>
      </w:r>
      <w:r w:rsidR="00AF22B4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º</w:t>
      </w:r>
      <w:r w:rsidRPr="007246B7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120 de 2025</w:t>
      </w:r>
    </w:p>
    <w:p w14:paraId="3D93769D" w14:textId="77777777" w:rsidR="00207677" w:rsidRPr="007246B7" w:rsidRDefault="00000000" w:rsidP="007246B7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7246B7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7246B7" w:rsidSect="00AF22B4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5292" w14:textId="77777777" w:rsidR="0042155F" w:rsidRDefault="0042155F">
      <w:r>
        <w:separator/>
      </w:r>
    </w:p>
  </w:endnote>
  <w:endnote w:type="continuationSeparator" w:id="0">
    <w:p w14:paraId="3B1418FF" w14:textId="77777777" w:rsidR="0042155F" w:rsidRDefault="0042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ECE9" w14:textId="77777777" w:rsidR="0042155F" w:rsidRDefault="0042155F">
      <w:r>
        <w:separator/>
      </w:r>
    </w:p>
  </w:footnote>
  <w:footnote w:type="continuationSeparator" w:id="0">
    <w:p w14:paraId="0F23810C" w14:textId="77777777" w:rsidR="0042155F" w:rsidRDefault="0042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D07A" w14:textId="77777777" w:rsidR="004F0784" w:rsidRDefault="00000000" w:rsidP="00AF22B4">
    <w:pPr>
      <w:framePr w:w="3268" w:h="121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AF22B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 wp14:anchorId="67AFC3CF" wp14:editId="5CF7C30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0088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19A2B4DC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2011BEA" w14:textId="77777777" w:rsidR="004F0784" w:rsidRDefault="00000000" w:rsidP="00AF22B4">
    <w:pPr>
      <w:pStyle w:val="Cabealho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</w:t>
    </w:r>
    <w:r w:rsidR="00AF22B4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4F989821" w14:textId="77777777" w:rsidR="004F0784" w:rsidRDefault="00000000" w:rsidP="00AF22B4">
    <w:pPr>
      <w:pStyle w:val="Cabealho"/>
      <w:tabs>
        <w:tab w:val="right" w:pos="7513"/>
      </w:tabs>
      <w:ind w:left="1843"/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Estado de São Paulo</w:t>
    </w:r>
  </w:p>
  <w:p w14:paraId="2C1105B4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5509D"/>
    <w:rsid w:val="001915A3"/>
    <w:rsid w:val="00193A1F"/>
    <w:rsid w:val="00207677"/>
    <w:rsid w:val="00214442"/>
    <w:rsid w:val="00217F62"/>
    <w:rsid w:val="0034016C"/>
    <w:rsid w:val="003E0747"/>
    <w:rsid w:val="0042155F"/>
    <w:rsid w:val="004F0784"/>
    <w:rsid w:val="004F1341"/>
    <w:rsid w:val="00520F7E"/>
    <w:rsid w:val="005755DE"/>
    <w:rsid w:val="00594412"/>
    <w:rsid w:val="005D4035"/>
    <w:rsid w:val="00697B0D"/>
    <w:rsid w:val="00697F7F"/>
    <w:rsid w:val="00700224"/>
    <w:rsid w:val="007246B7"/>
    <w:rsid w:val="008247A8"/>
    <w:rsid w:val="00A5188F"/>
    <w:rsid w:val="00A5794C"/>
    <w:rsid w:val="00A906D8"/>
    <w:rsid w:val="00AB5A74"/>
    <w:rsid w:val="00AF22B4"/>
    <w:rsid w:val="00BF3DD5"/>
    <w:rsid w:val="00C32D95"/>
    <w:rsid w:val="00C938B6"/>
    <w:rsid w:val="00D340DB"/>
    <w:rsid w:val="00DE5AAE"/>
    <w:rsid w:val="00DE675E"/>
    <w:rsid w:val="00F01731"/>
    <w:rsid w:val="00F071AE"/>
    <w:rsid w:val="00F610E3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6BC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7246B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246B7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Candida</cp:lastModifiedBy>
  <cp:revision>14</cp:revision>
  <dcterms:created xsi:type="dcterms:W3CDTF">2018-10-15T14:27:00Z</dcterms:created>
  <dcterms:modified xsi:type="dcterms:W3CDTF">2025-10-01T13:03:00Z</dcterms:modified>
</cp:coreProperties>
</file>