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3C1E" w:rsidP="00DD24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Resolução Nº 15/2025</w:t>
      </w:r>
      <w:r>
        <w:rPr>
          <w:b/>
          <w:sz w:val="24"/>
          <w:szCs w:val="24"/>
        </w:rPr>
        <w:t>Projeto de Resolução Nº 15/2025</w:t>
      </w:r>
      <w:bookmarkStart w:id="0" w:name="_GoBack"/>
      <w:bookmarkEnd w:id="0"/>
    </w:p>
    <w:p w:rsidR="00304FE1" w:rsidP="00EF1FCA">
      <w:pPr>
        <w:pStyle w:val="Cabealho1"/>
        <w:tabs>
          <w:tab w:val="clear" w:pos="4419"/>
          <w:tab w:val="right" w:pos="7513"/>
        </w:tabs>
        <w:spacing w:line="276" w:lineRule="auto"/>
        <w:rPr>
          <w:rFonts w:ascii="Arial" w:hAnsi="Arial"/>
          <w:b/>
          <w:sz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14605" cy="153035"/>
                <wp:effectExtent l="0" t="0" r="4445" b="6350"/>
                <wp:wrapSquare wrapText="bothSides"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" cy="1530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304FE1" w:rsidP="00304FE1">
                            <w:pPr>
                              <w:pStyle w:val="Cabealho1"/>
                              <w:rPr>
                                <w:rStyle w:val="PageNumber"/>
                              </w:rPr>
                            </w:pPr>
                          </w:p>
                        </w:txbxContent>
                      </wps:txbx>
                      <wps:bodyPr vertOverflow="clip" horzOverflow="clip"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5" style="width:1.15pt;height:12.05pt;margin-top:0.05pt;margin-left:-50.05pt;mso-height-percent:0;mso-height-relative:page;mso-position-horizontal:right;mso-position-horizontal-relative:margin;mso-width-percent:0;mso-width-relative:page;mso-wrap-distance-bottom:0;mso-wrap-distance-left:0;mso-wrap-distance-right:0;mso-wrap-distance-top:0;mso-wrap-style:square;position:absolute;visibility:visible;v-text-anchor:top;z-index:-251657216" o:allowincell="f" filled="f" stroked="f">
                <v:textbox style="mso-fit-shape-to-text:t" inset="0,0,0,0">
                  <w:txbxContent>
                    <w:p w:rsidR="00304FE1" w:rsidP="00304FE1">
                      <w:pPr>
                        <w:pStyle w:val="Cabealho1"/>
                        <w:rPr>
                          <w:rStyle w:val="PageNumbe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D24D9" w:rsidRPr="00DD24D9" w:rsidP="00F91868">
      <w:pPr>
        <w:spacing w:line="276" w:lineRule="auto"/>
        <w:ind w:left="4536"/>
        <w:jc w:val="both"/>
        <w:rPr>
          <w:rFonts w:cstheme="minorHAnsi"/>
          <w:b/>
          <w:sz w:val="24"/>
          <w:szCs w:val="24"/>
        </w:rPr>
      </w:pPr>
      <w:r w:rsidRPr="00DD24D9">
        <w:rPr>
          <w:rFonts w:cstheme="minorHAnsi"/>
          <w:b/>
          <w:sz w:val="24"/>
          <w:szCs w:val="24"/>
        </w:rPr>
        <w:t xml:space="preserve">CONCEDE ANUALMENTE CESTAS DE NATAL AOS </w:t>
      </w:r>
      <w:r w:rsidRPr="00DD24D9">
        <w:rPr>
          <w:rFonts w:cstheme="minorHAnsi"/>
          <w:b/>
          <w:sz w:val="24"/>
          <w:szCs w:val="24"/>
        </w:rPr>
        <w:t xml:space="preserve">SERVIDORES </w:t>
      </w:r>
      <w:r w:rsidR="00F91868">
        <w:rPr>
          <w:rFonts w:cstheme="minorHAnsi"/>
          <w:b/>
          <w:sz w:val="24"/>
          <w:szCs w:val="24"/>
        </w:rPr>
        <w:t xml:space="preserve"> EFETIVOS</w:t>
      </w:r>
      <w:r w:rsidR="00F91868">
        <w:rPr>
          <w:rFonts w:cstheme="minorHAnsi"/>
          <w:b/>
          <w:sz w:val="24"/>
          <w:szCs w:val="24"/>
        </w:rPr>
        <w:t xml:space="preserve">, COMISSIONADOS, ESTAGIÁRIOS       E APRENDIZES DA </w:t>
      </w:r>
      <w:r w:rsidRPr="00DD24D9">
        <w:rPr>
          <w:rFonts w:cstheme="minorHAnsi"/>
          <w:b/>
          <w:sz w:val="24"/>
          <w:szCs w:val="24"/>
        </w:rPr>
        <w:t xml:space="preserve">CÂMARA </w:t>
      </w:r>
      <w:r w:rsidR="00F91868">
        <w:rPr>
          <w:rFonts w:cstheme="minorHAnsi"/>
          <w:b/>
          <w:sz w:val="24"/>
          <w:szCs w:val="24"/>
        </w:rPr>
        <w:t xml:space="preserve"> </w:t>
      </w:r>
      <w:r w:rsidRPr="00DD24D9">
        <w:rPr>
          <w:rFonts w:cstheme="minorHAnsi"/>
          <w:b/>
          <w:sz w:val="24"/>
          <w:szCs w:val="24"/>
        </w:rPr>
        <w:t>MUNICIPAL DE MOGI MIRIM E DÁ OUTRAS PROVIDÊNCIAS</w:t>
      </w:r>
      <w:r>
        <w:rPr>
          <w:rFonts w:cstheme="minorHAnsi"/>
          <w:b/>
          <w:sz w:val="24"/>
          <w:szCs w:val="24"/>
        </w:rPr>
        <w:t>.</w:t>
      </w:r>
    </w:p>
    <w:p w:rsidR="00DD24D9" w:rsidP="00DD24D9">
      <w:pPr>
        <w:spacing w:line="276" w:lineRule="auto"/>
        <w:jc w:val="both"/>
        <w:rPr>
          <w:rFonts w:cstheme="minorHAnsi"/>
          <w:caps/>
          <w:lang w:val="pt-PT"/>
        </w:rPr>
      </w:pPr>
    </w:p>
    <w:p w:rsidR="00DD24D9" w:rsidRPr="00D03275" w:rsidP="00DD24D9">
      <w:pPr>
        <w:spacing w:line="276" w:lineRule="auto"/>
        <w:jc w:val="both"/>
        <w:rPr>
          <w:rFonts w:cstheme="minorHAnsi"/>
          <w:caps/>
          <w:lang w:val="pt-PT"/>
        </w:rPr>
      </w:pPr>
    </w:p>
    <w:p w:rsidR="00DD24D9" w:rsidP="00DD24D9">
      <w:pPr>
        <w:spacing w:line="276" w:lineRule="auto"/>
        <w:ind w:firstLine="2552"/>
        <w:jc w:val="both"/>
        <w:rPr>
          <w:sz w:val="24"/>
          <w:szCs w:val="24"/>
        </w:rPr>
      </w:pPr>
      <w:r>
        <w:rPr>
          <w:b/>
          <w:sz w:val="24"/>
          <w:szCs w:val="24"/>
        </w:rPr>
        <w:t>CRISTIANO GAIOTO</w:t>
      </w:r>
      <w:r w:rsidR="00487A2C"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vigente),</w:t>
      </w:r>
    </w:p>
    <w:p w:rsidR="00DD24D9" w:rsidP="00DD24D9">
      <w:pPr>
        <w:spacing w:line="276" w:lineRule="auto"/>
        <w:ind w:firstLine="2552"/>
        <w:jc w:val="both"/>
        <w:rPr>
          <w:sz w:val="24"/>
          <w:szCs w:val="24"/>
        </w:rPr>
      </w:pPr>
    </w:p>
    <w:p w:rsidR="00DD24D9" w:rsidP="00DD24D9">
      <w:pPr>
        <w:spacing w:line="276" w:lineRule="auto"/>
        <w:ind w:firstLine="2552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</w:t>
      </w:r>
      <w:r w:rsidRPr="001B035E">
        <w:rPr>
          <w:sz w:val="24"/>
          <w:szCs w:val="24"/>
        </w:rPr>
        <w:t xml:space="preserve">e eu promulgo, nos termos do art. 57, parágrafo único da Lei Orgânica Municipal, </w:t>
      </w:r>
      <w:r>
        <w:rPr>
          <w:sz w:val="24"/>
          <w:szCs w:val="24"/>
        </w:rPr>
        <w:t>a seguinte Resolução:</w:t>
      </w:r>
    </w:p>
    <w:p w:rsidR="00DD24D9" w:rsidP="00DD24D9">
      <w:pPr>
        <w:spacing w:line="276" w:lineRule="auto"/>
        <w:ind w:firstLine="2552"/>
        <w:jc w:val="both"/>
        <w:rPr>
          <w:sz w:val="24"/>
          <w:szCs w:val="24"/>
        </w:rPr>
      </w:pPr>
    </w:p>
    <w:p w:rsidR="00DD24D9" w:rsidRPr="00D03275" w:rsidP="00DD24D9">
      <w:pPr>
        <w:spacing w:line="276" w:lineRule="auto"/>
        <w:jc w:val="both"/>
        <w:rPr>
          <w:rFonts w:cstheme="minorHAnsi"/>
          <w:lang w:val="pt-PT"/>
        </w:rPr>
      </w:pPr>
    </w:p>
    <w:p w:rsidR="00DD24D9" w:rsidRPr="00DD24D9" w:rsidP="00DD24D9">
      <w:pPr>
        <w:spacing w:line="276" w:lineRule="auto"/>
        <w:ind w:firstLine="2552"/>
        <w:jc w:val="both"/>
        <w:rPr>
          <w:rFonts w:cstheme="minorHAnsi"/>
          <w:sz w:val="24"/>
          <w:szCs w:val="24"/>
        </w:rPr>
      </w:pPr>
      <w:r w:rsidRPr="00DD24D9">
        <w:rPr>
          <w:rFonts w:cstheme="minorHAnsi"/>
          <w:b/>
          <w:bCs/>
          <w:sz w:val="24"/>
          <w:szCs w:val="24"/>
          <w:lang w:val="pt-PT"/>
        </w:rPr>
        <w:t>Art. 1º</w:t>
      </w:r>
      <w:r w:rsidRPr="00DD24D9">
        <w:rPr>
          <w:rFonts w:cstheme="minorHAnsi"/>
          <w:sz w:val="24"/>
          <w:szCs w:val="24"/>
          <w:lang w:val="pt-PT"/>
        </w:rPr>
        <w:t xml:space="preserve"> Será concedida anualmente aos</w:t>
      </w:r>
      <w:r w:rsidR="00EF1FCA">
        <w:rPr>
          <w:rFonts w:cstheme="minorHAnsi"/>
          <w:sz w:val="24"/>
          <w:szCs w:val="24"/>
          <w:lang w:val="pt-PT"/>
        </w:rPr>
        <w:t xml:space="preserve"> servidores públicos efetivos, </w:t>
      </w:r>
      <w:r w:rsidRPr="00DD24D9">
        <w:rPr>
          <w:rFonts w:cstheme="minorHAnsi"/>
          <w:sz w:val="24"/>
          <w:szCs w:val="24"/>
          <w:lang w:val="pt-PT"/>
        </w:rPr>
        <w:t xml:space="preserve">comissionados </w:t>
      </w:r>
      <w:r w:rsidRPr="00724E1C" w:rsidR="00724E1C">
        <w:rPr>
          <w:color w:val="333333"/>
          <w:sz w:val="24"/>
          <w:szCs w:val="24"/>
          <w:shd w:val="clear" w:color="auto" w:fill="FFFFFF"/>
        </w:rPr>
        <w:t>inclusive no período de afastamento junto ao Instituto Nacion</w:t>
      </w:r>
      <w:r w:rsidR="00EF1FCA">
        <w:rPr>
          <w:color w:val="333333"/>
          <w:sz w:val="24"/>
          <w:szCs w:val="24"/>
          <w:shd w:val="clear" w:color="auto" w:fill="FFFFFF"/>
        </w:rPr>
        <w:t xml:space="preserve">al de Seguridade Social (INSS), e </w:t>
      </w:r>
      <w:r w:rsidRPr="00724E1C" w:rsidR="00724E1C">
        <w:rPr>
          <w:color w:val="333333"/>
          <w:sz w:val="24"/>
          <w:szCs w:val="24"/>
          <w:shd w:val="clear" w:color="auto" w:fill="FFFFFF"/>
        </w:rPr>
        <w:t>aos estagiários remuner</w:t>
      </w:r>
      <w:r w:rsidR="00EF1FCA">
        <w:rPr>
          <w:color w:val="333333"/>
          <w:sz w:val="24"/>
          <w:szCs w:val="24"/>
          <w:shd w:val="clear" w:color="auto" w:fill="FFFFFF"/>
        </w:rPr>
        <w:t>ados e jovens</w:t>
      </w:r>
      <w:r w:rsidRPr="00724E1C" w:rsidR="00724E1C">
        <w:rPr>
          <w:color w:val="333333"/>
          <w:sz w:val="24"/>
          <w:szCs w:val="24"/>
          <w:shd w:val="clear" w:color="auto" w:fill="FFFFFF"/>
        </w:rPr>
        <w:t xml:space="preserve"> aprendizes</w:t>
      </w:r>
      <w:r w:rsidR="00724E1C">
        <w:rPr>
          <w:rFonts w:ascii="Helvetica" w:hAnsi="Helvetica"/>
          <w:color w:val="333333"/>
          <w:sz w:val="21"/>
          <w:szCs w:val="21"/>
          <w:shd w:val="clear" w:color="auto" w:fill="FFFFFF"/>
        </w:rPr>
        <w:t>,</w:t>
      </w:r>
      <w:r w:rsidRPr="00DD24D9">
        <w:rPr>
          <w:rFonts w:cstheme="minorHAnsi"/>
          <w:sz w:val="24"/>
          <w:szCs w:val="24"/>
          <w:lang w:val="pt-PT"/>
        </w:rPr>
        <w:t>da Câmara Municipal uma cesta natalina.</w:t>
      </w:r>
    </w:p>
    <w:p w:rsidR="00DD24D9" w:rsidRPr="00DD24D9" w:rsidP="00DD24D9">
      <w:pPr>
        <w:spacing w:line="276" w:lineRule="auto"/>
        <w:ind w:firstLine="2552"/>
        <w:jc w:val="both"/>
        <w:rPr>
          <w:rFonts w:cstheme="minorHAnsi"/>
          <w:sz w:val="24"/>
          <w:szCs w:val="24"/>
        </w:rPr>
      </w:pPr>
    </w:p>
    <w:p w:rsidR="00DD24D9" w:rsidRPr="00DD24D9" w:rsidP="00DD24D9">
      <w:pPr>
        <w:spacing w:line="276" w:lineRule="auto"/>
        <w:ind w:firstLine="2552"/>
        <w:jc w:val="both"/>
        <w:rPr>
          <w:rFonts w:cstheme="minorHAnsi"/>
          <w:sz w:val="24"/>
          <w:szCs w:val="24"/>
        </w:rPr>
      </w:pPr>
      <w:r w:rsidRPr="00DD24D9">
        <w:rPr>
          <w:rFonts w:cstheme="minorHAnsi"/>
          <w:b/>
          <w:bCs/>
          <w:sz w:val="24"/>
          <w:szCs w:val="24"/>
        </w:rPr>
        <w:t>Art. 2º</w:t>
      </w:r>
      <w:r w:rsidRPr="00DD24D9">
        <w:rPr>
          <w:rFonts w:cstheme="minorHAnsi"/>
          <w:sz w:val="24"/>
          <w:szCs w:val="24"/>
        </w:rPr>
        <w:t xml:space="preserve"> O valor do benefício será estipulado anualmente</w:t>
      </w:r>
      <w:r w:rsidR="0051157B">
        <w:rPr>
          <w:rFonts w:cstheme="minorHAnsi"/>
          <w:sz w:val="24"/>
          <w:szCs w:val="24"/>
        </w:rPr>
        <w:t>,</w:t>
      </w:r>
      <w:r w:rsidRPr="00DD24D9">
        <w:rPr>
          <w:rFonts w:cstheme="minorHAnsi"/>
          <w:sz w:val="24"/>
          <w:szCs w:val="24"/>
        </w:rPr>
        <w:t xml:space="preserve"> por meio de Ato da Mesa, conforme estudos de viabilidade orçamentária previamente realizados.</w:t>
      </w:r>
    </w:p>
    <w:p w:rsidR="00DD24D9" w:rsidRPr="00DD24D9" w:rsidP="00DD24D9">
      <w:pPr>
        <w:spacing w:line="276" w:lineRule="auto"/>
        <w:ind w:firstLine="2552"/>
        <w:jc w:val="both"/>
        <w:rPr>
          <w:rFonts w:cstheme="minorHAnsi"/>
          <w:sz w:val="24"/>
          <w:szCs w:val="24"/>
        </w:rPr>
      </w:pPr>
    </w:p>
    <w:p w:rsidR="00DD24D9" w:rsidRPr="00DD24D9" w:rsidP="00DD24D9">
      <w:pPr>
        <w:spacing w:line="276" w:lineRule="auto"/>
        <w:ind w:firstLine="2552"/>
        <w:jc w:val="both"/>
        <w:rPr>
          <w:rFonts w:cstheme="minorHAnsi"/>
          <w:sz w:val="24"/>
          <w:szCs w:val="24"/>
          <w:lang w:val="pt-PT"/>
        </w:rPr>
      </w:pPr>
      <w:r w:rsidRPr="00DD24D9">
        <w:rPr>
          <w:rFonts w:cstheme="minorHAnsi"/>
          <w:b/>
          <w:bCs/>
          <w:sz w:val="24"/>
          <w:szCs w:val="24"/>
        </w:rPr>
        <w:t>Art. 3º</w:t>
      </w:r>
      <w:r w:rsidRPr="00DD24D9">
        <w:rPr>
          <w:rFonts w:cstheme="minorHAnsi"/>
          <w:sz w:val="24"/>
          <w:szCs w:val="24"/>
        </w:rPr>
        <w:t xml:space="preserve"> </w:t>
      </w:r>
      <w:r w:rsidRPr="00DD24D9">
        <w:rPr>
          <w:rFonts w:cstheme="minorHAnsi"/>
          <w:sz w:val="24"/>
          <w:szCs w:val="24"/>
          <w:lang w:val="pt-PT"/>
        </w:rPr>
        <w:t xml:space="preserve">Esta Resolução entrará </w:t>
      </w:r>
      <w:r w:rsidR="0051157B">
        <w:rPr>
          <w:rFonts w:cstheme="minorHAnsi"/>
          <w:sz w:val="24"/>
          <w:szCs w:val="24"/>
          <w:lang w:val="pt-PT"/>
        </w:rPr>
        <w:t xml:space="preserve">em </w:t>
      </w:r>
      <w:r w:rsidRPr="00DD24D9">
        <w:rPr>
          <w:rFonts w:cstheme="minorHAnsi"/>
          <w:sz w:val="24"/>
          <w:szCs w:val="24"/>
          <w:lang w:val="pt-PT"/>
        </w:rPr>
        <w:t>vigor na data de sua publicação, revogadas as disposições em contrário</w:t>
      </w:r>
      <w:r>
        <w:rPr>
          <w:rFonts w:cstheme="minorHAnsi"/>
          <w:sz w:val="24"/>
          <w:szCs w:val="24"/>
          <w:lang w:val="pt-PT"/>
        </w:rPr>
        <w:t>, em especial a Resolução n</w:t>
      </w:r>
      <w:r w:rsidRPr="00DD24D9">
        <w:rPr>
          <w:rFonts w:cstheme="minorHAnsi"/>
          <w:sz w:val="24"/>
          <w:szCs w:val="24"/>
          <w:lang w:val="pt-PT"/>
        </w:rPr>
        <w:t xml:space="preserve">º </w:t>
      </w:r>
      <w:r w:rsidR="00724E1C">
        <w:rPr>
          <w:rFonts w:cstheme="minorHAnsi"/>
          <w:sz w:val="24"/>
          <w:szCs w:val="24"/>
          <w:lang w:val="pt-PT"/>
        </w:rPr>
        <w:t>330/2023</w:t>
      </w:r>
      <w:r w:rsidRPr="00DD24D9">
        <w:rPr>
          <w:rFonts w:cstheme="minorHAnsi"/>
          <w:sz w:val="24"/>
          <w:szCs w:val="24"/>
          <w:lang w:val="pt-PT"/>
        </w:rPr>
        <w:t>.</w:t>
      </w:r>
    </w:p>
    <w:p w:rsidR="00304FE1" w:rsidP="00DD24D9">
      <w:pPr>
        <w:spacing w:line="276" w:lineRule="auto"/>
        <w:ind w:left="-142" w:firstLine="2552"/>
        <w:jc w:val="both"/>
        <w:rPr>
          <w:bCs/>
          <w:sz w:val="24"/>
          <w:szCs w:val="24"/>
        </w:rPr>
      </w:pPr>
    </w:p>
    <w:p w:rsidR="00304FE1" w:rsidP="00DD24D9">
      <w:pPr>
        <w:spacing w:line="276" w:lineRule="auto"/>
        <w:ind w:left="-142" w:firstLine="2552"/>
        <w:jc w:val="both"/>
        <w:rPr>
          <w:bCs/>
          <w:sz w:val="24"/>
          <w:szCs w:val="24"/>
        </w:rPr>
      </w:pPr>
    </w:p>
    <w:p w:rsidR="00724E1C" w:rsidRPr="00B42120" w:rsidP="00724E1C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Sala de Sessões “Vereador Santo </w:t>
      </w:r>
      <w:r w:rsidRPr="00B42120">
        <w:rPr>
          <w:b/>
          <w:sz w:val="24"/>
          <w:szCs w:val="24"/>
        </w:rPr>
        <w:t>Rótolli</w:t>
      </w:r>
      <w:r w:rsidRPr="00B42120">
        <w:rPr>
          <w:b/>
          <w:sz w:val="24"/>
          <w:szCs w:val="24"/>
        </w:rPr>
        <w:t xml:space="preserve">, em </w:t>
      </w:r>
      <w:r>
        <w:rPr>
          <w:b/>
          <w:sz w:val="24"/>
          <w:szCs w:val="24"/>
        </w:rPr>
        <w:t>02 de outubro de 2025</w:t>
      </w:r>
      <w:r w:rsidRPr="00B42120">
        <w:rPr>
          <w:b/>
          <w:sz w:val="24"/>
          <w:szCs w:val="24"/>
        </w:rPr>
        <w:t>.</w:t>
      </w:r>
    </w:p>
    <w:p w:rsidR="00724E1C" w:rsidP="00724E1C">
      <w:pPr>
        <w:ind w:right="813"/>
        <w:rPr>
          <w:b/>
          <w:sz w:val="24"/>
          <w:szCs w:val="24"/>
        </w:rPr>
      </w:pPr>
    </w:p>
    <w:p w:rsidR="00724E1C" w:rsidRPr="00B42120" w:rsidP="00724E1C">
      <w:pPr>
        <w:ind w:right="813"/>
        <w:rPr>
          <w:b/>
          <w:sz w:val="24"/>
          <w:szCs w:val="24"/>
        </w:rPr>
      </w:pPr>
    </w:p>
    <w:p w:rsidR="00724E1C" w:rsidRPr="00867712" w:rsidP="00724E1C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724E1C" w:rsidRPr="00B42120" w:rsidP="00724E1C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 CRISTIANO GAIOTO</w:t>
      </w:r>
    </w:p>
    <w:p w:rsidR="00724E1C" w:rsidRPr="00B42120" w:rsidP="00724E1C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Presidente da Câmara</w:t>
      </w:r>
    </w:p>
    <w:p w:rsidR="00724E1C" w:rsidP="00724E1C">
      <w:pPr>
        <w:rPr>
          <w:b/>
          <w:sz w:val="24"/>
          <w:szCs w:val="24"/>
        </w:rPr>
      </w:pPr>
    </w:p>
    <w:p w:rsidR="00724E1C" w:rsidRPr="00867712" w:rsidP="00724E1C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724E1C" w:rsidRPr="00B42120" w:rsidP="00724E1C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WAGNER EDUARDO PEREIRA</w:t>
      </w:r>
    </w:p>
    <w:p w:rsidR="00724E1C" w:rsidRPr="00B42120" w:rsidP="00724E1C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1º Vice-Presidente</w:t>
      </w:r>
    </w:p>
    <w:p w:rsidR="00724E1C" w:rsidRPr="00B42120" w:rsidP="00724E1C">
      <w:pPr>
        <w:rPr>
          <w:b/>
          <w:sz w:val="24"/>
          <w:szCs w:val="24"/>
        </w:rPr>
      </w:pPr>
    </w:p>
    <w:p w:rsidR="00724E1C" w:rsidRPr="00867712" w:rsidP="00724E1C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724E1C" w:rsidRPr="00B42120" w:rsidP="00724E1C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DANIELLA GONÇALVES DE AMOEDO CAMPOS</w:t>
      </w:r>
      <w:r w:rsidRPr="00B42120">
        <w:rPr>
          <w:b/>
          <w:sz w:val="24"/>
          <w:szCs w:val="24"/>
        </w:rPr>
        <w:t xml:space="preserve"> </w:t>
      </w:r>
    </w:p>
    <w:p w:rsidR="00724E1C" w:rsidRPr="00B42120" w:rsidP="00724E1C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2º Vice-Presidente</w:t>
      </w:r>
    </w:p>
    <w:p w:rsidR="00724E1C" w:rsidP="00724E1C">
      <w:pPr>
        <w:ind w:firstLine="709"/>
        <w:jc w:val="center"/>
        <w:rPr>
          <w:b/>
          <w:sz w:val="24"/>
          <w:szCs w:val="24"/>
        </w:rPr>
      </w:pPr>
    </w:p>
    <w:p w:rsidR="00724E1C" w:rsidP="00724E1C">
      <w:pPr>
        <w:ind w:firstLine="709"/>
        <w:jc w:val="center"/>
        <w:rPr>
          <w:b/>
          <w:sz w:val="24"/>
          <w:szCs w:val="24"/>
        </w:rPr>
      </w:pPr>
    </w:p>
    <w:p w:rsidR="00724E1C" w:rsidP="00724E1C">
      <w:pPr>
        <w:ind w:firstLine="709"/>
        <w:jc w:val="center"/>
        <w:rPr>
          <w:b/>
          <w:sz w:val="24"/>
          <w:szCs w:val="24"/>
        </w:rPr>
      </w:pPr>
    </w:p>
    <w:p w:rsidR="00EF1FCA" w:rsidP="00724E1C">
      <w:pPr>
        <w:ind w:firstLine="709"/>
        <w:jc w:val="center"/>
        <w:rPr>
          <w:b/>
          <w:sz w:val="24"/>
          <w:szCs w:val="24"/>
        </w:rPr>
      </w:pPr>
    </w:p>
    <w:p w:rsidR="00724E1C" w:rsidP="00724E1C">
      <w:pPr>
        <w:ind w:firstLine="709"/>
        <w:jc w:val="center"/>
        <w:rPr>
          <w:b/>
          <w:sz w:val="24"/>
          <w:szCs w:val="24"/>
        </w:rPr>
      </w:pPr>
    </w:p>
    <w:p w:rsidR="00724E1C" w:rsidRPr="00B42120" w:rsidP="00724E1C">
      <w:pPr>
        <w:ind w:firstLine="709"/>
        <w:jc w:val="center"/>
        <w:rPr>
          <w:b/>
          <w:sz w:val="24"/>
          <w:szCs w:val="24"/>
        </w:rPr>
      </w:pPr>
    </w:p>
    <w:p w:rsidR="00724E1C" w:rsidRPr="00867712" w:rsidP="00724E1C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724E1C" w:rsidRPr="00B42120" w:rsidP="00724E1C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VEREADOR LUIS ROBERTO TAVARES</w:t>
      </w:r>
    </w:p>
    <w:p w:rsidR="00724E1C" w:rsidRPr="00B42120" w:rsidP="00724E1C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1º Secretário</w:t>
      </w:r>
    </w:p>
    <w:p w:rsidR="00724E1C" w:rsidP="00724E1C">
      <w:pPr>
        <w:rPr>
          <w:b/>
          <w:sz w:val="24"/>
          <w:szCs w:val="24"/>
        </w:rPr>
      </w:pPr>
    </w:p>
    <w:p w:rsidR="00724E1C" w:rsidRPr="00867712" w:rsidP="00724E1C">
      <w:pPr>
        <w:ind w:right="813" w:firstLine="709"/>
        <w:jc w:val="center"/>
        <w:rPr>
          <w:i/>
          <w:sz w:val="24"/>
          <w:szCs w:val="24"/>
        </w:rPr>
      </w:pPr>
      <w:r w:rsidRPr="00867712">
        <w:rPr>
          <w:i/>
          <w:sz w:val="24"/>
          <w:szCs w:val="24"/>
        </w:rPr>
        <w:t>(</w:t>
      </w:r>
      <w:r w:rsidRPr="00867712">
        <w:rPr>
          <w:i/>
          <w:sz w:val="24"/>
          <w:szCs w:val="24"/>
        </w:rPr>
        <w:t>assinado</w:t>
      </w:r>
      <w:r w:rsidRPr="00867712">
        <w:rPr>
          <w:i/>
          <w:sz w:val="24"/>
          <w:szCs w:val="24"/>
        </w:rPr>
        <w:t xml:space="preserve"> digitalmente)</w:t>
      </w:r>
    </w:p>
    <w:p w:rsidR="00724E1C" w:rsidRPr="00B42120" w:rsidP="00724E1C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 xml:space="preserve">VERADOR </w:t>
      </w:r>
      <w:r>
        <w:rPr>
          <w:b/>
          <w:sz w:val="24"/>
          <w:szCs w:val="24"/>
        </w:rPr>
        <w:t xml:space="preserve"> MARCOS</w:t>
      </w:r>
      <w:r>
        <w:rPr>
          <w:b/>
          <w:sz w:val="24"/>
          <w:szCs w:val="24"/>
        </w:rPr>
        <w:t xml:space="preserve"> PAULO CEGATTI</w:t>
      </w:r>
    </w:p>
    <w:p w:rsidR="00724E1C" w:rsidP="00724E1C">
      <w:pPr>
        <w:jc w:val="center"/>
        <w:rPr>
          <w:b/>
          <w:sz w:val="24"/>
          <w:szCs w:val="24"/>
        </w:rPr>
      </w:pPr>
      <w:r w:rsidRPr="00B42120">
        <w:rPr>
          <w:b/>
          <w:sz w:val="24"/>
          <w:szCs w:val="24"/>
        </w:rPr>
        <w:t>2º Secretário</w:t>
      </w:r>
    </w:p>
    <w:p w:rsidR="0082173A" w:rsidP="001702A9">
      <w:pPr>
        <w:ind w:left="709"/>
        <w:rPr>
          <w:b/>
          <w:sz w:val="24"/>
          <w:szCs w:val="24"/>
        </w:rPr>
      </w:pPr>
    </w:p>
    <w:p w:rsidR="00361828" w:rsidP="001702A9">
      <w:pPr>
        <w:ind w:left="709"/>
        <w:rPr>
          <w:b/>
          <w:sz w:val="24"/>
          <w:szCs w:val="24"/>
        </w:rPr>
      </w:pPr>
    </w:p>
    <w:p w:rsidR="00EF1FCA" w:rsidP="001702A9">
      <w:pPr>
        <w:ind w:left="709"/>
        <w:rPr>
          <w:b/>
          <w:sz w:val="24"/>
          <w:szCs w:val="24"/>
        </w:rPr>
      </w:pPr>
    </w:p>
    <w:p w:rsidR="00EF1FCA" w:rsidP="001702A9">
      <w:pPr>
        <w:ind w:left="709"/>
        <w:rPr>
          <w:b/>
          <w:sz w:val="24"/>
          <w:szCs w:val="24"/>
        </w:rPr>
      </w:pPr>
    </w:p>
    <w:p w:rsidR="00EF1FCA" w:rsidP="001702A9">
      <w:pPr>
        <w:ind w:left="709"/>
        <w:rPr>
          <w:b/>
          <w:sz w:val="24"/>
          <w:szCs w:val="24"/>
        </w:rPr>
      </w:pPr>
    </w:p>
    <w:p w:rsidR="00361828" w:rsidP="001702A9">
      <w:pPr>
        <w:ind w:left="709"/>
        <w:rPr>
          <w:b/>
          <w:sz w:val="24"/>
          <w:szCs w:val="24"/>
        </w:rPr>
      </w:pPr>
    </w:p>
    <w:p w:rsidR="001702A9" w:rsidRPr="00EF1FCA" w:rsidP="00EF1FCA">
      <w:pPr>
        <w:jc w:val="center"/>
        <w:rPr>
          <w:sz w:val="24"/>
          <w:szCs w:val="24"/>
          <w:u w:val="single"/>
        </w:rPr>
      </w:pPr>
      <w:r w:rsidRPr="00EF1FCA">
        <w:rPr>
          <w:sz w:val="24"/>
          <w:szCs w:val="24"/>
          <w:u w:val="single"/>
        </w:rPr>
        <w:t>JUSTIFICATIVA</w:t>
      </w:r>
    </w:p>
    <w:p w:rsidR="00724E1C" w:rsidRPr="00EF1FCA" w:rsidP="00EF1FCA">
      <w:pPr>
        <w:jc w:val="center"/>
        <w:rPr>
          <w:sz w:val="24"/>
          <w:szCs w:val="24"/>
        </w:rPr>
      </w:pPr>
    </w:p>
    <w:p w:rsidR="00724E1C" w:rsidP="00EF1FCA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 w:rsidRPr="00EF1FCA">
        <w:rPr>
          <w:sz w:val="24"/>
          <w:szCs w:val="24"/>
        </w:rPr>
        <w:t xml:space="preserve">A propositura </w:t>
      </w:r>
      <w:r w:rsidRPr="00EF1FCA" w:rsidR="00EF1FCA">
        <w:rPr>
          <w:sz w:val="24"/>
          <w:szCs w:val="24"/>
        </w:rPr>
        <w:t xml:space="preserve">visa equipar a entrega da cesta natalina aos servidores efetivos e comissionados da Câmara, incluindo os </w:t>
      </w:r>
      <w:r w:rsidRPr="00EF1FCA" w:rsidR="00EF1FCA">
        <w:rPr>
          <w:color w:val="333333"/>
          <w:sz w:val="24"/>
          <w:szCs w:val="24"/>
          <w:shd w:val="clear" w:color="auto" w:fill="FFFFFF"/>
        </w:rPr>
        <w:t>estagiários remunerados e jovens aprendizes</w:t>
      </w:r>
      <w:r w:rsidR="00EF1FCA">
        <w:rPr>
          <w:color w:val="333333"/>
          <w:sz w:val="24"/>
          <w:szCs w:val="24"/>
          <w:shd w:val="clear" w:color="auto" w:fill="FFFFFF"/>
        </w:rPr>
        <w:t xml:space="preserve"> da Câmara Municipal.</w:t>
      </w:r>
    </w:p>
    <w:p w:rsidR="00EF1FCA" w:rsidP="00EF1FCA">
      <w:pPr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Importante informar que a medida já é implementada na Administração Municipal, inclusive com a aprovação da Lei Ordinária 6329 de 2025.</w:t>
      </w:r>
    </w:p>
    <w:p w:rsidR="00EF1FCA" w:rsidRPr="00EF1FCA" w:rsidP="00EF1FCA">
      <w:pPr>
        <w:ind w:firstLine="708"/>
        <w:jc w:val="both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Portanto, esperamos que o Douto Plenário acolha e aprove a presente propositura.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173A">
    <w:pPr>
      <w:pStyle w:val="Rodap1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173A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82173A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173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82173A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0769827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7071652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-251651072" o:allowincell="f" filled="f" stroked="f">
              <v:textbox inset="0,0,0,0">
                <w:txbxContent>
                  <w:p w:rsidR="0082173A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5865044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3673903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82173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2173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173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82173A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37189946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7883996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-251649024" o:allowincell="f" filled="f" stroked="f">
              <v:textbox inset="0,0,0,0">
                <w:txbxContent>
                  <w:p w:rsidR="0082173A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43873795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9967917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82173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2173A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3A"/>
    <w:rsid w:val="000000D2"/>
    <w:rsid w:val="0010258D"/>
    <w:rsid w:val="00103C1E"/>
    <w:rsid w:val="00122981"/>
    <w:rsid w:val="001702A9"/>
    <w:rsid w:val="001B035E"/>
    <w:rsid w:val="001D5E4B"/>
    <w:rsid w:val="00304FE1"/>
    <w:rsid w:val="00306EF9"/>
    <w:rsid w:val="00361828"/>
    <w:rsid w:val="0036631F"/>
    <w:rsid w:val="00373CB4"/>
    <w:rsid w:val="00487A2C"/>
    <w:rsid w:val="0051157B"/>
    <w:rsid w:val="00724E1C"/>
    <w:rsid w:val="0082173A"/>
    <w:rsid w:val="0084490F"/>
    <w:rsid w:val="00867712"/>
    <w:rsid w:val="0094300E"/>
    <w:rsid w:val="00A669EE"/>
    <w:rsid w:val="00AF7CC6"/>
    <w:rsid w:val="00B42120"/>
    <w:rsid w:val="00BD28C1"/>
    <w:rsid w:val="00BF6137"/>
    <w:rsid w:val="00C07A5C"/>
    <w:rsid w:val="00C5556E"/>
    <w:rsid w:val="00C63666"/>
    <w:rsid w:val="00D03275"/>
    <w:rsid w:val="00DD24D9"/>
    <w:rsid w:val="00E176C1"/>
    <w:rsid w:val="00EC66DC"/>
    <w:rsid w:val="00EF1FCA"/>
    <w:rsid w:val="00F91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9712E4-E835-4DAF-9980-A313FBAC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ecuodecorpodetextoChar">
    <w:name w:val="Recuo de corpo de texto Char"/>
    <w:basedOn w:val="DefaultParagraphFont"/>
    <w:link w:val="BodyTextIndent"/>
    <w:qFormat/>
    <w:rsid w:val="00B37527"/>
  </w:style>
  <w:style w:type="character" w:customStyle="1" w:styleId="TextodebaloChar">
    <w:name w:val="Texto de balão Char"/>
    <w:link w:val="BalloonText"/>
    <w:qFormat/>
    <w:rsid w:val="00300A46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link w:val="RecuodecorpodetextoChar"/>
    <w:rsid w:val="00B37527"/>
    <w:pPr>
      <w:spacing w:after="120"/>
      <w:ind w:left="283"/>
    </w:pPr>
  </w:style>
  <w:style w:type="paragraph" w:styleId="BalloonText">
    <w:name w:val="Balloon Text"/>
    <w:basedOn w:val="Normal"/>
    <w:link w:val="TextodebaloChar"/>
    <w:qFormat/>
    <w:rsid w:val="00300A4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1702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17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Conta da Microsoft</cp:lastModifiedBy>
  <cp:revision>3</cp:revision>
  <cp:lastPrinted>2025-10-03T15:34:36Z</cp:lastPrinted>
  <dcterms:created xsi:type="dcterms:W3CDTF">2025-10-03T15:04:00Z</dcterms:created>
  <dcterms:modified xsi:type="dcterms:W3CDTF">2025-10-03T15:33:00Z</dcterms:modified>
  <dc:language>pt-BR</dc:language>
</cp:coreProperties>
</file>