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rsidR="00FF5C59" w:rsidRPr="00FF5C59" w:rsidRDefault="00FF5C59" w:rsidP="00FF5C59">
      <w:pPr>
        <w:suppressAutoHyphens/>
        <w:ind w:left="3828"/>
        <w:jc w:val="both"/>
        <w:rPr>
          <w:rFonts w:ascii="Times New Roman" w:eastAsia="Times New Roman" w:hAnsi="Times New Roman" w:cs="Times New Roman"/>
          <w:b/>
          <w:color w:val="00000A"/>
          <w:sz w:val="24"/>
          <w:szCs w:val="24"/>
          <w:lang w:eastAsia="zh-CN"/>
        </w:rPr>
      </w:pPr>
      <w:r w:rsidRPr="00FF5C59">
        <w:rPr>
          <w:rFonts w:ascii="Times New Roman" w:eastAsia="Times New Roman" w:hAnsi="Times New Roman" w:cs="Times New Roman"/>
          <w:b/>
          <w:color w:val="00000A"/>
          <w:sz w:val="24"/>
          <w:szCs w:val="24"/>
          <w:lang w:eastAsia="zh-CN"/>
        </w:rPr>
        <w:t xml:space="preserve">PROJETO DE LEI Nº </w:t>
      </w:r>
      <w:r>
        <w:rPr>
          <w:rFonts w:ascii="Times New Roman" w:eastAsia="Times New Roman" w:hAnsi="Times New Roman" w:cs="Times New Roman"/>
          <w:b/>
          <w:color w:val="00000A"/>
          <w:sz w:val="24"/>
          <w:szCs w:val="24"/>
          <w:lang w:eastAsia="zh-CN"/>
        </w:rPr>
        <w:t>147 DE 2025</w:t>
      </w:r>
    </w:p>
    <w:p w:rsidR="00FF5C59" w:rsidRPr="00FF5C59" w:rsidRDefault="00FF5C59" w:rsidP="00FF5C59">
      <w:pPr>
        <w:suppressAutoHyphens/>
        <w:ind w:left="3828"/>
        <w:jc w:val="both"/>
        <w:rPr>
          <w:rFonts w:ascii="Times New Roman" w:eastAsia="Times New Roman" w:hAnsi="Times New Roman" w:cs="Times New Roman"/>
          <w:b/>
          <w:color w:val="00000A"/>
          <w:sz w:val="24"/>
          <w:szCs w:val="24"/>
          <w:lang w:eastAsia="zh-CN"/>
        </w:rPr>
      </w:pPr>
    </w:p>
    <w:p w:rsidR="00FF5C59" w:rsidRPr="00FF5C59" w:rsidRDefault="00FF5C59" w:rsidP="00FF5C59">
      <w:pPr>
        <w:suppressAutoHyphens/>
        <w:ind w:left="3828"/>
        <w:jc w:val="both"/>
        <w:rPr>
          <w:rFonts w:ascii="Times New Roman" w:eastAsia="Times New Roman" w:hAnsi="Times New Roman" w:cs="Times New Roman"/>
          <w:b/>
          <w:caps/>
          <w:color w:val="00000A"/>
          <w:sz w:val="24"/>
          <w:szCs w:val="24"/>
          <w:lang w:eastAsia="zh-CN"/>
        </w:rPr>
      </w:pPr>
      <w:r w:rsidRPr="00FF5C59">
        <w:rPr>
          <w:rFonts w:ascii="Times New Roman" w:eastAsia="Times New Roman" w:hAnsi="Times New Roman" w:cs="Times New Roman"/>
          <w:b/>
          <w:caps/>
          <w:color w:val="00000A"/>
          <w:sz w:val="24"/>
          <w:szCs w:val="24"/>
          <w:lang w:eastAsia="zh-CN"/>
        </w:rPr>
        <w:t>Dispõe sobre a desafetação de área pública de uso comum do povo, integrante do Sistema de Lazer II do loteamento Parque do Estado II, e sua afetação como bem de uso, e dá outras providências.</w:t>
      </w:r>
    </w:p>
    <w:p w:rsidR="00FF5C59" w:rsidRPr="00FF5C59" w:rsidRDefault="00FF5C59" w:rsidP="00FF5C59">
      <w:pPr>
        <w:suppressAutoHyphens/>
        <w:ind w:firstLine="3828"/>
        <w:rPr>
          <w:rFonts w:ascii="Times New Roman" w:eastAsia="Times New Roman" w:hAnsi="Times New Roman" w:cs="Times New Roman"/>
          <w:b/>
          <w:color w:val="00000A"/>
          <w:sz w:val="24"/>
          <w:szCs w:val="24"/>
          <w:lang w:eastAsia="zh-CN"/>
        </w:rPr>
      </w:pPr>
    </w:p>
    <w:p w:rsidR="00FF5C59" w:rsidRPr="00FF5C59" w:rsidRDefault="00FF5C59" w:rsidP="00FF5C59">
      <w:pPr>
        <w:suppressAutoHyphens/>
        <w:ind w:firstLine="3828"/>
        <w:jc w:val="both"/>
        <w:rPr>
          <w:rFonts w:ascii="Times New Roman" w:eastAsia="Times New Roman" w:hAnsi="Times New Roman" w:cs="Times New Roman"/>
          <w:color w:val="00000A"/>
          <w:sz w:val="24"/>
          <w:szCs w:val="24"/>
          <w:lang w:eastAsia="zh-CN"/>
        </w:rPr>
      </w:pPr>
      <w:r w:rsidRPr="00FF5C59">
        <w:rPr>
          <w:rFonts w:ascii="Times New Roman" w:eastAsia="Times New Roman" w:hAnsi="Times New Roman" w:cs="Times New Roman"/>
          <w:color w:val="00000A"/>
          <w:sz w:val="24"/>
          <w:szCs w:val="24"/>
          <w:lang w:eastAsia="zh-CN"/>
        </w:rPr>
        <w:t xml:space="preserve">A Câmara Municipal de Mogi Mirim aprovou e o Prefeito Municipal </w:t>
      </w:r>
      <w:r w:rsidRPr="00FF5C59">
        <w:rPr>
          <w:rFonts w:ascii="Times New Roman" w:eastAsia="Times New Roman" w:hAnsi="Times New Roman" w:cs="Times New Roman"/>
          <w:b/>
          <w:color w:val="00000A"/>
          <w:sz w:val="24"/>
          <w:szCs w:val="24"/>
          <w:lang w:eastAsia="zh-CN"/>
        </w:rPr>
        <w:t>DR. PAULO DE OLIVEIRA E SILVA</w:t>
      </w:r>
      <w:r w:rsidRPr="00FF5C59">
        <w:rPr>
          <w:rFonts w:ascii="Times New Roman" w:eastAsia="Times New Roman" w:hAnsi="Times New Roman" w:cs="Times New Roman"/>
          <w:color w:val="00000A"/>
          <w:sz w:val="24"/>
          <w:szCs w:val="24"/>
          <w:lang w:eastAsia="zh-CN"/>
        </w:rPr>
        <w:t xml:space="preserve"> sanciona e promulga a seguinte Lei:</w:t>
      </w:r>
    </w:p>
    <w:p w:rsidR="00FF5C59" w:rsidRPr="00FF5C59" w:rsidRDefault="00FF5C59" w:rsidP="00FF5C59">
      <w:pPr>
        <w:suppressAutoHyphens/>
        <w:ind w:firstLine="3828"/>
        <w:jc w:val="center"/>
        <w:rPr>
          <w:rFonts w:ascii="Times New Roman" w:eastAsia="Times New Roman" w:hAnsi="Times New Roman" w:cs="Times New Roman"/>
          <w:color w:val="00000A"/>
          <w:sz w:val="24"/>
          <w:szCs w:val="24"/>
          <w:lang w:eastAsia="zh-CN"/>
        </w:rPr>
      </w:pPr>
    </w:p>
    <w:p w:rsidR="00FF5C59" w:rsidRPr="00FF5C59" w:rsidRDefault="00FF5C59" w:rsidP="00FF5C59">
      <w:pPr>
        <w:suppressAutoHyphens/>
        <w:ind w:firstLine="3828"/>
        <w:jc w:val="both"/>
        <w:rPr>
          <w:rFonts w:ascii="Times New Roman" w:eastAsia="Times New Roman" w:hAnsi="Times New Roman" w:cs="Times New Roman"/>
          <w:color w:val="000000"/>
          <w:sz w:val="24"/>
          <w:szCs w:val="24"/>
          <w:lang w:eastAsia="zh-CN"/>
        </w:rPr>
      </w:pPr>
      <w:r w:rsidRPr="00FF5C59">
        <w:rPr>
          <w:rFonts w:ascii="Times New Roman" w:eastAsia="Times New Roman" w:hAnsi="Times New Roman" w:cs="Times New Roman"/>
          <w:color w:val="000000"/>
          <w:sz w:val="24"/>
          <w:szCs w:val="24"/>
          <w:lang w:eastAsia="zh-CN"/>
        </w:rPr>
        <w:t>Art. 1º Fica desafetada a área pública de uso comum do povo, integrante do Sistema de Lazer II do loteamento Parque do Estado II, situada nesta cidade, de propriedade do Município de Mogi Mirim, matriculada sob nº 76.975 no Cartório de Registro de Imóveis local, contendo as seguintes medidas, divisas e confrontações abaixo descritas:</w:t>
      </w:r>
    </w:p>
    <w:p w:rsidR="00FF5C59" w:rsidRPr="00FF5C59" w:rsidRDefault="00FF5C59" w:rsidP="00FF5C59">
      <w:pPr>
        <w:suppressAutoHyphens/>
        <w:ind w:left="3828"/>
        <w:jc w:val="both"/>
        <w:rPr>
          <w:rFonts w:ascii="Times New Roman" w:eastAsia="Times New Roman" w:hAnsi="Times New Roman" w:cs="Times New Roman"/>
          <w:b/>
          <w:color w:val="000000"/>
          <w:sz w:val="24"/>
          <w:szCs w:val="24"/>
          <w:lang w:eastAsia="zh-CN"/>
        </w:rPr>
      </w:pPr>
    </w:p>
    <w:p w:rsidR="00FF5C59" w:rsidRPr="00FF5C59" w:rsidRDefault="00FF5C59" w:rsidP="00FF5C59">
      <w:pPr>
        <w:suppressAutoHyphens/>
        <w:ind w:left="3828"/>
        <w:jc w:val="both"/>
        <w:rPr>
          <w:rFonts w:ascii="Times New Roman" w:eastAsia="Times New Roman" w:hAnsi="Times New Roman" w:cs="Times New Roman"/>
          <w:color w:val="000000"/>
          <w:sz w:val="24"/>
          <w:szCs w:val="24"/>
          <w:lang w:eastAsia="zh-CN"/>
        </w:rPr>
      </w:pPr>
      <w:r w:rsidRPr="00FF5C59">
        <w:rPr>
          <w:rFonts w:ascii="Times New Roman" w:eastAsia="Times New Roman" w:hAnsi="Times New Roman" w:cs="Times New Roman"/>
          <w:b/>
          <w:color w:val="000000"/>
          <w:sz w:val="24"/>
          <w:szCs w:val="24"/>
          <w:lang w:eastAsia="zh-CN"/>
        </w:rPr>
        <w:t>DA ÁREA</w:t>
      </w:r>
      <w:r w:rsidRPr="00FF5C59">
        <w:rPr>
          <w:rFonts w:ascii="Times New Roman" w:eastAsia="Times New Roman" w:hAnsi="Times New Roman" w:cs="Times New Roman"/>
          <w:color w:val="000000"/>
          <w:sz w:val="24"/>
          <w:szCs w:val="24"/>
          <w:lang w:eastAsia="zh-CN"/>
        </w:rPr>
        <w:t xml:space="preserve">: </w:t>
      </w:r>
      <w:r w:rsidRPr="00FF5C59">
        <w:rPr>
          <w:rFonts w:ascii="Times New Roman" w:eastAsia="Times New Roman" w:hAnsi="Times New Roman" w:cs="Times New Roman"/>
          <w:i/>
          <w:color w:val="000000"/>
          <w:sz w:val="24"/>
          <w:szCs w:val="24"/>
          <w:lang w:eastAsia="zh-CN"/>
        </w:rPr>
        <w:t xml:space="preserve">Área integrante do Sistema de Lazer II do Loteamento Parque do Estado II, com área de 7.930,32m², assim delimitada: </w:t>
      </w:r>
      <w:r w:rsidRPr="00FF5C59">
        <w:rPr>
          <w:rFonts w:ascii="Times New Roman" w:eastAsia="Times New Roman" w:hAnsi="Times New Roman" w:cs="Times New Roman"/>
          <w:i/>
          <w:color w:val="00000A"/>
          <w:sz w:val="24"/>
          <w:szCs w:val="24"/>
          <w:lang w:eastAsia="zh-CN"/>
        </w:rPr>
        <w:t>medindo 142,20 metros de frente para a Rua Luiz Edne Bueno; 14,13 metros em curva entre as Ruas Luiz Edne Bueno e 16; 32,00 metros de frente para a Rua 16; 14,13 metros curva entre as ruas 16 e 15; 142,00 metros de frente para a Rua 15; 14,13 metros em curva entre a Rua 15 e Rua Benedito Diogo de Oliveira e a Rua Luiz Edne Bueno.</w:t>
      </w:r>
    </w:p>
    <w:p w:rsidR="00FF5C59" w:rsidRPr="00FF5C59" w:rsidRDefault="00FF5C59" w:rsidP="00FF5C59">
      <w:pPr>
        <w:suppressAutoHyphens/>
        <w:ind w:firstLine="3828"/>
        <w:jc w:val="both"/>
        <w:rPr>
          <w:rFonts w:ascii="Times New Roman" w:eastAsia="Times New Roman" w:hAnsi="Times New Roman" w:cs="Times New Roman"/>
          <w:color w:val="000000"/>
          <w:sz w:val="24"/>
          <w:szCs w:val="24"/>
          <w:lang w:eastAsia="zh-CN"/>
        </w:rPr>
      </w:pPr>
    </w:p>
    <w:p w:rsidR="00FF5C59" w:rsidRPr="00FF5C59" w:rsidRDefault="00FF5C59" w:rsidP="00FF5C59">
      <w:pPr>
        <w:suppressAutoHyphens/>
        <w:ind w:firstLine="3828"/>
        <w:jc w:val="both"/>
        <w:rPr>
          <w:rFonts w:ascii="Times New Roman" w:eastAsia="Times New Roman" w:hAnsi="Times New Roman" w:cs="Times New Roman"/>
          <w:color w:val="000000"/>
          <w:sz w:val="24"/>
          <w:szCs w:val="24"/>
          <w:lang w:eastAsia="zh-CN"/>
        </w:rPr>
      </w:pPr>
      <w:r w:rsidRPr="00FF5C59">
        <w:rPr>
          <w:rFonts w:ascii="Times New Roman" w:eastAsia="Times New Roman" w:hAnsi="Times New Roman" w:cs="Times New Roman"/>
          <w:color w:val="000000"/>
          <w:sz w:val="24"/>
          <w:szCs w:val="24"/>
          <w:lang w:eastAsia="zh-CN"/>
        </w:rPr>
        <w:t>Art. 2º A área descrita no art. 1º passa a ser considerada bem de uso especial, destinada ao uso educacional, onde se encontram implantadas a Escola Municipal de Educação Infantil (EMEI) e o Centro Municipal de Primeira Infância (CEMPI) Jorge Bertolazzo Stela, objetivando regularizar e oficializar a destinação educacional consolidada no local.</w:t>
      </w:r>
    </w:p>
    <w:p w:rsidR="00FF5C59" w:rsidRPr="00FF5C59" w:rsidRDefault="00FF5C59" w:rsidP="00FF5C59">
      <w:pPr>
        <w:suppressAutoHyphens/>
        <w:ind w:firstLine="3828"/>
        <w:jc w:val="both"/>
        <w:rPr>
          <w:rFonts w:ascii="Times New Roman" w:eastAsia="Times New Roman" w:hAnsi="Times New Roman" w:cs="Times New Roman"/>
          <w:color w:val="000000"/>
          <w:sz w:val="24"/>
          <w:szCs w:val="24"/>
          <w:lang w:eastAsia="zh-CN"/>
        </w:rPr>
      </w:pPr>
    </w:p>
    <w:p w:rsidR="00FF5C59" w:rsidRPr="00FF5C59" w:rsidRDefault="00FF5C59" w:rsidP="00FF5C59">
      <w:pPr>
        <w:suppressAutoHyphens/>
        <w:ind w:firstLine="3828"/>
        <w:jc w:val="both"/>
        <w:rPr>
          <w:rFonts w:ascii="Times New Roman" w:eastAsia="Times New Roman" w:hAnsi="Times New Roman" w:cs="Times New Roman"/>
          <w:color w:val="000000"/>
          <w:sz w:val="24"/>
          <w:szCs w:val="24"/>
          <w:lang w:eastAsia="zh-CN"/>
        </w:rPr>
      </w:pPr>
      <w:r w:rsidRPr="00FF5C59">
        <w:rPr>
          <w:rFonts w:ascii="Times New Roman" w:eastAsia="Times New Roman" w:hAnsi="Times New Roman" w:cs="Times New Roman"/>
          <w:color w:val="000000"/>
          <w:sz w:val="24"/>
          <w:szCs w:val="24"/>
          <w:lang w:eastAsia="zh-CN"/>
        </w:rPr>
        <w:t>Art. 3º Esta Lei entra em vigor na data de sua publicação.</w:t>
      </w:r>
    </w:p>
    <w:p w:rsidR="00FF5C59" w:rsidRPr="00FF5C59" w:rsidRDefault="00FF5C59" w:rsidP="00FF5C59">
      <w:pPr>
        <w:suppressAutoHyphens/>
        <w:ind w:firstLine="3828"/>
        <w:jc w:val="both"/>
        <w:rPr>
          <w:rFonts w:ascii="Times New Roman" w:eastAsia="Times New Roman" w:hAnsi="Times New Roman" w:cs="Times New Roman"/>
          <w:color w:val="000000"/>
          <w:sz w:val="24"/>
          <w:szCs w:val="24"/>
          <w:lang w:eastAsia="zh-CN"/>
        </w:rPr>
      </w:pPr>
    </w:p>
    <w:p w:rsidR="00FF5C59" w:rsidRPr="00FF5C59" w:rsidRDefault="00FF5C59" w:rsidP="00FF5C59">
      <w:pPr>
        <w:suppressAutoHyphens/>
        <w:ind w:firstLine="3828"/>
        <w:jc w:val="both"/>
        <w:rPr>
          <w:rFonts w:ascii="Times New Roman" w:eastAsia="Times New Roman" w:hAnsi="Times New Roman" w:cs="Times New Roman"/>
          <w:color w:val="000000"/>
          <w:sz w:val="24"/>
          <w:szCs w:val="24"/>
          <w:lang w:eastAsia="zh-CN"/>
        </w:rPr>
      </w:pPr>
      <w:r w:rsidRPr="00FF5C59">
        <w:rPr>
          <w:rFonts w:ascii="Times New Roman" w:eastAsia="Times New Roman" w:hAnsi="Times New Roman" w:cs="Times New Roman"/>
          <w:color w:val="000000"/>
          <w:sz w:val="24"/>
          <w:szCs w:val="24"/>
          <w:lang w:eastAsia="zh-CN"/>
        </w:rPr>
        <w:t>Prefeitura de Mogi Mirim, 30 de setembro de 2 025.</w:t>
      </w:r>
    </w:p>
    <w:p w:rsidR="00FF5C59" w:rsidRPr="00FF5C59" w:rsidRDefault="00FF5C59" w:rsidP="00FF5C59">
      <w:pPr>
        <w:suppressAutoHyphens/>
        <w:ind w:firstLine="3828"/>
        <w:jc w:val="both"/>
        <w:rPr>
          <w:rFonts w:ascii="Times New Roman" w:eastAsia="Times New Roman" w:hAnsi="Times New Roman" w:cs="Times New Roman"/>
          <w:color w:val="000000"/>
          <w:sz w:val="24"/>
          <w:szCs w:val="24"/>
          <w:lang w:eastAsia="zh-CN"/>
        </w:rPr>
      </w:pPr>
    </w:p>
    <w:p w:rsidR="00FF5C59" w:rsidRPr="00FF5C59" w:rsidRDefault="00FF5C59" w:rsidP="00FF5C59">
      <w:pPr>
        <w:suppressAutoHyphens/>
        <w:jc w:val="both"/>
        <w:rPr>
          <w:rFonts w:ascii="Times New Roman" w:eastAsia="Times New Roman" w:hAnsi="Times New Roman" w:cs="Times New Roman"/>
          <w:color w:val="000000"/>
          <w:sz w:val="24"/>
          <w:szCs w:val="24"/>
          <w:lang w:eastAsia="zh-CN"/>
        </w:rPr>
      </w:pPr>
    </w:p>
    <w:p w:rsidR="00FF5C59" w:rsidRPr="00FF5C59" w:rsidRDefault="00FF5C59" w:rsidP="00FF5C59">
      <w:pPr>
        <w:suppressAutoHyphens/>
        <w:ind w:firstLine="3828"/>
        <w:jc w:val="both"/>
        <w:rPr>
          <w:rFonts w:ascii="Times New Roman" w:eastAsia="Times New Roman" w:hAnsi="Times New Roman" w:cs="Times New Roman"/>
          <w:b/>
          <w:color w:val="000000"/>
          <w:sz w:val="24"/>
          <w:szCs w:val="24"/>
          <w:lang w:eastAsia="zh-CN"/>
        </w:rPr>
      </w:pPr>
      <w:r w:rsidRPr="00FF5C59">
        <w:rPr>
          <w:rFonts w:ascii="Times New Roman" w:eastAsia="Times New Roman" w:hAnsi="Times New Roman" w:cs="Times New Roman"/>
          <w:b/>
          <w:color w:val="000000"/>
          <w:sz w:val="24"/>
          <w:szCs w:val="24"/>
          <w:lang w:eastAsia="zh-CN"/>
        </w:rPr>
        <w:t>DR. PAULO DE OLIVEIRA E SILVA</w:t>
      </w:r>
    </w:p>
    <w:p w:rsidR="00FF5C59" w:rsidRPr="00FF5C59" w:rsidRDefault="00FF5C59" w:rsidP="00FF5C59">
      <w:pPr>
        <w:suppressAutoHyphens/>
        <w:ind w:firstLine="3828"/>
        <w:jc w:val="both"/>
        <w:rPr>
          <w:rFonts w:ascii="Times New Roman" w:eastAsia="Times New Roman" w:hAnsi="Times New Roman" w:cs="Times New Roman"/>
          <w:color w:val="000000"/>
          <w:sz w:val="24"/>
          <w:szCs w:val="24"/>
          <w:lang w:eastAsia="zh-CN"/>
        </w:rPr>
      </w:pPr>
      <w:r w:rsidRPr="00FF5C59">
        <w:rPr>
          <w:rFonts w:ascii="Times New Roman" w:eastAsia="Times New Roman" w:hAnsi="Times New Roman" w:cs="Times New Roman"/>
          <w:color w:val="000000"/>
          <w:sz w:val="24"/>
          <w:szCs w:val="24"/>
          <w:lang w:eastAsia="zh-CN"/>
        </w:rPr>
        <w:t xml:space="preserve">                  Prefeito Municipal</w:t>
      </w:r>
    </w:p>
    <w:p w:rsidR="00FF5C59" w:rsidRPr="00FF5C59" w:rsidRDefault="00FF5C59" w:rsidP="00FF5C59">
      <w:pPr>
        <w:suppressAutoHyphens/>
        <w:rPr>
          <w:rFonts w:ascii="Times New Roman" w:eastAsia="Times New Roman" w:hAnsi="Times New Roman" w:cs="Times New Roman"/>
          <w:b/>
          <w:color w:val="00000A"/>
          <w:sz w:val="20"/>
          <w:szCs w:val="20"/>
          <w:lang w:eastAsia="zh-CN"/>
        </w:rPr>
      </w:pPr>
      <w:r w:rsidRPr="00FF5C59">
        <w:rPr>
          <w:rFonts w:ascii="Times New Roman" w:eastAsia="Times New Roman" w:hAnsi="Times New Roman" w:cs="Times New Roman"/>
          <w:b/>
          <w:color w:val="00000A"/>
          <w:sz w:val="20"/>
          <w:szCs w:val="20"/>
          <w:lang w:eastAsia="zh-CN"/>
        </w:rPr>
        <w:t>Projeto de Lei nº</w:t>
      </w:r>
      <w:r>
        <w:rPr>
          <w:rFonts w:ascii="Times New Roman" w:eastAsia="Times New Roman" w:hAnsi="Times New Roman" w:cs="Times New Roman"/>
          <w:b/>
          <w:color w:val="00000A"/>
          <w:sz w:val="20"/>
          <w:szCs w:val="20"/>
          <w:lang w:eastAsia="zh-CN"/>
        </w:rPr>
        <w:t xml:space="preserve"> 147 de 2025</w:t>
      </w:r>
    </w:p>
    <w:p w:rsidR="00207677" w:rsidRPr="00FF5C59" w:rsidRDefault="00FF5C59" w:rsidP="00FF5C59">
      <w:pPr>
        <w:suppressAutoHyphens/>
        <w:rPr>
          <w:rFonts w:ascii="Times New Roman" w:eastAsia="Times New Roman" w:hAnsi="Times New Roman" w:cs="Times New Roman"/>
          <w:b/>
          <w:color w:val="00000A"/>
          <w:sz w:val="20"/>
          <w:szCs w:val="20"/>
          <w:lang w:eastAsia="zh-CN"/>
        </w:rPr>
      </w:pPr>
      <w:r w:rsidRPr="00FF5C59">
        <w:rPr>
          <w:rFonts w:ascii="Times New Roman" w:eastAsia="Times New Roman" w:hAnsi="Times New Roman" w:cs="Times New Roman"/>
          <w:b/>
          <w:color w:val="00000A"/>
          <w:sz w:val="20"/>
          <w:szCs w:val="20"/>
          <w:lang w:eastAsia="zh-CN"/>
        </w:rPr>
        <w:t>Autoria: Prefeito Municipal</w:t>
      </w:r>
    </w:p>
    <w:sectPr w:rsidR="00207677" w:rsidRPr="00FF5C59"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7CE" w:rsidRDefault="002747CE">
      <w:r>
        <w:separator/>
      </w:r>
    </w:p>
  </w:endnote>
  <w:endnote w:type="continuationSeparator" w:id="0">
    <w:p w:rsidR="002747CE" w:rsidRDefault="0027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7CE" w:rsidRDefault="002747CE">
      <w:r>
        <w:separator/>
      </w:r>
    </w:p>
  </w:footnote>
  <w:footnote w:type="continuationSeparator" w:id="0">
    <w:p w:rsidR="002747CE" w:rsidRDefault="00274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0709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2747CE"/>
    <w:rsid w:val="0034016C"/>
    <w:rsid w:val="004F0784"/>
    <w:rsid w:val="004F1341"/>
    <w:rsid w:val="00520F7E"/>
    <w:rsid w:val="005755DE"/>
    <w:rsid w:val="00594412"/>
    <w:rsid w:val="005D4035"/>
    <w:rsid w:val="00697F7F"/>
    <w:rsid w:val="00700224"/>
    <w:rsid w:val="00A507E4"/>
    <w:rsid w:val="00A5188F"/>
    <w:rsid w:val="00A5794C"/>
    <w:rsid w:val="00A906D8"/>
    <w:rsid w:val="00AB5A74"/>
    <w:rsid w:val="00C32D95"/>
    <w:rsid w:val="00C938B6"/>
    <w:rsid w:val="00DE5AAE"/>
    <w:rsid w:val="00DE675E"/>
    <w:rsid w:val="00F01731"/>
    <w:rsid w:val="00F071AE"/>
    <w:rsid w:val="00FB2935"/>
    <w:rsid w:val="00FF5C5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D4F5"/>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273</Words>
  <Characters>1476</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12</cp:revision>
  <dcterms:created xsi:type="dcterms:W3CDTF">2018-10-15T14:27:00Z</dcterms:created>
  <dcterms:modified xsi:type="dcterms:W3CDTF">2025-10-03T17:31:00Z</dcterms:modified>
</cp:coreProperties>
</file>