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51D0" w:rsidP="001C51D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Requerimento Nº 651/2025</w:t>
      </w:r>
      <w:r>
        <w:rPr>
          <w:b/>
          <w:sz w:val="28"/>
          <w:szCs w:val="28"/>
        </w:rPr>
        <w:t>Requerimento Nº 651/2025</w:t>
      </w:r>
    </w:p>
    <w:p w:rsidR="001C51D0" w:rsidRPr="006C6BA9" w:rsidP="001C51D0">
      <w:pPr>
        <w:spacing w:line="360" w:lineRule="auto"/>
        <w:rPr>
          <w:b/>
          <w:sz w:val="24"/>
          <w:szCs w:val="24"/>
        </w:rPr>
      </w:pPr>
    </w:p>
    <w:p w:rsidR="001C51D0" w:rsidRPr="006C6BA9" w:rsidP="001C51D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VIABILIDADE DE PAVIMENTAÇÃO ASFÁLTICO NA RUA LINHA DA PENHA – REGIÃO LESTE.</w:t>
      </w:r>
    </w:p>
    <w:p w:rsidR="001C51D0" w:rsidRPr="006C6BA9" w:rsidP="001C51D0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C51D0" w:rsidP="001C51D0">
      <w:pPr>
        <w:spacing w:line="276" w:lineRule="auto"/>
        <w:rPr>
          <w:b/>
          <w:sz w:val="24"/>
          <w:szCs w:val="24"/>
        </w:rPr>
      </w:pPr>
    </w:p>
    <w:p w:rsidR="001C51D0" w:rsidRPr="006C6BA9" w:rsidP="001C51D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C51D0" w:rsidRPr="006C6BA9" w:rsidP="001C51D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C51D0" w:rsidRPr="006C6BA9" w:rsidP="001C51D0">
      <w:pPr>
        <w:spacing w:line="276" w:lineRule="auto"/>
        <w:rPr>
          <w:sz w:val="24"/>
          <w:szCs w:val="24"/>
        </w:rPr>
      </w:pPr>
    </w:p>
    <w:p w:rsidR="001C51D0" w:rsidP="00813503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Silva, a fim de se obter informações</w:t>
      </w:r>
      <w:r>
        <w:rPr>
          <w:sz w:val="24"/>
          <w:szCs w:val="24"/>
        </w:rPr>
        <w:t xml:space="preserve"> sobre </w:t>
      </w:r>
      <w:r w:rsidRPr="001C51D0">
        <w:rPr>
          <w:sz w:val="24"/>
          <w:szCs w:val="24"/>
        </w:rPr>
        <w:t xml:space="preserve">a viabilidade de pavimentação asfáltico na </w:t>
      </w:r>
      <w:r>
        <w:rPr>
          <w:sz w:val="24"/>
          <w:szCs w:val="24"/>
        </w:rPr>
        <w:t>Rua Linha d</w:t>
      </w:r>
      <w:r w:rsidRPr="001C51D0">
        <w:rPr>
          <w:sz w:val="24"/>
          <w:szCs w:val="24"/>
        </w:rPr>
        <w:t>a Penha</w:t>
      </w:r>
      <w:r>
        <w:rPr>
          <w:sz w:val="24"/>
          <w:szCs w:val="24"/>
        </w:rPr>
        <w:t xml:space="preserve"> – Região Leste, a saber:</w:t>
      </w:r>
    </w:p>
    <w:p w:rsidR="001C51D0" w:rsidP="00813503">
      <w:pPr>
        <w:spacing w:line="276" w:lineRule="auto"/>
        <w:ind w:firstLine="708"/>
        <w:jc w:val="both"/>
        <w:rPr>
          <w:sz w:val="24"/>
          <w:szCs w:val="24"/>
        </w:rPr>
      </w:pPr>
    </w:p>
    <w:p w:rsidR="001C51D0" w:rsidP="0081350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existem estudos a respeito da pavimentação</w:t>
      </w:r>
      <w:r w:rsidR="00813503">
        <w:rPr>
          <w:sz w:val="24"/>
          <w:szCs w:val="24"/>
        </w:rPr>
        <w:t xml:space="preserve"> asfáltica</w:t>
      </w:r>
      <w:r>
        <w:rPr>
          <w:sz w:val="24"/>
          <w:szCs w:val="24"/>
        </w:rPr>
        <w:t xml:space="preserve"> da Rua Linha da Penha;</w:t>
      </w:r>
    </w:p>
    <w:p w:rsidR="001C51D0" w:rsidP="0081350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fatores tem impossibilitado a pavimentação asfáltica da Rua Linha da Penha;</w:t>
      </w:r>
    </w:p>
    <w:p w:rsidR="001C51D0" w:rsidRPr="004227E6" w:rsidP="00813503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são as medidas necessárias que precisam ser adotadas pelo Poder Executivo Municipal para que a referida rua seja comtemplada com a pavimentação asfáltica</w:t>
      </w:r>
      <w:r w:rsidR="00813503">
        <w:rPr>
          <w:sz w:val="24"/>
          <w:szCs w:val="24"/>
        </w:rPr>
        <w:t>.</w:t>
      </w:r>
    </w:p>
    <w:p w:rsidR="001C51D0" w:rsidRPr="006C6BA9" w:rsidP="00813503">
      <w:pPr>
        <w:spacing w:line="276" w:lineRule="auto"/>
        <w:ind w:firstLine="708"/>
        <w:jc w:val="both"/>
        <w:rPr>
          <w:sz w:val="24"/>
          <w:szCs w:val="24"/>
        </w:rPr>
      </w:pPr>
    </w:p>
    <w:p w:rsidR="001C51D0" w:rsidP="00813503">
      <w:pPr>
        <w:spacing w:line="276" w:lineRule="auto"/>
        <w:rPr>
          <w:b/>
          <w:sz w:val="24"/>
          <w:szCs w:val="24"/>
          <w:u w:val="single"/>
        </w:rPr>
      </w:pPr>
    </w:p>
    <w:p w:rsidR="001C51D0" w:rsidRPr="00CE5BAC" w:rsidP="00813503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1C51D0" w:rsidRPr="006C6BA9" w:rsidP="00813503">
      <w:pPr>
        <w:spacing w:line="276" w:lineRule="auto"/>
        <w:jc w:val="both"/>
        <w:rPr>
          <w:sz w:val="24"/>
          <w:szCs w:val="24"/>
        </w:rPr>
      </w:pPr>
    </w:p>
    <w:p w:rsidR="00813503" w:rsidP="0081350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Rua Linha da Penha tem sido objeto de diversas proposituras expedidas por vereadores desta Casa de Leis durante vários anos. Dentre as indicações e requerimentos encaminhados ao Executivo Municipal ao longo do tempo, a pavimentação da Rua Linha da Penha tem sido um tema recorrente. Sendo assim, solicito informações, claras e concisas a respeito da viabilidade de pavimentação asfáltica da referida rua.</w:t>
      </w:r>
    </w:p>
    <w:p w:rsidR="00813503" w:rsidRPr="00813503" w:rsidP="00813503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813503">
        <w:rPr>
          <w:b/>
          <w:sz w:val="24"/>
          <w:szCs w:val="24"/>
        </w:rPr>
        <w:t xml:space="preserve">Requeiro também que sejam anexadas a resposta do presente requerimento, cópias de registros documentais pertinentes a demanda. </w:t>
      </w:r>
    </w:p>
    <w:p w:rsidR="001C51D0" w:rsidRPr="00813503" w:rsidP="00813503">
      <w:pPr>
        <w:suppressAutoHyphens w:val="0"/>
        <w:spacing w:after="160" w:line="259" w:lineRule="auto"/>
        <w:rPr>
          <w:sz w:val="24"/>
          <w:szCs w:val="24"/>
        </w:rPr>
      </w:pPr>
    </w:p>
    <w:p w:rsidR="00813503" w:rsidP="001C51D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C51D0" w:rsidP="001C51D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B901D7">
        <w:rPr>
          <w:rFonts w:cs="Arial"/>
          <w:b/>
          <w:sz w:val="24"/>
          <w:szCs w:val="24"/>
        </w:rPr>
        <w:t xml:space="preserve"> “VEREADOR SANTO RÓTOLLI”, em 10</w:t>
      </w:r>
      <w:bookmarkStart w:id="0" w:name="_GoBack"/>
      <w:bookmarkEnd w:id="0"/>
      <w:r w:rsidR="00813503">
        <w:rPr>
          <w:rFonts w:cs="Arial"/>
          <w:b/>
          <w:sz w:val="24"/>
          <w:szCs w:val="24"/>
        </w:rPr>
        <w:t xml:space="preserve"> de outubro de 2025</w:t>
      </w:r>
      <w:r>
        <w:rPr>
          <w:rFonts w:cs="Arial"/>
          <w:b/>
          <w:sz w:val="24"/>
          <w:szCs w:val="24"/>
        </w:rPr>
        <w:t>.</w:t>
      </w:r>
    </w:p>
    <w:p w:rsidR="001C51D0" w:rsidP="001C51D0">
      <w:pPr>
        <w:rPr>
          <w:b/>
          <w:sz w:val="24"/>
        </w:rPr>
      </w:pPr>
    </w:p>
    <w:p w:rsidR="001C51D0" w:rsidP="00813503">
      <w:pPr>
        <w:rPr>
          <w:b/>
          <w:sz w:val="24"/>
        </w:rPr>
      </w:pPr>
    </w:p>
    <w:p w:rsidR="00813503" w:rsidP="001C51D0">
      <w:pPr>
        <w:jc w:val="center"/>
        <w:rPr>
          <w:b/>
          <w:sz w:val="24"/>
        </w:rPr>
      </w:pPr>
    </w:p>
    <w:p w:rsidR="001C51D0" w:rsidP="001C51D0">
      <w:pPr>
        <w:jc w:val="center"/>
      </w:pPr>
      <w:r>
        <w:rPr>
          <w:b/>
          <w:sz w:val="24"/>
        </w:rPr>
        <w:t>ADEMIR SOUZA FLORETTI JUNIOR</w:t>
      </w:r>
    </w:p>
    <w:p w:rsidR="001C51D0" w:rsidP="001C51D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354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1C51D0" w:rsidP="001C51D0"/>
    <w:p w:rsidR="00ED129F"/>
    <w:sectPr w:rsidSect="00813503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0041875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056524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423913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800008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18460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E164A9"/>
    <w:multiLevelType w:val="hybridMultilevel"/>
    <w:tmpl w:val="ECBECE4A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D0"/>
    <w:rsid w:val="00071746"/>
    <w:rsid w:val="000F004A"/>
    <w:rsid w:val="00117B94"/>
    <w:rsid w:val="001C51D0"/>
    <w:rsid w:val="00207F61"/>
    <w:rsid w:val="00296A34"/>
    <w:rsid w:val="004227E6"/>
    <w:rsid w:val="0058007C"/>
    <w:rsid w:val="00592225"/>
    <w:rsid w:val="005F4E7D"/>
    <w:rsid w:val="006C6BA9"/>
    <w:rsid w:val="00813503"/>
    <w:rsid w:val="00B901D7"/>
    <w:rsid w:val="00CE5BAC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41A025-CEC4-477F-9213-9002918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1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C51D0"/>
  </w:style>
  <w:style w:type="paragraph" w:styleId="Header">
    <w:name w:val="header"/>
    <w:basedOn w:val="Normal"/>
    <w:link w:val="CabealhoChar"/>
    <w:rsid w:val="001C51D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C51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C51D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C51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C51D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C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2025-10-10T15:41:17Z</cp:lastPrinted>
  <dcterms:created xsi:type="dcterms:W3CDTF">2025-10-08T17:34:00Z</dcterms:created>
  <dcterms:modified xsi:type="dcterms:W3CDTF">2025-10-10T15:00:00Z</dcterms:modified>
</cp:coreProperties>
</file>