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925F7" w14:textId="7F4EDC1E" w:rsidR="00B50FCF" w:rsidRPr="0065323A" w:rsidRDefault="00000000" w:rsidP="00B50FCF">
      <w:pPr>
        <w:pStyle w:val="Standard"/>
        <w:spacing w:line="360" w:lineRule="auto"/>
        <w:rPr>
          <w:rFonts w:ascii="Arial" w:hAnsi="Arial" w:cs="Arial"/>
          <w:b/>
          <w:sz w:val="34"/>
        </w:rPr>
      </w:pPr>
      <w:r>
        <w:rPr>
          <w:rFonts w:ascii="Bookman Old Style" w:hAnsi="Bookman Old Style" w:cs="Arial"/>
          <w:b/>
          <w:noProof/>
          <w:lang w:eastAsia="pt-BR" w:bidi="ar-SA"/>
        </w:rPr>
        <mc:AlternateContent>
          <mc:Choice Requires="wps">
            <w:drawing>
              <wp:anchor distT="0" distB="0" distL="114300" distR="114300" simplePos="0" relativeHeight="251660288" behindDoc="0" locked="0" layoutInCell="1" allowOverlap="1" wp14:anchorId="487744B2" wp14:editId="229347C4">
                <wp:simplePos x="0" y="0"/>
                <wp:positionH relativeFrom="page">
                  <wp:posOffset>1123315</wp:posOffset>
                </wp:positionH>
                <wp:positionV relativeFrom="page">
                  <wp:posOffset>0</wp:posOffset>
                </wp:positionV>
                <wp:extent cx="1315085" cy="1924050"/>
                <wp:effectExtent l="0" t="0" r="0" b="0"/>
                <wp:wrapSquare wrapText="bothSides"/>
                <wp:docPr id="3" name="Quadro3"/>
                <wp:cNvGraphicFramePr/>
                <a:graphic xmlns:a="http://schemas.openxmlformats.org/drawingml/2006/main">
                  <a:graphicData uri="http://schemas.microsoft.com/office/word/2010/wordprocessingShape">
                    <wps:wsp>
                      <wps:cNvSpPr txBox="1"/>
                      <wps:spPr>
                        <a:xfrm>
                          <a:off x="0" y="0"/>
                          <a:ext cx="1315085" cy="1924050"/>
                        </a:xfrm>
                        <a:prstGeom prst="rect">
                          <a:avLst/>
                        </a:prstGeom>
                        <a:solidFill>
                          <a:srgbClr val="FFFFFF">
                            <a:alpha val="0"/>
                          </a:srgbClr>
                        </a:solidFill>
                        <a:ln>
                          <a:noFill/>
                          <a:prstDash val="solid"/>
                        </a:ln>
                      </wps:spPr>
                      <wps:txbx>
                        <w:txbxContent>
                          <w:p w14:paraId="3DD8D3CA" w14:textId="77777777" w:rsidR="00B50FCF" w:rsidRDefault="00000000" w:rsidP="00B50FCF">
                            <w:pPr>
                              <w:pStyle w:val="Standard"/>
                              <w:tabs>
                                <w:tab w:val="left" w:pos="2"/>
                              </w:tabs>
                              <w:ind w:left="-680"/>
                              <w:rPr>
                                <w:noProof/>
                                <w:lang w:eastAsia="pt-BR" w:bidi="ar-SA"/>
                              </w:rPr>
                            </w:pPr>
                            <w:r>
                              <w:t xml:space="preserve">      </w:t>
                            </w:r>
                          </w:p>
                          <w:p w14:paraId="4241B5E3" w14:textId="77777777" w:rsidR="00B50FCF" w:rsidRDefault="00B50FCF" w:rsidP="00B50FCF">
                            <w:pPr>
                              <w:pStyle w:val="Standard"/>
                              <w:tabs>
                                <w:tab w:val="left" w:pos="2"/>
                              </w:tabs>
                              <w:ind w:left="-680"/>
                              <w:rPr>
                                <w:noProof/>
                                <w:lang w:eastAsia="pt-BR" w:bidi="ar-SA"/>
                              </w:rPr>
                            </w:pPr>
                          </w:p>
                          <w:p w14:paraId="6DEBA692" w14:textId="77777777" w:rsidR="00B50FCF" w:rsidRDefault="00B50FCF" w:rsidP="00B50FCF">
                            <w:pPr>
                              <w:pStyle w:val="Standard"/>
                              <w:tabs>
                                <w:tab w:val="left" w:pos="2"/>
                              </w:tabs>
                              <w:ind w:left="-680"/>
                              <w:rPr>
                                <w:noProof/>
                                <w:lang w:eastAsia="pt-BR" w:bidi="ar-SA"/>
                              </w:rPr>
                            </w:pPr>
                          </w:p>
                          <w:p w14:paraId="04621878" w14:textId="77777777" w:rsidR="00B50FCF" w:rsidRDefault="00B50FCF" w:rsidP="00B50FCF">
                            <w:pPr>
                              <w:pStyle w:val="Standard"/>
                              <w:tabs>
                                <w:tab w:val="left" w:pos="2"/>
                              </w:tabs>
                              <w:ind w:left="-680"/>
                            </w:pPr>
                          </w:p>
                        </w:txbxContent>
                      </wps:txbx>
                      <wps:bodyPr vert="horz" wrap="square" lIns="0" tIns="0" rIns="0" bIns="0" anchor="t" anchorCtr="0" compatLnSpc="0"/>
                    </wps:wsp>
                  </a:graphicData>
                </a:graphic>
                <wp14:sizeRelH relativeFrom="margin">
                  <wp14:pctWidth>0</wp14:pctWidth>
                </wp14:sizeRelH>
                <wp14:sizeRelV relativeFrom="margin">
                  <wp14:pctHeight>0</wp14:pctHeight>
                </wp14:sizeRelV>
              </wp:anchor>
            </w:drawing>
          </mc:Choice>
          <mc:Fallback>
            <w:pict>
              <v:shapetype w14:anchorId="487744B2" id="_x0000_t202" coordsize="21600,21600" o:spt="202" path="m,l,21600r21600,l21600,xe">
                <v:stroke joinstyle="miter"/>
                <v:path gradientshapeok="t" o:connecttype="rect"/>
              </v:shapetype>
              <v:shape id="Quadro3" o:spid="_x0000_s1026" type="#_x0000_t202" style="position:absolute;margin-left:88.45pt;margin-top:0;width:103.55pt;height:1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" stroked="f">
                <v:fill opacity="0"/>
                <v:textbox inset="0,0,0,0">
                  <w:txbxContent>
                    <w:p w14:paraId="3DD8D3CA" w14:textId="77777777" w:rsidR="00B50FCF" w:rsidRDefault="00000000" w:rsidP="00B50FCF">
                      <w:pPr>
                        <w:pStyle w:val="Standard"/>
                        <w:tabs>
                          <w:tab w:val="left" w:pos="2"/>
                        </w:tabs>
                        <w:ind w:left="-680"/>
                        <w:rPr>
                          <w:noProof/>
                          <w:lang w:eastAsia="pt-BR" w:bidi="ar-SA"/>
                        </w:rPr>
                      </w:pPr>
                      <w:r>
                        <w:t xml:space="preserve">      </w:t>
                      </w:r>
                    </w:p>
                    <w:p w14:paraId="4241B5E3" w14:textId="77777777" w:rsidR="00B50FCF" w:rsidRDefault="00B50FCF" w:rsidP="00B50FCF">
                      <w:pPr>
                        <w:pStyle w:val="Standard"/>
                        <w:tabs>
                          <w:tab w:val="left" w:pos="2"/>
                        </w:tabs>
                        <w:ind w:left="-680"/>
                        <w:rPr>
                          <w:noProof/>
                          <w:lang w:eastAsia="pt-BR" w:bidi="ar-SA"/>
                        </w:rPr>
                      </w:pPr>
                    </w:p>
                    <w:p w14:paraId="6DEBA692" w14:textId="77777777" w:rsidR="00B50FCF" w:rsidRDefault="00B50FCF" w:rsidP="00B50FCF">
                      <w:pPr>
                        <w:pStyle w:val="Standard"/>
                        <w:tabs>
                          <w:tab w:val="left" w:pos="2"/>
                        </w:tabs>
                        <w:ind w:left="-680"/>
                        <w:rPr>
                          <w:noProof/>
                          <w:lang w:eastAsia="pt-BR" w:bidi="ar-SA"/>
                        </w:rPr>
                      </w:pPr>
                    </w:p>
                    <w:p w14:paraId="04621878" w14:textId="77777777" w:rsidR="00B50FCF" w:rsidRDefault="00B50FCF" w:rsidP="00B50FCF">
                      <w:pPr>
                        <w:pStyle w:val="Standard"/>
                        <w:tabs>
                          <w:tab w:val="left" w:pos="2"/>
                        </w:tabs>
                        <w:ind w:left="-680"/>
                      </w:pPr>
                    </w:p>
                  </w:txbxContent>
                </v:textbox>
                <w10:wrap type="square" anchorx="page" anchory="page"/>
              </v:shape>
            </w:pict>
          </mc:Fallback>
        </mc:AlternateContent>
      </w:r>
      <w:r w:rsidRPr="00B44F54">
        <w:rPr>
          <w:rFonts w:ascii="Bookman Old Style" w:hAnsi="Bookman Old Style" w:cs="Arial"/>
          <w:b/>
          <w:noProof/>
          <w:sz w:val="28"/>
          <w:szCs w:val="28"/>
          <w:lang w:eastAsia="pt-BR" w:bidi="ar-SA"/>
        </w:rPr>
        <mc:AlternateContent>
          <mc:Choice Requires="wps">
            <w:drawing>
              <wp:anchor distT="0" distB="0" distL="114300" distR="114300" simplePos="0" relativeHeight="251658240" behindDoc="0" locked="0" layoutInCell="1" allowOverlap="1" wp14:anchorId="073501A6" wp14:editId="178CEFCF">
                <wp:simplePos x="0" y="0"/>
                <wp:positionH relativeFrom="margin">
                  <wp:align>right</wp:align>
                </wp:positionH>
                <wp:positionV relativeFrom="paragraph">
                  <wp:posOffset>722</wp:posOffset>
                </wp:positionV>
                <wp:extent cx="13972" cy="13972"/>
                <wp:effectExtent l="0" t="0" r="0" b="0"/>
                <wp:wrapSquare wrapText="bothSides"/>
                <wp:docPr id="1" name="Quadro2"/>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alpha val="0"/>
                          </a:srgbClr>
                        </a:solidFill>
                        <a:ln>
                          <a:noFill/>
                          <a:prstDash val="solid"/>
                        </a:ln>
                      </wps:spPr>
                      <wps:txbx>
                        <w:txbxContent>
                          <w:p w14:paraId="45738BAA" w14:textId="77777777" w:rsidR="00B50FCF" w:rsidRDefault="00B50FCF" w:rsidP="00B50FCF">
                            <w:pPr>
                              <w:pStyle w:val="Cabealho"/>
                            </w:pPr>
                          </w:p>
                        </w:txbxContent>
                      </wps:txbx>
                      <wps:bodyPr vert="horz" wrap="none" lIns="0" tIns="0" rIns="0" bIns="0" anchor="t" anchorCtr="0" compatLnSpc="0">
                        <a:spAutoFit/>
                      </wps:bodyPr>
                    </wps:wsp>
                  </a:graphicData>
                </a:graphic>
              </wp:anchor>
            </w:drawing>
          </mc:Choice>
          <mc:Fallback>
            <w:pict>
              <v:shape w14:anchorId="073501A6" id="Quadro2" o:spid="_x0000_s1027" type="#_x0000_t202" style="position:absolute;margin-left:-50.1pt;margin-top:.05pt;width:1.1pt;height:1.1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" stroked="f">
                <v:fill opacity="0"/>
                <v:textbox style="mso-fit-shape-to-text:t" inset="0,0,0,0">
                  <w:txbxContent>
                    <w:p w14:paraId="45738BAA" w14:textId="77777777" w:rsidR="00B50FCF" w:rsidRDefault="00B50FCF" w:rsidP="00B50FCF">
                      <w:pPr>
                        <w:pStyle w:val="Cabealho"/>
                      </w:pPr>
                    </w:p>
                  </w:txbxContent>
                </v:textbox>
                <w10:wrap type="square" anchorx="margin"/>
              </v:shape>
            </w:pict>
          </mc:Fallback>
        </mc:AlternateContent>
      </w:r>
      <w:r w:rsidR="002B6CCC">
        <w:rPr>
          <w:rFonts w:ascii="Arial" w:hAnsi="Arial" w:cs="Arial"/>
          <w:b/>
        </w:rPr>
        <w:t>MOÇÃO Nº 371/2025</w:t>
      </w:r>
    </w:p>
    <w:p w14:paraId="11C27EAD" w14:textId="77777777" w:rsidR="00B50FCF" w:rsidRPr="00D74163" w:rsidRDefault="00B50FCF" w:rsidP="00B50FCF">
      <w:pPr>
        <w:pStyle w:val="Standard"/>
        <w:jc w:val="both"/>
        <w:rPr>
          <w:rFonts w:ascii="Arial" w:hAnsi="Arial" w:cs="Arial"/>
        </w:rPr>
      </w:pPr>
    </w:p>
    <w:p w14:paraId="6D8275C2" w14:textId="77777777" w:rsidR="00D74163" w:rsidRPr="00D74163" w:rsidRDefault="00000000" w:rsidP="00D74163">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D74163">
        <w:rPr>
          <w:rFonts w:ascii="Arial" w:hAnsi="Arial" w:cs="Arial"/>
          <w:b/>
          <w:bCs/>
          <w:sz w:val="24"/>
          <w:szCs w:val="24"/>
        </w:rPr>
        <w:t xml:space="preserve">MOÇÃO DE </w:t>
      </w:r>
      <w:r w:rsidR="00987F53" w:rsidRPr="00D74163">
        <w:rPr>
          <w:rFonts w:ascii="Arial" w:hAnsi="Arial" w:cs="Arial"/>
          <w:b/>
          <w:bCs/>
          <w:sz w:val="24"/>
          <w:szCs w:val="24"/>
        </w:rPr>
        <w:t xml:space="preserve">CONGRATULAÇÕES E APLAUSOS </w:t>
      </w:r>
      <w:r w:rsidRPr="00D74163">
        <w:rPr>
          <w:rFonts w:ascii="Arial" w:hAnsi="Arial" w:cs="Arial"/>
          <w:sz w:val="24"/>
          <w:szCs w:val="24"/>
        </w:rPr>
        <w:t>à Guarda Civil de Mogi Mirim pela rápida ação em localizar</w:t>
      </w:r>
      <w:r>
        <w:rPr>
          <w:rFonts w:ascii="Arial" w:hAnsi="Arial" w:cs="Arial"/>
          <w:sz w:val="24"/>
          <w:szCs w:val="24"/>
        </w:rPr>
        <w:t xml:space="preserve">, identificar </w:t>
      </w:r>
      <w:r w:rsidRPr="00D74163">
        <w:rPr>
          <w:rFonts w:ascii="Arial" w:hAnsi="Arial" w:cs="Arial"/>
          <w:sz w:val="24"/>
          <w:szCs w:val="24"/>
        </w:rPr>
        <w:t>e prender um suspeito de roubo nas imediações do Espaço Cidadão no dia 6 de outubro de 2025.</w:t>
      </w:r>
    </w:p>
    <w:p w14:paraId="40EC752F" w14:textId="77777777" w:rsidR="00D74163" w:rsidRDefault="00D74163" w:rsidP="00B50FCF">
      <w:pPr>
        <w:pStyle w:val="Standard"/>
        <w:spacing w:line="360" w:lineRule="auto"/>
        <w:jc w:val="both"/>
        <w:rPr>
          <w:rFonts w:ascii="Arial" w:hAnsi="Arial" w:cs="Arial"/>
          <w:b/>
        </w:rPr>
      </w:pPr>
    </w:p>
    <w:p w14:paraId="4A586085" w14:textId="77777777" w:rsidR="00B50FCF" w:rsidRPr="00D74163" w:rsidRDefault="00000000" w:rsidP="00B50FCF">
      <w:pPr>
        <w:pStyle w:val="Standard"/>
        <w:spacing w:line="360" w:lineRule="auto"/>
        <w:jc w:val="both"/>
        <w:rPr>
          <w:rFonts w:ascii="Arial" w:hAnsi="Arial" w:cs="Arial"/>
          <w:b/>
        </w:rPr>
      </w:pPr>
      <w:r w:rsidRPr="00D74163">
        <w:rPr>
          <w:rFonts w:ascii="Arial" w:hAnsi="Arial" w:cs="Arial"/>
          <w:b/>
        </w:rPr>
        <w:t>Senhor Presidente</w:t>
      </w:r>
    </w:p>
    <w:p w14:paraId="3B7B9CFE" w14:textId="77777777" w:rsidR="00B50FCF" w:rsidRPr="00D74163" w:rsidRDefault="00000000" w:rsidP="00D74163">
      <w:pPr>
        <w:pStyle w:val="Standard"/>
        <w:spacing w:line="360" w:lineRule="auto"/>
        <w:jc w:val="both"/>
        <w:rPr>
          <w:rFonts w:ascii="Arial" w:hAnsi="Arial" w:cs="Arial"/>
          <w:b/>
        </w:rPr>
      </w:pPr>
      <w:r w:rsidRPr="00D74163">
        <w:rPr>
          <w:rFonts w:ascii="Arial" w:hAnsi="Arial" w:cs="Arial"/>
          <w:b/>
        </w:rPr>
        <w:t>Senhoras e Senhores Vereadores.</w:t>
      </w:r>
    </w:p>
    <w:p w14:paraId="10428B7A" w14:textId="77777777" w:rsidR="00B50FCF" w:rsidRPr="00D74163" w:rsidRDefault="00B50FCF" w:rsidP="00D74163">
      <w:pPr>
        <w:pStyle w:val="Standard"/>
        <w:spacing w:line="360" w:lineRule="auto"/>
        <w:jc w:val="both"/>
        <w:rPr>
          <w:rFonts w:ascii="Arial" w:hAnsi="Arial" w:cs="Arial"/>
          <w:b/>
        </w:rPr>
      </w:pPr>
    </w:p>
    <w:p w14:paraId="63ED7A92" w14:textId="77777777" w:rsidR="00D74163" w:rsidRPr="00D74163" w:rsidRDefault="00000000" w:rsidP="00D74163">
      <w:pPr>
        <w:jc w:val="both"/>
        <w:rPr>
          <w:rFonts w:ascii="Arial" w:hAnsi="Arial" w:cs="Arial"/>
          <w:sz w:val="24"/>
          <w:szCs w:val="24"/>
        </w:rPr>
      </w:pPr>
      <w:r w:rsidRPr="00D74163">
        <w:rPr>
          <w:rFonts w:ascii="Arial" w:hAnsi="Arial" w:cs="Arial"/>
          <w:b/>
          <w:sz w:val="24"/>
          <w:szCs w:val="24"/>
        </w:rPr>
        <w:t xml:space="preserve">                                         </w:t>
      </w:r>
      <w:r w:rsidR="00B50FCF" w:rsidRPr="00D74163">
        <w:rPr>
          <w:rFonts w:ascii="Arial" w:hAnsi="Arial" w:cs="Arial"/>
          <w:b/>
          <w:sz w:val="24"/>
          <w:szCs w:val="24"/>
        </w:rPr>
        <w:t xml:space="preserve">Requeiro </w:t>
      </w:r>
      <w:r w:rsidR="00B50FCF" w:rsidRPr="00D74163">
        <w:rPr>
          <w:rFonts w:ascii="Arial" w:hAnsi="Arial" w:cs="Arial"/>
          <w:sz w:val="24"/>
          <w:szCs w:val="24"/>
        </w:rPr>
        <w:t xml:space="preserve">à Mesa, na forma regimental de estilo depois de ouvido o Douto Plenário, que seja consignada em Ata de Nossos Trabalhos </w:t>
      </w:r>
      <w:r w:rsidR="00B50FCF" w:rsidRPr="00D74163">
        <w:rPr>
          <w:rFonts w:ascii="Arial" w:hAnsi="Arial" w:cs="Arial"/>
          <w:b/>
          <w:sz w:val="24"/>
          <w:szCs w:val="24"/>
        </w:rPr>
        <w:t xml:space="preserve">MOÇÃO DE </w:t>
      </w:r>
      <w:r w:rsidR="00987F53" w:rsidRPr="00D74163">
        <w:rPr>
          <w:rFonts w:ascii="Arial" w:hAnsi="Arial" w:cs="Arial"/>
          <w:b/>
          <w:sz w:val="24"/>
          <w:szCs w:val="24"/>
        </w:rPr>
        <w:t xml:space="preserve">CONGRATULAÇÕES E </w:t>
      </w:r>
      <w:r w:rsidRPr="00D74163">
        <w:rPr>
          <w:rFonts w:ascii="Arial" w:hAnsi="Arial" w:cs="Arial"/>
          <w:b/>
          <w:sz w:val="24"/>
          <w:szCs w:val="24"/>
        </w:rPr>
        <w:t xml:space="preserve">APLAUSOS </w:t>
      </w:r>
      <w:r w:rsidRPr="00D74163">
        <w:rPr>
          <w:rFonts w:ascii="Arial" w:hAnsi="Arial" w:cs="Arial"/>
          <w:sz w:val="24"/>
          <w:szCs w:val="24"/>
        </w:rPr>
        <w:t>à Guarda Civil de Mogi Mirim pela rápida ação em localizar e prender um suspeito de roubo nas imediações do Espaço Cidadão no dia 6 de outubro de 2025.</w:t>
      </w:r>
    </w:p>
    <w:p w14:paraId="2884162C" w14:textId="77777777" w:rsidR="00D74163" w:rsidRPr="00D74163" w:rsidRDefault="00000000" w:rsidP="00D74163">
      <w:pPr>
        <w:jc w:val="both"/>
        <w:rPr>
          <w:rFonts w:ascii="Arial" w:hAnsi="Arial" w:cs="Arial"/>
          <w:sz w:val="24"/>
          <w:szCs w:val="24"/>
        </w:rPr>
      </w:pPr>
      <w:r w:rsidRPr="00D74163">
        <w:rPr>
          <w:rFonts w:ascii="Arial" w:hAnsi="Arial" w:cs="Arial"/>
          <w:sz w:val="24"/>
          <w:szCs w:val="24"/>
        </w:rPr>
        <w:t xml:space="preserve">A Guarda Civil Municipal foi acionada no dia 6 de outubro de 2025 para atender uma suspeita de roubo nas imediações do Espaço Cidadão, próximo ao gabinete do prefeito Paulo Silva. Ao solicitarem as imagens do monitoramento, os guardas identificaram um suspeito e com o auxílio das equipes do GOC (Grupo de Operações com Cães) realizaram ronda que culminou com a prisão desse homem, já conhecido pelos guardas por passagens anteriores. Ele assumiu que havia roubado uma quantia em dinheiro de uma pessoa que passava pelo Espaço Cidadão e que havia parado para descansar quando foi abordada por ele. Posteriormente, a vítima identificou o suspeito, que foi encaminhado para Central de Polícia Judiciária, onde ficará à disposição da justiça. Parte do dinheiro roubado foi devolvido à vítima. Mais uma vez, o trabalho em equipe na defesa dos cidadãos deu resultado </w:t>
      </w:r>
      <w:r>
        <w:rPr>
          <w:rFonts w:ascii="Arial" w:hAnsi="Arial" w:cs="Arial"/>
          <w:sz w:val="24"/>
          <w:szCs w:val="24"/>
        </w:rPr>
        <w:t>positivo</w:t>
      </w:r>
      <w:r w:rsidRPr="00D74163">
        <w:rPr>
          <w:rFonts w:ascii="Arial" w:hAnsi="Arial" w:cs="Arial"/>
          <w:sz w:val="24"/>
          <w:szCs w:val="24"/>
        </w:rPr>
        <w:t xml:space="preserve"> na missão de combater o crime não só na periferia como no centro de Mogi Mirim</w:t>
      </w:r>
      <w:r>
        <w:rPr>
          <w:rFonts w:ascii="Arial" w:hAnsi="Arial" w:cs="Arial"/>
          <w:sz w:val="24"/>
          <w:szCs w:val="24"/>
        </w:rPr>
        <w:t>.</w:t>
      </w:r>
      <w:r w:rsidRPr="00D74163">
        <w:rPr>
          <w:rFonts w:ascii="Arial" w:hAnsi="Arial" w:cs="Arial"/>
          <w:sz w:val="24"/>
          <w:szCs w:val="24"/>
        </w:rPr>
        <w:t xml:space="preserve"> Parabéns às equipes da GCM e do Grupo de Operações com Cães da Guarda Civil Municipal. </w:t>
      </w:r>
    </w:p>
    <w:p w14:paraId="0DFF10FB" w14:textId="0F5F62CA" w:rsidR="00D74163" w:rsidRPr="00D74163" w:rsidRDefault="00000000" w:rsidP="00D74163">
      <w:pPr>
        <w:jc w:val="both"/>
        <w:rPr>
          <w:rFonts w:ascii="Arial" w:hAnsi="Arial" w:cs="Arial"/>
          <w:sz w:val="24"/>
          <w:szCs w:val="24"/>
        </w:rPr>
      </w:pPr>
      <w:r w:rsidRPr="00D74163">
        <w:rPr>
          <w:rFonts w:ascii="Arial" w:hAnsi="Arial" w:cs="Arial"/>
          <w:sz w:val="24"/>
          <w:szCs w:val="24"/>
        </w:rPr>
        <w:t xml:space="preserve">Participaram da ação os GCMS: Chaves, Cerruti, Wilson, além da equipe do canil, coordenador Vitorio, Rodrigo, Costa, Guilherme, com o apoio do Coordenador Marcio e do </w:t>
      </w:r>
      <w:proofErr w:type="spellStart"/>
      <w:r w:rsidRPr="00D74163">
        <w:rPr>
          <w:rFonts w:ascii="Arial" w:hAnsi="Arial" w:cs="Arial"/>
          <w:sz w:val="24"/>
          <w:szCs w:val="24"/>
        </w:rPr>
        <w:t>Sub-coordenador</w:t>
      </w:r>
      <w:proofErr w:type="spellEnd"/>
      <w:r w:rsidRPr="00D74163">
        <w:rPr>
          <w:rFonts w:ascii="Arial" w:hAnsi="Arial" w:cs="Arial"/>
          <w:sz w:val="24"/>
          <w:szCs w:val="24"/>
        </w:rPr>
        <w:t> Geovani.</w:t>
      </w:r>
    </w:p>
    <w:p w14:paraId="0D3B1D37" w14:textId="77777777" w:rsidR="00B50FCF" w:rsidRDefault="00000000" w:rsidP="00B50FCF">
      <w:pPr>
        <w:pStyle w:val="Standard"/>
        <w:spacing w:line="360" w:lineRule="auto"/>
        <w:ind w:hanging="57"/>
        <w:rPr>
          <w:rFonts w:ascii="Arial" w:hAnsi="Arial" w:cs="Arial"/>
        </w:rPr>
      </w:pPr>
      <w:r w:rsidRPr="00D74163">
        <w:rPr>
          <w:rFonts w:ascii="Arial" w:hAnsi="Arial" w:cs="Arial"/>
        </w:rPr>
        <w:t xml:space="preserve">Sala das Sessões “Vereador Santo Rótolli”, </w:t>
      </w:r>
      <w:r w:rsidR="00D74163">
        <w:rPr>
          <w:rFonts w:ascii="Arial" w:hAnsi="Arial" w:cs="Arial"/>
        </w:rPr>
        <w:t>15</w:t>
      </w:r>
      <w:r w:rsidRPr="00D74163">
        <w:rPr>
          <w:rFonts w:ascii="Arial" w:hAnsi="Arial" w:cs="Arial"/>
        </w:rPr>
        <w:t xml:space="preserve"> de </w:t>
      </w:r>
      <w:r w:rsidR="00D74163">
        <w:rPr>
          <w:rFonts w:ascii="Arial" w:hAnsi="Arial" w:cs="Arial"/>
        </w:rPr>
        <w:t>outubro</w:t>
      </w:r>
      <w:r w:rsidRPr="00D74163">
        <w:rPr>
          <w:rFonts w:ascii="Arial" w:hAnsi="Arial" w:cs="Arial"/>
        </w:rPr>
        <w:t xml:space="preserve"> de 2025</w:t>
      </w:r>
    </w:p>
    <w:p w14:paraId="2FDC8B04" w14:textId="77777777" w:rsidR="00D74163" w:rsidRDefault="00D74163" w:rsidP="00B50FCF">
      <w:pPr>
        <w:pStyle w:val="Standard"/>
        <w:spacing w:line="360" w:lineRule="auto"/>
        <w:ind w:hanging="57"/>
        <w:rPr>
          <w:rFonts w:ascii="Arial" w:hAnsi="Arial" w:cs="Arial"/>
        </w:rPr>
      </w:pPr>
    </w:p>
    <w:p w14:paraId="3ACDEF98" w14:textId="77777777" w:rsidR="00D74163" w:rsidRDefault="00D74163" w:rsidP="00B50FCF">
      <w:pPr>
        <w:pStyle w:val="Standard"/>
        <w:spacing w:line="360" w:lineRule="auto"/>
        <w:ind w:hanging="57"/>
      </w:pPr>
    </w:p>
    <w:p w14:paraId="77254497" w14:textId="77777777" w:rsidR="002B6CCC" w:rsidRPr="00D74163" w:rsidRDefault="002B6CCC" w:rsidP="00B50FCF">
      <w:pPr>
        <w:pStyle w:val="Standard"/>
        <w:spacing w:line="360" w:lineRule="auto"/>
        <w:ind w:hanging="57"/>
      </w:pPr>
    </w:p>
    <w:p w14:paraId="096D7D94" w14:textId="77777777" w:rsidR="00B645FB" w:rsidRDefault="00000000" w:rsidP="00D74163">
      <w:pPr>
        <w:pStyle w:val="Standard"/>
        <w:spacing w:line="360" w:lineRule="auto"/>
      </w:pPr>
      <w:r w:rsidRPr="00D74163">
        <w:rPr>
          <w:rFonts w:ascii="Arial" w:hAnsi="Arial" w:cs="Arial"/>
          <w:b/>
        </w:rPr>
        <w:t>VER</w:t>
      </w:r>
      <w:r w:rsidR="00D74163">
        <w:rPr>
          <w:rFonts w:ascii="Arial" w:hAnsi="Arial" w:cs="Arial"/>
          <w:b/>
        </w:rPr>
        <w:t>EADOR MARCELO MASSINI (PP)</w:t>
      </w:r>
    </w:p>
    <w:sectPr w:rsidR="00B645FB" w:rsidSect="00D74163">
      <w:headerReference w:type="default" r:id="rId6"/>
      <w:pgSz w:w="11906" w:h="16838"/>
      <w:pgMar w:top="1216" w:right="1701" w:bottom="56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E0C3" w14:textId="77777777" w:rsidR="00685388" w:rsidRDefault="00685388">
      <w:pPr>
        <w:spacing w:after="0" w:line="240" w:lineRule="auto"/>
      </w:pPr>
      <w:r>
        <w:separator/>
      </w:r>
    </w:p>
  </w:endnote>
  <w:endnote w:type="continuationSeparator" w:id="0">
    <w:p w14:paraId="5DF12FEA" w14:textId="77777777" w:rsidR="00685388" w:rsidRDefault="0068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1CDC" w14:textId="77777777" w:rsidR="00685388" w:rsidRDefault="00685388">
      <w:pPr>
        <w:spacing w:after="0" w:line="240" w:lineRule="auto"/>
      </w:pPr>
      <w:r>
        <w:separator/>
      </w:r>
    </w:p>
  </w:footnote>
  <w:footnote w:type="continuationSeparator" w:id="0">
    <w:p w14:paraId="47E6F9C7" w14:textId="77777777" w:rsidR="00685388" w:rsidRDefault="00685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875C" w14:textId="77777777" w:rsidR="0065323A" w:rsidRDefault="00000000" w:rsidP="0065323A">
    <w:pPr>
      <w:pStyle w:val="Standard"/>
      <w:spacing w:line="360" w:lineRule="auto"/>
      <w:ind w:hanging="567"/>
    </w:pPr>
    <w:r w:rsidRPr="0065323A">
      <w:rPr>
        <w:rFonts w:ascii="Arial" w:hAnsi="Arial" w:cs="Arial"/>
        <w:b/>
        <w:noProof/>
        <w:sz w:val="28"/>
        <w:szCs w:val="28"/>
        <w:lang w:eastAsia="pt-BR" w:bidi="ar-SA"/>
      </w:rPr>
      <mc:AlternateContent>
        <mc:Choice Requires="wps">
          <w:drawing>
            <wp:anchor distT="45720" distB="45720" distL="114300" distR="114300" simplePos="0" relativeHeight="251658240" behindDoc="0" locked="0" layoutInCell="1" allowOverlap="1" wp14:anchorId="3E2E09AB" wp14:editId="0735C3E9">
              <wp:simplePos x="0" y="0"/>
              <wp:positionH relativeFrom="column">
                <wp:posOffset>1510665</wp:posOffset>
              </wp:positionH>
              <wp:positionV relativeFrom="paragraph">
                <wp:posOffset>181610</wp:posOffset>
              </wp:positionV>
              <wp:extent cx="4439284" cy="932179"/>
              <wp:effectExtent l="0" t="0" r="0" b="190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284" cy="932179"/>
                      </a:xfrm>
                      <a:prstGeom prst="rect">
                        <a:avLst/>
                      </a:prstGeom>
                      <a:solidFill>
                        <a:srgbClr val="FFFFFF"/>
                      </a:solidFill>
                      <a:ln w="9525">
                        <a:noFill/>
                        <a:miter lim="800000"/>
                        <a:headEnd/>
                        <a:tailEnd/>
                      </a:ln>
                    </wps:spPr>
                    <wps:txbx>
                      <w:txbxContent>
                        <w:p w14:paraId="6E489D36" w14:textId="77777777" w:rsidR="0065323A" w:rsidRPr="0065323A" w:rsidRDefault="00000000"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14:paraId="72C41940" w14:textId="77777777" w:rsidR="0065323A" w:rsidRPr="0065323A" w:rsidRDefault="00000000" w:rsidP="0065323A">
                          <w:pPr>
                            <w:pStyle w:val="Standard"/>
                            <w:spacing w:line="360" w:lineRule="auto"/>
                            <w:ind w:left="-851"/>
                            <w:jc w:val="center"/>
                            <w:rPr>
                              <w:sz w:val="32"/>
                              <w:szCs w:val="32"/>
                            </w:rPr>
                          </w:pPr>
                          <w:r w:rsidRPr="0065323A">
                            <w:rPr>
                              <w:rFonts w:ascii="Arial" w:hAnsi="Arial" w:cs="Arial"/>
                              <w:b/>
                              <w:sz w:val="32"/>
                              <w:szCs w:val="32"/>
                            </w:rPr>
                            <w:t>Estado de São Paulo</w:t>
                          </w:r>
                        </w:p>
                        <w:p w14:paraId="6809972C" w14:textId="77777777" w:rsidR="0065323A" w:rsidRDefault="0065323A" w:rsidP="0065323A">
                          <w:pPr>
                            <w:ind w:left="-851"/>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E2E09AB" id="_x0000_t202" coordsize="21600,21600" o:spt="202" path="m,l,21600r21600,l21600,xe">
              <v:stroke joinstyle="miter"/>
              <v:path gradientshapeok="t" o:connecttype="rect"/>
            </v:shapetype>
            <v:shape id="Caixa de Texto 2" o:spid="_x0000_s1028" type="#_x0000_t202" style="position:absolute;margin-left:118.95pt;margin-top:14.3pt;width:349.55pt;height:73.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" stroked="f">
              <v:textbox>
                <w:txbxContent>
                  <w:p w14:paraId="6E489D36" w14:textId="77777777" w:rsidR="0065323A" w:rsidRPr="0065323A" w:rsidRDefault="00000000"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14:paraId="72C41940" w14:textId="77777777" w:rsidR="0065323A" w:rsidRPr="0065323A" w:rsidRDefault="00000000" w:rsidP="0065323A">
                    <w:pPr>
                      <w:pStyle w:val="Standard"/>
                      <w:spacing w:line="360" w:lineRule="auto"/>
                      <w:ind w:left="-851"/>
                      <w:jc w:val="center"/>
                      <w:rPr>
                        <w:sz w:val="32"/>
                        <w:szCs w:val="32"/>
                      </w:rPr>
                    </w:pPr>
                    <w:r w:rsidRPr="0065323A">
                      <w:rPr>
                        <w:rFonts w:ascii="Arial" w:hAnsi="Arial" w:cs="Arial"/>
                        <w:b/>
                        <w:sz w:val="32"/>
                        <w:szCs w:val="32"/>
                      </w:rPr>
                      <w:t>Estado de São Paulo</w:t>
                    </w:r>
                  </w:p>
                  <w:p w14:paraId="6809972C" w14:textId="77777777" w:rsidR="0065323A" w:rsidRDefault="0065323A" w:rsidP="0065323A">
                    <w:pPr>
                      <w:ind w:left="-851"/>
                      <w:jc w:val="center"/>
                    </w:pPr>
                  </w:p>
                </w:txbxContent>
              </v:textbox>
              <w10:wrap type="square"/>
            </v:shape>
          </w:pict>
        </mc:Fallback>
      </mc:AlternateContent>
    </w:r>
    <w:r>
      <w:rPr>
        <w:noProof/>
        <w:lang w:eastAsia="pt-BR" w:bidi="ar-SA"/>
      </w:rPr>
      <w:drawing>
        <wp:inline distT="0" distB="0" distL="0" distR="0" wp14:anchorId="34A96C81" wp14:editId="62B466CE">
          <wp:extent cx="1371600" cy="13716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xs.png"/>
                  <pic:cNvPicPr/>
                </pic:nvPicPr>
                <pic:blipFill>
                  <a:blip r:embed="rId1">
                    <a:extLst>
                      <a:ext uri="{28A0092B-C50C-407E-A947-70E740481C1C}">
                        <a14:useLocalDpi xmlns:a14="http://schemas.microsoft.com/office/drawing/2010/main" val="0"/>
                      </a:ext>
                    </a:extLst>
                  </a:blip>
                  <a:stretch>
                    <a:fillRect/>
                  </a:stretch>
                </pic:blipFill>
                <pic:spPr>
                  <a:xfrm>
                    <a:off x="0" y="0"/>
                    <a:ext cx="1371677" cy="1371677"/>
                  </a:xfrm>
                  <a:prstGeom prst="rect">
                    <a:avLst/>
                  </a:prstGeom>
                </pic:spPr>
              </pic:pic>
            </a:graphicData>
          </a:graphic>
        </wp:inline>
      </w:drawing>
    </w:r>
    <w:r>
      <w:rPr>
        <w:rFonts w:ascii="Arial" w:hAnsi="Arial" w:cs="Arial"/>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CF"/>
    <w:rsid w:val="000A72E2"/>
    <w:rsid w:val="00164A94"/>
    <w:rsid w:val="002B6CCC"/>
    <w:rsid w:val="00356B26"/>
    <w:rsid w:val="003A5DE9"/>
    <w:rsid w:val="003B0934"/>
    <w:rsid w:val="00493EA7"/>
    <w:rsid w:val="004B1CE1"/>
    <w:rsid w:val="004E4ADE"/>
    <w:rsid w:val="00531479"/>
    <w:rsid w:val="005D4E90"/>
    <w:rsid w:val="00602985"/>
    <w:rsid w:val="006353CE"/>
    <w:rsid w:val="0065323A"/>
    <w:rsid w:val="00685388"/>
    <w:rsid w:val="006D326F"/>
    <w:rsid w:val="00703258"/>
    <w:rsid w:val="00712EE4"/>
    <w:rsid w:val="00723D51"/>
    <w:rsid w:val="00794FF5"/>
    <w:rsid w:val="0079723C"/>
    <w:rsid w:val="007C6BFD"/>
    <w:rsid w:val="00812D25"/>
    <w:rsid w:val="008A1DBC"/>
    <w:rsid w:val="008C6135"/>
    <w:rsid w:val="008E36C3"/>
    <w:rsid w:val="00900526"/>
    <w:rsid w:val="00902879"/>
    <w:rsid w:val="009700E8"/>
    <w:rsid w:val="00987F53"/>
    <w:rsid w:val="009C44D0"/>
    <w:rsid w:val="009D09F9"/>
    <w:rsid w:val="009D2A88"/>
    <w:rsid w:val="00B50FCF"/>
    <w:rsid w:val="00B645FB"/>
    <w:rsid w:val="00B91BF4"/>
    <w:rsid w:val="00BB25C7"/>
    <w:rsid w:val="00BF1AAF"/>
    <w:rsid w:val="00C025A3"/>
    <w:rsid w:val="00D61F30"/>
    <w:rsid w:val="00D74163"/>
    <w:rsid w:val="00E6656F"/>
    <w:rsid w:val="00E70A20"/>
    <w:rsid w:val="00EE681A"/>
    <w:rsid w:val="00F15963"/>
    <w:rsid w:val="00FC04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28CF"/>
  <w15:chartTrackingRefBased/>
  <w15:docId w15:val="{0A3A40B2-B403-4C98-84BF-44E32996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C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50FC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Cabealho">
    <w:name w:val="header"/>
    <w:basedOn w:val="Standard"/>
    <w:link w:val="CabealhoChar"/>
    <w:rsid w:val="00B50FCF"/>
    <w:pPr>
      <w:tabs>
        <w:tab w:val="center" w:pos="4419"/>
        <w:tab w:val="right" w:pos="8838"/>
      </w:tabs>
    </w:pPr>
  </w:style>
  <w:style w:type="character" w:customStyle="1" w:styleId="CabealhoChar">
    <w:name w:val="Cabeçalho Char"/>
    <w:basedOn w:val="Fontepargpadro"/>
    <w:link w:val="Cabealho"/>
    <w:rsid w:val="00B50FCF"/>
    <w:rPr>
      <w:rFonts w:ascii="Liberation Serif" w:eastAsia="NSimSun" w:hAnsi="Liberation Serif" w:cs="Lucida Sans"/>
      <w:kern w:val="3"/>
      <w:sz w:val="24"/>
      <w:szCs w:val="24"/>
      <w:lang w:eastAsia="zh-CN" w:bidi="hi-IN"/>
    </w:rPr>
  </w:style>
  <w:style w:type="paragraph" w:customStyle="1" w:styleId="western">
    <w:name w:val="western"/>
    <w:basedOn w:val="Normal"/>
    <w:rsid w:val="00B50FCF"/>
    <w:pPr>
      <w:spacing w:before="100" w:beforeAutospacing="1" w:after="142" w:line="276" w:lineRule="auto"/>
    </w:pPr>
    <w:rPr>
      <w:rFonts w:ascii="Times New Roman" w:eastAsia="Times New Roman" w:hAnsi="Times New Roman"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Cinoê</dc:creator>
  <cp:lastModifiedBy>Candida</cp:lastModifiedBy>
  <cp:revision>3</cp:revision>
  <dcterms:created xsi:type="dcterms:W3CDTF">2025-10-17T17:19:00Z</dcterms:created>
  <dcterms:modified xsi:type="dcterms:W3CDTF">2025-10-17T17:21:00Z</dcterms:modified>
</cp:coreProperties>
</file>