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60FD" w14:textId="6ABF3CC3" w:rsidR="00B50FCF" w:rsidRPr="00B23F4E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B23F4E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E2961" wp14:editId="69764A79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8F234E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2E4A253A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6D82FD41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553AA8FD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E2961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208F234E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2E4A253A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6D82FD41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553AA8FD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23F4E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3F4CC" wp14:editId="6AA32513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6F2D2CE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F4CC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16F2D2CE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F4E" w:rsidRPr="00B23F4E">
        <w:rPr>
          <w:rFonts w:ascii="Arial" w:hAnsi="Arial" w:cs="Arial"/>
          <w:b/>
          <w:bCs/>
        </w:rPr>
        <w:t>INDICAÇÃO Nº 842/2025</w:t>
      </w:r>
    </w:p>
    <w:p w14:paraId="7A38A3BF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69EECE6B" w14:textId="77777777" w:rsidR="00B50FCF" w:rsidRPr="009709C2" w:rsidRDefault="00000000" w:rsidP="00BC1403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sz w:val="24"/>
          <w:szCs w:val="24"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>SOLICITANDO AO PREFEITO PAULO DE OLIVEIRA E SILVA</w:t>
      </w:r>
      <w:r w:rsidR="00BC1403">
        <w:rPr>
          <w:rFonts w:ascii="Arial" w:hAnsi="Arial" w:cs="Arial"/>
          <w:bCs/>
          <w:sz w:val="24"/>
          <w:szCs w:val="24"/>
        </w:rPr>
        <w:t>,</w:t>
      </w:r>
      <w:r w:rsidRPr="009709C2">
        <w:rPr>
          <w:rFonts w:ascii="Arial" w:hAnsi="Arial" w:cs="Arial"/>
          <w:bCs/>
          <w:sz w:val="24"/>
          <w:szCs w:val="24"/>
        </w:rPr>
        <w:t xml:space="preserve"> ATRAVÉS DA SECRETARIA </w:t>
      </w:r>
      <w:r w:rsidR="00BC1403">
        <w:rPr>
          <w:rFonts w:ascii="Arial" w:hAnsi="Arial" w:cs="Arial"/>
          <w:bCs/>
          <w:sz w:val="24"/>
          <w:szCs w:val="24"/>
        </w:rPr>
        <w:t>SEGURANÇA PATRULHAMENTO CONSTANTE E PERMANENTE NOS HORÁRIOS CRÍTICOS (ENTRADA/SAÍDA/INTERVALO) EM ESCOLAS MUNICIPAIS, ESPECIALMENTE AS LOCALIZADAS NA ZONA LESTE (VILA DIAS)</w:t>
      </w:r>
    </w:p>
    <w:p w14:paraId="0971DEC7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707C2E17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6701123A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14:paraId="2F252E3D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14:paraId="406B949B" w14:textId="77777777" w:rsidR="00B50FCF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A30CBDB" w14:textId="77777777" w:rsidR="00BC1403" w:rsidRDefault="00000000" w:rsidP="00B261D7">
      <w:pPr>
        <w:jc w:val="both"/>
        <w:rPr>
          <w:rFonts w:ascii="Arial" w:hAnsi="Arial" w:cs="Arial"/>
          <w:sz w:val="24"/>
          <w:szCs w:val="24"/>
        </w:rPr>
      </w:pPr>
      <w:r w:rsidRPr="00BC140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B3829" w:rsidRPr="00BC1403">
        <w:rPr>
          <w:rFonts w:ascii="Arial" w:hAnsi="Arial" w:cs="Arial"/>
          <w:b/>
          <w:sz w:val="24"/>
          <w:szCs w:val="24"/>
        </w:rPr>
        <w:t>INDICO</w:t>
      </w:r>
      <w:r w:rsidRPr="00BC1403">
        <w:rPr>
          <w:rFonts w:ascii="Arial" w:hAnsi="Arial" w:cs="Arial"/>
          <w:sz w:val="24"/>
          <w:szCs w:val="24"/>
        </w:rPr>
        <w:t xml:space="preserve"> </w:t>
      </w:r>
      <w:r w:rsidR="004B3829" w:rsidRPr="00BC1403">
        <w:rPr>
          <w:rFonts w:ascii="Arial" w:hAnsi="Arial" w:cs="Arial"/>
          <w:sz w:val="24"/>
          <w:szCs w:val="24"/>
        </w:rPr>
        <w:t>ao prefeito Paulo de Oliveira e S</w:t>
      </w:r>
      <w:r w:rsidR="004C53A9" w:rsidRPr="00BC1403">
        <w:rPr>
          <w:rFonts w:ascii="Arial" w:hAnsi="Arial" w:cs="Arial"/>
          <w:sz w:val="24"/>
          <w:szCs w:val="24"/>
        </w:rPr>
        <w:t xml:space="preserve">ilva, através da secretaria </w:t>
      </w:r>
      <w:r w:rsidRPr="00BC1403">
        <w:rPr>
          <w:rFonts w:ascii="Arial" w:hAnsi="Arial" w:cs="Arial"/>
          <w:sz w:val="24"/>
          <w:szCs w:val="24"/>
        </w:rPr>
        <w:t>segurança pública, patrulhamento constante e permanente nos horários críticos (entrada/saída/intervalo) em escolas municipais, especialmente as localizadas na zona leste (Vila Dias)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D0990B0" w14:textId="77777777" w:rsidR="00B261D7" w:rsidRPr="00BC1403" w:rsidRDefault="00000000" w:rsidP="00B26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A solicitação se baseia na necessidade de maior presença da GCM nas imediações das escolas, a fim de coibir o tráfico de drogas relatados pela população principalmente nos horários citados acima.</w:t>
      </w:r>
    </w:p>
    <w:p w14:paraId="33007ACB" w14:textId="77777777" w:rsidR="009709C2" w:rsidRDefault="009709C2" w:rsidP="009709C2">
      <w:pPr>
        <w:pStyle w:val="Standard"/>
        <w:jc w:val="both"/>
        <w:rPr>
          <w:rFonts w:ascii="Arial" w:hAnsi="Arial" w:cs="Arial"/>
        </w:rPr>
      </w:pPr>
    </w:p>
    <w:p w14:paraId="347382D5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4E6EEAFD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1039BBF0" w14:textId="77777777" w:rsidR="00B50FCF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11EB995E" w14:textId="77777777" w:rsidR="00B50FCF" w:rsidRDefault="00000000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9709C2">
        <w:rPr>
          <w:rFonts w:ascii="Arial" w:hAnsi="Arial" w:cs="Arial"/>
        </w:rPr>
        <w:t>1</w:t>
      </w:r>
      <w:r w:rsidR="00B261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261D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14:paraId="166760F3" w14:textId="77777777" w:rsidR="00B50FCF" w:rsidRDefault="00B50FCF" w:rsidP="00B50FCF">
      <w:pPr>
        <w:rPr>
          <w:noProof/>
          <w:lang w:eastAsia="pt-BR"/>
        </w:rPr>
      </w:pPr>
    </w:p>
    <w:p w14:paraId="16FF0DCA" w14:textId="77777777" w:rsidR="00B50FCF" w:rsidRDefault="00B50FCF" w:rsidP="00B50FCF">
      <w:pPr>
        <w:rPr>
          <w:noProof/>
          <w:lang w:eastAsia="pt-BR"/>
        </w:rPr>
      </w:pPr>
    </w:p>
    <w:p w14:paraId="51C0CB1C" w14:textId="77777777" w:rsidR="00B50FCF" w:rsidRDefault="00B50FCF" w:rsidP="00B50FCF">
      <w:pPr>
        <w:rPr>
          <w:noProof/>
          <w:lang w:eastAsia="pt-BR"/>
        </w:rPr>
      </w:pPr>
    </w:p>
    <w:p w14:paraId="6C3CCB02" w14:textId="77777777" w:rsidR="00B50FCF" w:rsidRPr="004F3F4C" w:rsidRDefault="00000000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 w:rsidR="00B261D7">
        <w:rPr>
          <w:rFonts w:ascii="Arial" w:hAnsi="Arial" w:cs="Arial"/>
          <w:b/>
        </w:rPr>
        <w:t>EADOR MARCELO MASSINI (PP)</w:t>
      </w:r>
    </w:p>
    <w:p w14:paraId="734503C2" w14:textId="77777777" w:rsidR="00B645FB" w:rsidRDefault="00B645FB"/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8531" w14:textId="77777777" w:rsidR="00E42401" w:rsidRDefault="00E42401">
      <w:pPr>
        <w:spacing w:after="0" w:line="240" w:lineRule="auto"/>
      </w:pPr>
      <w:r>
        <w:separator/>
      </w:r>
    </w:p>
  </w:endnote>
  <w:endnote w:type="continuationSeparator" w:id="0">
    <w:p w14:paraId="2609B73C" w14:textId="77777777" w:rsidR="00E42401" w:rsidRDefault="00E4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919B" w14:textId="77777777" w:rsidR="00E42401" w:rsidRDefault="00E42401">
      <w:pPr>
        <w:spacing w:after="0" w:line="240" w:lineRule="auto"/>
      </w:pPr>
      <w:r>
        <w:separator/>
      </w:r>
    </w:p>
  </w:footnote>
  <w:footnote w:type="continuationSeparator" w:id="0">
    <w:p w14:paraId="1A690F77" w14:textId="77777777" w:rsidR="00E42401" w:rsidRDefault="00E4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1674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2F984DC" wp14:editId="096A9789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D74C7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4E05E722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5380F278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98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7DCD74C7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4E05E722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5380F278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59440B4E" wp14:editId="22729371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144199"/>
    <w:rsid w:val="00337EA1"/>
    <w:rsid w:val="004B3829"/>
    <w:rsid w:val="004C53A9"/>
    <w:rsid w:val="004F3F4C"/>
    <w:rsid w:val="005A259F"/>
    <w:rsid w:val="0065323A"/>
    <w:rsid w:val="00794FF5"/>
    <w:rsid w:val="007C6BFD"/>
    <w:rsid w:val="008B13BE"/>
    <w:rsid w:val="009709C2"/>
    <w:rsid w:val="00997949"/>
    <w:rsid w:val="009B2113"/>
    <w:rsid w:val="00A34B3C"/>
    <w:rsid w:val="00B23F4E"/>
    <w:rsid w:val="00B261D7"/>
    <w:rsid w:val="00B50FCF"/>
    <w:rsid w:val="00B645FB"/>
    <w:rsid w:val="00B91BF4"/>
    <w:rsid w:val="00BC1403"/>
    <w:rsid w:val="00BF1AAF"/>
    <w:rsid w:val="00D126CA"/>
    <w:rsid w:val="00D61F30"/>
    <w:rsid w:val="00D7109B"/>
    <w:rsid w:val="00E42401"/>
    <w:rsid w:val="00F15963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877F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7</cp:revision>
  <cp:lastPrinted>2025-10-17T12:16:00Z</cp:lastPrinted>
  <dcterms:created xsi:type="dcterms:W3CDTF">2025-10-15T18:33:00Z</dcterms:created>
  <dcterms:modified xsi:type="dcterms:W3CDTF">2025-10-17T17:28:00Z</dcterms:modified>
</cp:coreProperties>
</file>