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1817"/>
        <w:gridCol w:w="1339"/>
        <w:gridCol w:w="1075"/>
        <w:gridCol w:w="738"/>
        <w:gridCol w:w="2864"/>
        <w:gridCol w:w="1314"/>
        <w:gridCol w:w="1375"/>
        <w:gridCol w:w="3323"/>
      </w:tblGrid>
      <w:tr w:rsidTr="006A537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Emenda Nº 32 ao Projeto de Lei Nº 144/2025</w:t>
            </w: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Emenda Nº 32 ao Projeto de Lei Nº 144/2025</w:t>
            </w: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ANEXO: EMENDA À LEI ORGÂNICA N°07 DE </w:t>
            </w: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DE</w:t>
            </w: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10 DE SETEMBRO DE 2019 - ART°139 ORÇAMENTO IMPOSITIVO MUNICIPAL</w:t>
            </w:r>
          </w:p>
        </w:tc>
      </w:tr>
      <w:tr w:rsidTr="006A537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EMENDAS ORÇAMENTO IMPOSITIVO - SAÚDE</w:t>
            </w:r>
          </w:p>
        </w:tc>
      </w:tr>
      <w:tr w:rsidTr="006A537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VEREADOR: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Daniella Gonçalves de Amoedo Campos</w:t>
            </w:r>
          </w:p>
        </w:tc>
      </w:tr>
      <w:tr w:rsidTr="006A537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SALDO DA EMENDA</w:t>
            </w:r>
          </w:p>
        </w:tc>
      </w:tr>
      <w:tr w:rsidTr="006A537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10.301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2047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RESERVA PARA EMENDA IMPOSITIVA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3.3.50.43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4.003.655,00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</w:tr>
      <w:tr w:rsidTr="006A537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</w:tr>
      <w:tr w:rsidTr="006A537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TRANSFERE DA AÇÃO ACIMA O VALOR DE R$235.509,11, PARA AS AÇÕES LISTADAS A SEGUIR, SEGUNDO AS CLASSIFICAÇÕES FUNCIONAIS PROGRAMÁTICAS:</w:t>
            </w:r>
          </w:p>
        </w:tc>
      </w:tr>
      <w:tr w:rsidTr="006A537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</w:tr>
      <w:tr w:rsidTr="006A537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OBJETO</w:t>
            </w:r>
          </w:p>
        </w:tc>
      </w:tr>
      <w:tr w:rsidTr="006A537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10.302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Manutenção de Convênio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40.000,00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547192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Custeio </w:t>
            </w:r>
            <w:r w:rsidR="00B04C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Lar Espírita Maria de Nazaré</w:t>
            </w:r>
          </w:p>
        </w:tc>
      </w:tr>
      <w:tr w:rsidTr="006A537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</w:tr>
      <w:tr w:rsidTr="006A537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105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10.302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Manutenção de Convênio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Custeio </w:t>
            </w:r>
            <w:r w:rsidR="00B04C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APD</w:t>
            </w:r>
          </w:p>
        </w:tc>
      </w:tr>
      <w:tr w:rsidTr="006A537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</w:tr>
      <w:tr w:rsidTr="006A537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10.302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Manutenção de Convênio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Custeio</w:t>
            </w:r>
            <w:r w:rsidR="00B04C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</w:t>
            </w: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Resgate a Vida</w:t>
            </w:r>
          </w:p>
        </w:tc>
      </w:tr>
      <w:tr w:rsidTr="006A537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</w:tr>
      <w:tr w:rsidTr="006A537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10.302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Manutenção de Convênio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Custeio </w:t>
            </w:r>
            <w:r w:rsidR="00B04C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APAE</w:t>
            </w:r>
          </w:p>
        </w:tc>
      </w:tr>
      <w:tr w:rsidTr="006A537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</w:tr>
      <w:tr w:rsidTr="006A537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10.302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1027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Implantação e Manutenção da Casa do Adolescente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4.4.90.52.00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Computadores para Sala de Informática da Casa do Adolescente</w:t>
            </w:r>
          </w:p>
        </w:tc>
      </w:tr>
      <w:tr w:rsidTr="006A537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</w:tr>
      <w:tr w:rsidTr="006A537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10.302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2187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Manutenção da Rede de Atenção Psicossocial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4.4.90.52.00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Compra de uma máquina para fazer fraldas destinada ao CAPS</w:t>
            </w:r>
            <w:r w:rsidR="00B04C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- AD</w:t>
            </w:r>
          </w:p>
        </w:tc>
      </w:tr>
      <w:tr w:rsidTr="006A537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</w:tr>
      <w:tr w:rsidTr="006A537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10.301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2302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Atividades do Consórcio na Atenção Primária à Saúde (CON08)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3.3.90.39.00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Pagamento de prestação de serviços voltados ao Programa Saúde na Escola</w:t>
            </w:r>
          </w:p>
        </w:tc>
      </w:tr>
      <w:tr w:rsidTr="006A537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</w:tr>
      <w:tr w:rsidTr="006A537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10.301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2302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Atividades do Consórcio na Atenção Primária à Saúde (CON08)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3.3.90.30.00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04CDF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Material para o Programa </w:t>
            </w:r>
          </w:p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Saúde na Escola</w:t>
            </w:r>
          </w:p>
        </w:tc>
      </w:tr>
      <w:tr w:rsidTr="006A537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</w:tr>
      <w:tr w:rsidTr="006A537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10.302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2280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Manutenção do Convênio com a Santa Casa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Exames na Santa Casa</w:t>
            </w:r>
          </w:p>
        </w:tc>
      </w:tr>
      <w:tr w:rsidTr="006A537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</w:pPr>
          </w:p>
        </w:tc>
      </w:tr>
      <w:tr w:rsidTr="006A5373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10.302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2280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Manutenção do Convênio com a Santa Casa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30.509,11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A5373" w:rsidRPr="006A5373" w:rsidP="006A53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5373">
              <w:rPr>
                <w:rFonts w:ascii="Arial" w:hAnsi="Arial" w:cs="Arial"/>
                <w:b/>
                <w:bCs/>
                <w:sz w:val="22"/>
                <w:szCs w:val="22"/>
              </w:rPr>
              <w:t>Cirurgias eletivas</w:t>
            </w:r>
          </w:p>
        </w:tc>
      </w:tr>
    </w:tbl>
    <w:p w:rsidR="008D3712" w:rsidRPr="0072042F" w:rsidP="008D3712">
      <w:pPr>
        <w:overflowPunct w:val="0"/>
        <w:spacing w:line="276" w:lineRule="auto"/>
        <w:ind w:firstLine="708"/>
        <w:jc w:val="center"/>
        <w:rPr>
          <w:b/>
          <w:noProof/>
          <w:sz w:val="24"/>
          <w:szCs w:val="24"/>
        </w:rPr>
      </w:pPr>
      <w:r w:rsidRPr="0072042F">
        <w:rPr>
          <w:b/>
          <w:sz w:val="26"/>
          <w:szCs w:val="26"/>
        </w:rPr>
        <w:br/>
      </w:r>
      <w:bookmarkStart w:id="0" w:name="_GoBack"/>
      <w:bookmarkEnd w:id="0"/>
    </w:p>
    <w:p w:rsidR="006A5373" w:rsidP="0072042F">
      <w:pPr>
        <w:spacing w:line="276" w:lineRule="auto"/>
        <w:jc w:val="center"/>
        <w:rPr>
          <w:b/>
          <w:sz w:val="26"/>
          <w:szCs w:val="26"/>
        </w:rPr>
      </w:pPr>
    </w:p>
    <w:p w:rsidR="0072042F" w:rsidRPr="00E0033C" w:rsidP="0072042F">
      <w:pPr>
        <w:spacing w:line="276" w:lineRule="auto"/>
        <w:jc w:val="center"/>
        <w:rPr>
          <w:sz w:val="24"/>
          <w:szCs w:val="24"/>
        </w:rPr>
      </w:pPr>
      <w:r w:rsidRPr="0072042F">
        <w:rPr>
          <w:b/>
          <w:sz w:val="26"/>
          <w:szCs w:val="26"/>
        </w:rPr>
        <w:br/>
      </w:r>
      <w:r w:rsidRPr="00E0033C">
        <w:rPr>
          <w:sz w:val="24"/>
          <w:szCs w:val="24"/>
        </w:rPr>
        <w:t>_______________________________________________________________</w:t>
      </w:r>
    </w:p>
    <w:p w:rsidR="0072042F" w:rsidRPr="00E0033C" w:rsidP="0072042F">
      <w:pPr>
        <w:spacing w:line="276" w:lineRule="auto"/>
        <w:jc w:val="center"/>
        <w:rPr>
          <w:sz w:val="24"/>
          <w:szCs w:val="24"/>
        </w:rPr>
      </w:pPr>
      <w:r w:rsidRPr="00E0033C">
        <w:rPr>
          <w:sz w:val="24"/>
          <w:szCs w:val="24"/>
        </w:rPr>
        <w:t>VEREADORA DANIELLA GONÇALVES DE AMOEDO CAMPOS (PP)</w:t>
      </w:r>
    </w:p>
    <w:p w:rsidR="0072042F" w:rsidRPr="00E0033C" w:rsidP="0072042F">
      <w:pPr>
        <w:spacing w:line="276" w:lineRule="auto"/>
        <w:jc w:val="center"/>
        <w:rPr>
          <w:b/>
          <w:sz w:val="24"/>
          <w:szCs w:val="24"/>
        </w:rPr>
      </w:pPr>
      <w:r w:rsidRPr="00E0033C">
        <w:rPr>
          <w:b/>
          <w:sz w:val="24"/>
          <w:szCs w:val="24"/>
        </w:rPr>
        <w:t xml:space="preserve">2ª </w:t>
      </w:r>
      <w:r w:rsidRPr="00E0033C">
        <w:rPr>
          <w:b/>
          <w:sz w:val="24"/>
          <w:szCs w:val="24"/>
        </w:rPr>
        <w:t>Vice Presidente</w:t>
      </w:r>
      <w:r w:rsidRPr="00E0033C">
        <w:rPr>
          <w:b/>
          <w:sz w:val="24"/>
          <w:szCs w:val="24"/>
        </w:rPr>
        <w:t xml:space="preserve"> da Câmara Municipal de Mogi Mirim, Presidente da Comissão de Defesa e Direito dos Animais e membro da Comissão Especial de Investigação</w:t>
      </w:r>
    </w:p>
    <w:p w:rsidR="0072042F" w:rsidRPr="00E0033C" w:rsidP="0072042F">
      <w:pPr>
        <w:spacing w:line="276" w:lineRule="auto"/>
        <w:jc w:val="center"/>
        <w:rPr>
          <w:b/>
          <w:sz w:val="24"/>
          <w:szCs w:val="24"/>
        </w:rPr>
      </w:pPr>
    </w:p>
    <w:p w:rsidR="0072042F" w:rsidP="0072042F">
      <w:pPr>
        <w:spacing w:line="276" w:lineRule="auto"/>
        <w:ind w:firstLine="1440"/>
        <w:jc w:val="center"/>
        <w:rPr>
          <w:sz w:val="24"/>
          <w:szCs w:val="24"/>
        </w:rPr>
      </w:pPr>
    </w:p>
    <w:p w:rsidR="000927BD" w:rsidRPr="0072042F" w:rsidP="0072042F">
      <w:pPr>
        <w:tabs>
          <w:tab w:val="left" w:pos="142"/>
        </w:tabs>
        <w:ind w:right="813"/>
        <w:jc w:val="center"/>
        <w:rPr>
          <w:b/>
          <w:sz w:val="26"/>
          <w:szCs w:val="26"/>
        </w:rPr>
      </w:pPr>
    </w:p>
    <w:sectPr w:rsidSect="006A5373">
      <w:headerReference w:type="even" r:id="rId5"/>
      <w:headerReference w:type="default" r:id="rId6"/>
      <w:footerReference w:type="default" r:id="rId7"/>
      <w:headerReference w:type="first" r:id="rId8"/>
      <w:pgSz w:w="16838" w:h="11906" w:orient="landscape"/>
      <w:pgMar w:top="1418" w:right="2268" w:bottom="1321" w:left="709" w:header="720" w:footer="1036" w:gutter="0"/>
      <w:pgNumType w:start="1"/>
      <w:cols w:space="720"/>
      <w:formProt w:val="0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21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32810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71778A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71778A" w:rsidRPr="005F4733">
    <w:pPr>
      <w:jc w:val="center"/>
      <w:rPr>
        <w:b/>
        <w:sz w:val="24"/>
        <w:szCs w:val="24"/>
      </w:rPr>
    </w:pPr>
    <w:r w:rsidRPr="005F4733">
      <w:rPr>
        <w:b/>
        <w:sz w:val="24"/>
        <w:szCs w:val="24"/>
      </w:rPr>
      <w:t xml:space="preserve">GABINETE DA VEREADORA </w:t>
    </w:r>
    <w:r w:rsidRPr="005F4733" w:rsidR="005F4733">
      <w:rPr>
        <w:b/>
        <w:sz w:val="24"/>
        <w:szCs w:val="24"/>
      </w:rPr>
      <w:t>DRA. DANIELLA DE AMO</w:t>
    </w:r>
    <w:r w:rsidR="009525A8">
      <w:rPr>
        <w:b/>
        <w:sz w:val="24"/>
        <w:szCs w:val="24"/>
      </w:rPr>
      <w:t>Ê</w:t>
    </w:r>
    <w:r w:rsidRPr="005F4733" w:rsidR="005F4733">
      <w:rPr>
        <w:b/>
        <w:sz w:val="24"/>
        <w:szCs w:val="24"/>
      </w:rPr>
      <w:t>DO CAMPOS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22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936965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71778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1778A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71778A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71778A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71778A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78A"/>
    <w:rsid w:val="000056BE"/>
    <w:rsid w:val="00012CFB"/>
    <w:rsid w:val="000274B4"/>
    <w:rsid w:val="000404C8"/>
    <w:rsid w:val="00044E48"/>
    <w:rsid w:val="00062418"/>
    <w:rsid w:val="00062C35"/>
    <w:rsid w:val="00067C49"/>
    <w:rsid w:val="000927BD"/>
    <w:rsid w:val="00094347"/>
    <w:rsid w:val="000A2E1F"/>
    <w:rsid w:val="000B1E4C"/>
    <w:rsid w:val="000C3B56"/>
    <w:rsid w:val="000D007E"/>
    <w:rsid w:val="000F7CB3"/>
    <w:rsid w:val="001122D3"/>
    <w:rsid w:val="0011272D"/>
    <w:rsid w:val="001178F4"/>
    <w:rsid w:val="001236AD"/>
    <w:rsid w:val="00161570"/>
    <w:rsid w:val="00174F29"/>
    <w:rsid w:val="001A4076"/>
    <w:rsid w:val="001C32AF"/>
    <w:rsid w:val="001C3F87"/>
    <w:rsid w:val="001E21F4"/>
    <w:rsid w:val="001E7B34"/>
    <w:rsid w:val="002028B3"/>
    <w:rsid w:val="00214C97"/>
    <w:rsid w:val="002403F4"/>
    <w:rsid w:val="0026081F"/>
    <w:rsid w:val="00264FA0"/>
    <w:rsid w:val="00274027"/>
    <w:rsid w:val="00297F5E"/>
    <w:rsid w:val="002B0032"/>
    <w:rsid w:val="002B7807"/>
    <w:rsid w:val="002C24E6"/>
    <w:rsid w:val="002C5C76"/>
    <w:rsid w:val="002D2286"/>
    <w:rsid w:val="002D7E98"/>
    <w:rsid w:val="003148D1"/>
    <w:rsid w:val="00315E96"/>
    <w:rsid w:val="00347AF0"/>
    <w:rsid w:val="003528F4"/>
    <w:rsid w:val="00373B75"/>
    <w:rsid w:val="00374976"/>
    <w:rsid w:val="00392D06"/>
    <w:rsid w:val="00397F30"/>
    <w:rsid w:val="003A5253"/>
    <w:rsid w:val="003E4002"/>
    <w:rsid w:val="004004CC"/>
    <w:rsid w:val="00422D29"/>
    <w:rsid w:val="0044158D"/>
    <w:rsid w:val="004421F7"/>
    <w:rsid w:val="00477BAE"/>
    <w:rsid w:val="0049236F"/>
    <w:rsid w:val="004A3818"/>
    <w:rsid w:val="004C1C5B"/>
    <w:rsid w:val="004E3BC8"/>
    <w:rsid w:val="00507ACC"/>
    <w:rsid w:val="00513D84"/>
    <w:rsid w:val="0053258B"/>
    <w:rsid w:val="00543EE5"/>
    <w:rsid w:val="00547192"/>
    <w:rsid w:val="00552CA2"/>
    <w:rsid w:val="00556C17"/>
    <w:rsid w:val="00582D14"/>
    <w:rsid w:val="005958CF"/>
    <w:rsid w:val="005A12E1"/>
    <w:rsid w:val="005C0F32"/>
    <w:rsid w:val="005C5205"/>
    <w:rsid w:val="005E0D8A"/>
    <w:rsid w:val="005E2D9E"/>
    <w:rsid w:val="005F4733"/>
    <w:rsid w:val="005F5B38"/>
    <w:rsid w:val="005F68FF"/>
    <w:rsid w:val="005F75DD"/>
    <w:rsid w:val="00644430"/>
    <w:rsid w:val="00651A95"/>
    <w:rsid w:val="006A3B7B"/>
    <w:rsid w:val="006A5373"/>
    <w:rsid w:val="006A5E37"/>
    <w:rsid w:val="006A6A90"/>
    <w:rsid w:val="006C1B15"/>
    <w:rsid w:val="006F139D"/>
    <w:rsid w:val="0071778A"/>
    <w:rsid w:val="0072042F"/>
    <w:rsid w:val="00732090"/>
    <w:rsid w:val="00743EBE"/>
    <w:rsid w:val="00767205"/>
    <w:rsid w:val="00773A11"/>
    <w:rsid w:val="00777390"/>
    <w:rsid w:val="007A64E3"/>
    <w:rsid w:val="007B7C39"/>
    <w:rsid w:val="007D5249"/>
    <w:rsid w:val="007E2BBC"/>
    <w:rsid w:val="00805AE1"/>
    <w:rsid w:val="0082799B"/>
    <w:rsid w:val="00830956"/>
    <w:rsid w:val="00832C66"/>
    <w:rsid w:val="008446CB"/>
    <w:rsid w:val="00850204"/>
    <w:rsid w:val="0085148F"/>
    <w:rsid w:val="00873576"/>
    <w:rsid w:val="0087587E"/>
    <w:rsid w:val="008A0A58"/>
    <w:rsid w:val="008A2EFF"/>
    <w:rsid w:val="008D3712"/>
    <w:rsid w:val="00912233"/>
    <w:rsid w:val="00943B1D"/>
    <w:rsid w:val="00947E67"/>
    <w:rsid w:val="009525A8"/>
    <w:rsid w:val="009572AF"/>
    <w:rsid w:val="00974069"/>
    <w:rsid w:val="009924AA"/>
    <w:rsid w:val="009B0393"/>
    <w:rsid w:val="009B0F7C"/>
    <w:rsid w:val="009D2D26"/>
    <w:rsid w:val="009D4485"/>
    <w:rsid w:val="009E14A9"/>
    <w:rsid w:val="009E4809"/>
    <w:rsid w:val="009F4985"/>
    <w:rsid w:val="009F6779"/>
    <w:rsid w:val="009F70CF"/>
    <w:rsid w:val="00A27D20"/>
    <w:rsid w:val="00A323A7"/>
    <w:rsid w:val="00AC3C45"/>
    <w:rsid w:val="00AD58C9"/>
    <w:rsid w:val="00AF152B"/>
    <w:rsid w:val="00AF46F6"/>
    <w:rsid w:val="00B04705"/>
    <w:rsid w:val="00B04CDF"/>
    <w:rsid w:val="00B50597"/>
    <w:rsid w:val="00B61D3B"/>
    <w:rsid w:val="00B72955"/>
    <w:rsid w:val="00BC31A1"/>
    <w:rsid w:val="00BC65CC"/>
    <w:rsid w:val="00BE4CAE"/>
    <w:rsid w:val="00BE561A"/>
    <w:rsid w:val="00BE672A"/>
    <w:rsid w:val="00BF209A"/>
    <w:rsid w:val="00BF73D2"/>
    <w:rsid w:val="00C16C27"/>
    <w:rsid w:val="00C3257D"/>
    <w:rsid w:val="00C509C0"/>
    <w:rsid w:val="00C60107"/>
    <w:rsid w:val="00C72302"/>
    <w:rsid w:val="00C73661"/>
    <w:rsid w:val="00C75CDF"/>
    <w:rsid w:val="00CD28B0"/>
    <w:rsid w:val="00CE63FC"/>
    <w:rsid w:val="00CF5960"/>
    <w:rsid w:val="00D04DB3"/>
    <w:rsid w:val="00D0685B"/>
    <w:rsid w:val="00D1782A"/>
    <w:rsid w:val="00D41F1D"/>
    <w:rsid w:val="00D42C46"/>
    <w:rsid w:val="00D750FC"/>
    <w:rsid w:val="00D85DA4"/>
    <w:rsid w:val="00D9490E"/>
    <w:rsid w:val="00D97A77"/>
    <w:rsid w:val="00DB5CB9"/>
    <w:rsid w:val="00DD67D8"/>
    <w:rsid w:val="00E0033C"/>
    <w:rsid w:val="00E00E4A"/>
    <w:rsid w:val="00E04104"/>
    <w:rsid w:val="00E22583"/>
    <w:rsid w:val="00E226A5"/>
    <w:rsid w:val="00E51152"/>
    <w:rsid w:val="00E51A21"/>
    <w:rsid w:val="00E60FFB"/>
    <w:rsid w:val="00E634CA"/>
    <w:rsid w:val="00E71F36"/>
    <w:rsid w:val="00E750EB"/>
    <w:rsid w:val="00E767EE"/>
    <w:rsid w:val="00E93E2F"/>
    <w:rsid w:val="00E93EDA"/>
    <w:rsid w:val="00E96CFA"/>
    <w:rsid w:val="00EA4E37"/>
    <w:rsid w:val="00EE543B"/>
    <w:rsid w:val="00EF2B08"/>
    <w:rsid w:val="00F021C9"/>
    <w:rsid w:val="00F164B7"/>
    <w:rsid w:val="00F168E6"/>
    <w:rsid w:val="00F220B7"/>
    <w:rsid w:val="00F32227"/>
    <w:rsid w:val="00F56372"/>
    <w:rsid w:val="00F71CFF"/>
    <w:rsid w:val="00F77F5E"/>
    <w:rsid w:val="00F81485"/>
    <w:rsid w:val="00F85B29"/>
    <w:rsid w:val="00F91A69"/>
    <w:rsid w:val="00F92518"/>
    <w:rsid w:val="00FD1F4C"/>
    <w:rsid w:val="00FE11BE"/>
    <w:rsid w:val="00FE34DE"/>
    <w:rsid w:val="00FE6B11"/>
    <w:rsid w:val="00FE7E86"/>
    <w:rsid w:val="00FF58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925EC65-70F1-4335-B929-A0F7E754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2">
    <w:name w:val="heading 2"/>
    <w:basedOn w:val="Title"/>
    <w:next w:val="BodyText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character" w:styleId="Hyperlink">
    <w:name w:val="Hyperlink"/>
    <w:basedOn w:val="DefaultParagraphFont"/>
    <w:unhideWhenUsed/>
    <w:rsid w:val="008A0A58"/>
    <w:rPr>
      <w:color w:val="0563C1" w:themeColor="hyperlink"/>
      <w:u w:val="single"/>
    </w:rPr>
  </w:style>
  <w:style w:type="character" w:customStyle="1" w:styleId="uv3um">
    <w:name w:val="uv3um"/>
    <w:basedOn w:val="DefaultParagraphFont"/>
    <w:rsid w:val="00E71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5ACB4-DE48-4A82-9719-B541FCC60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351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Daiana</cp:lastModifiedBy>
  <cp:revision>4</cp:revision>
  <cp:lastPrinted>2025-10-21T19:01:33Z</cp:lastPrinted>
  <dcterms:created xsi:type="dcterms:W3CDTF">2025-10-21T00:38:00Z</dcterms:created>
  <dcterms:modified xsi:type="dcterms:W3CDTF">2025-10-21T18:59:00Z</dcterms:modified>
  <dc:language>pt-BR</dc:language>
</cp:coreProperties>
</file>