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87E7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87E7B">
                              <w:rPr>
                                <w:b/>
                                <w:bCs/>
                                <w:lang w:val="pt-BR"/>
                              </w:rPr>
                              <w:t xml:space="preserve"> 31/03/2026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87E7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87E7B">
                        <w:rPr>
                          <w:b/>
                          <w:bCs/>
                          <w:lang w:val="pt-BR"/>
                        </w:rPr>
                        <w:t xml:space="preserve"> 31/03/2026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B1056" w:rsidRPr="001B1056">
                              <w:rPr>
                                <w:b/>
                                <w:bCs/>
                                <w:lang w:val="pt-BR"/>
                              </w:rPr>
                              <w:t>230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1B1056" w:rsidRPr="001B1056">
                        <w:rPr>
                          <w:b/>
                          <w:bCs/>
                          <w:lang w:val="pt-BR"/>
                        </w:rPr>
                        <w:t>230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087E7B">
                              <w:rPr>
                                <w:b/>
                                <w:bCs/>
                                <w:lang w:val="pt-BR"/>
                              </w:rPr>
                              <w:t>69 DE 13/11/2025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087E7B">
                              <w:rPr>
                                <w:b/>
                                <w:bCs/>
                                <w:lang w:val="pt-BR"/>
                              </w:rPr>
                              <w:t>69 DE 13/11/2025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087E7B">
                        <w:rPr>
                          <w:b/>
                          <w:bCs/>
                          <w:lang w:val="pt-BR"/>
                        </w:rPr>
                        <w:t>69 DE 13/11/2025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087E7B">
                        <w:rPr>
                          <w:b/>
                          <w:bCs/>
                          <w:lang w:val="pt-BR"/>
                        </w:rPr>
                        <w:t>69 DE 13/11/2025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87E7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87E7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87E7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27/2025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87E7B" w:rsidRPr="00B75701">
                        <w:rPr>
                          <w:b/>
                          <w:bCs/>
                          <w:lang w:val="pt-BR"/>
                        </w:rPr>
                        <w:t>PROJETO DE LEI COMPLEMENTAR Nº 27/2025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LEI ORGÂNICA DO BOMBEIRO CIVIL MUNICIPAL E DEFESA CIVIL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LEI ORGÂNICA DO BOMBEIRO CIVIL MUNICIPAL E DEFESA CIVIL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328" w:rsidRDefault="00EA5328">
      <w:r>
        <w:separator/>
      </w:r>
    </w:p>
  </w:endnote>
  <w:endnote w:type="continuationSeparator" w:id="0">
    <w:p w:rsidR="00EA5328" w:rsidRDefault="00EA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328" w:rsidRDefault="00EA5328">
      <w:r>
        <w:separator/>
      </w:r>
    </w:p>
  </w:footnote>
  <w:footnote w:type="continuationSeparator" w:id="0">
    <w:p w:rsidR="00EA5328" w:rsidRDefault="00EA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 xml:space="preserve">Proc. </w:t>
                          </w:r>
                          <w:proofErr w:type="gramStart"/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1B1056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 xml:space="preserve"> </w:t>
                          </w:r>
                          <w:r w:rsidR="001B1056" w:rsidRPr="001B1056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230</w:t>
                          </w:r>
                          <w:proofErr w:type="gramEnd"/>
                          <w:r w:rsidR="001B1056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 xml:space="preserve">Proc. </w:t>
                    </w:r>
                    <w:proofErr w:type="gramStart"/>
                    <w:r w:rsidRPr="00B10E39">
                      <w:rPr>
                        <w:b/>
                        <w:bCs/>
                        <w:lang w:val="pt-BR"/>
                      </w:rPr>
                      <w:t>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1B1056">
                      <w:rPr>
                        <w:b/>
                        <w:bCs/>
                        <w:u w:val="single"/>
                        <w:lang w:val="pt-BR"/>
                      </w:rPr>
                      <w:t xml:space="preserve"> </w:t>
                    </w:r>
                    <w:r w:rsidR="001B1056" w:rsidRPr="001B1056">
                      <w:rPr>
                        <w:b/>
                        <w:bCs/>
                        <w:u w:val="single"/>
                        <w:lang w:val="pt-BR"/>
                      </w:rPr>
                      <w:t>230</w:t>
                    </w:r>
                    <w:proofErr w:type="gramEnd"/>
                    <w:r w:rsidR="001B1056">
                      <w:rPr>
                        <w:b/>
                        <w:bCs/>
                        <w:u w:val="single"/>
                        <w:lang w:val="pt-BR"/>
                      </w:rPr>
                      <w:t>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087E7B"/>
    <w:rsid w:val="001B1056"/>
    <w:rsid w:val="001E65A9"/>
    <w:rsid w:val="00237FCF"/>
    <w:rsid w:val="0025147B"/>
    <w:rsid w:val="002A5908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6589E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208DA"/>
    <w:rsid w:val="00D363FD"/>
    <w:rsid w:val="00D45747"/>
    <w:rsid w:val="00D53E07"/>
    <w:rsid w:val="00D77AF8"/>
    <w:rsid w:val="00DE1E0C"/>
    <w:rsid w:val="00DE260E"/>
    <w:rsid w:val="00E42E24"/>
    <w:rsid w:val="00EA5328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A5D88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7</cp:revision>
  <cp:lastPrinted>2025-11-14T18:20:00Z</cp:lastPrinted>
  <dcterms:created xsi:type="dcterms:W3CDTF">2024-11-22T13:02:00Z</dcterms:created>
  <dcterms:modified xsi:type="dcterms:W3CDTF">2025-11-14T18:20:00Z</dcterms:modified>
</cp:coreProperties>
</file>