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904/2025</w:t>
      </w:r>
      <w:r>
        <w:rPr>
          <w:rFonts w:ascii="Arial" w:hAnsi="Arial" w:cs="Arial"/>
          <w:sz w:val="24"/>
          <w:szCs w:val="24"/>
        </w:rPr>
        <w:t>Indicação Nº 904/2025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E82D70" w:rsidRPr="006E1DB4" w:rsidP="001A15EE" w14:paraId="5E70D875" w14:textId="256CF721">
      <w:pPr>
        <w:spacing w:line="360" w:lineRule="auto"/>
        <w:rPr>
          <w:rFonts w:ascii="Arial" w:hAnsi="Arial" w:cs="Arial"/>
          <w:sz w:val="28"/>
          <w:szCs w:val="28"/>
        </w:rPr>
      </w:pPr>
      <w:r w:rsidRPr="006E1DB4">
        <w:rPr>
          <w:rFonts w:ascii="Arial" w:hAnsi="Arial" w:cs="Arial"/>
          <w:sz w:val="28"/>
          <w:szCs w:val="28"/>
        </w:rPr>
        <w:tab/>
      </w:r>
    </w:p>
    <w:p w:rsidR="00BB0F86" w:rsidRPr="006E1DB4" w:rsidP="007756E0" w14:paraId="0714352F" w14:textId="7B3742D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EMENTA</w:t>
      </w:r>
      <w:r w:rsidRPr="006E1DB4" w:rsidR="007756E0">
        <w:rPr>
          <w:rFonts w:ascii="Arial" w:hAnsi="Arial" w:cs="Arial"/>
          <w:b/>
          <w:sz w:val="28"/>
          <w:szCs w:val="28"/>
        </w:rPr>
        <w:t xml:space="preserve">: </w:t>
      </w:r>
      <w:bookmarkStart w:id="0" w:name="_GoBack"/>
      <w:r w:rsidRPr="006E1DB4" w:rsidR="00DA3DB2">
        <w:rPr>
          <w:b/>
          <w:color w:val="000000"/>
          <w:sz w:val="28"/>
          <w:szCs w:val="28"/>
          <w:shd w:val="clear" w:color="auto" w:fill="FFFFFF"/>
        </w:rPr>
        <w:t>Solicita ao Poder E</w:t>
      </w:r>
      <w:r w:rsidRPr="006E1DB4" w:rsidR="00EF1822">
        <w:rPr>
          <w:b/>
          <w:color w:val="000000"/>
          <w:sz w:val="28"/>
          <w:szCs w:val="28"/>
          <w:shd w:val="clear" w:color="auto" w:fill="FFFFFF"/>
        </w:rPr>
        <w:t>xecutivo</w:t>
      </w:r>
      <w:r w:rsidRPr="006E1DB4" w:rsidR="00381AE8">
        <w:rPr>
          <w:b/>
          <w:color w:val="000000"/>
          <w:sz w:val="28"/>
          <w:szCs w:val="28"/>
          <w:shd w:val="clear" w:color="auto" w:fill="FFFFFF"/>
        </w:rPr>
        <w:t>,</w:t>
      </w:r>
      <w:r w:rsidRPr="006E1DB4" w:rsidR="00EF182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6E1DB4" w:rsidR="00381AE8">
        <w:rPr>
          <w:b/>
          <w:color w:val="000000"/>
          <w:sz w:val="28"/>
          <w:szCs w:val="28"/>
          <w:shd w:val="clear" w:color="auto" w:fill="FFFFFF"/>
        </w:rPr>
        <w:t>por meio de sua s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>ecretaria competente</w:t>
      </w:r>
      <w:r w:rsidR="00405DD5">
        <w:rPr>
          <w:b/>
          <w:color w:val="000000"/>
          <w:sz w:val="28"/>
          <w:szCs w:val="28"/>
          <w:shd w:val="clear" w:color="auto" w:fill="FFFFFF"/>
        </w:rPr>
        <w:t>,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973459">
        <w:rPr>
          <w:b/>
          <w:color w:val="000000"/>
          <w:sz w:val="28"/>
          <w:szCs w:val="28"/>
          <w:shd w:val="clear" w:color="auto" w:fill="FFFFFF"/>
        </w:rPr>
        <w:t>estudos na região da Rua Arthur Juliani a fim e normalizar o fluxo de veículos e dar fim aos acidentes</w:t>
      </w:r>
      <w:r w:rsidR="007C0CA7">
        <w:rPr>
          <w:b/>
          <w:color w:val="000000"/>
          <w:sz w:val="28"/>
          <w:szCs w:val="28"/>
          <w:shd w:val="clear" w:color="auto" w:fill="FFFFFF"/>
        </w:rPr>
        <w:t xml:space="preserve"> na confluência com as ruas Nicarágua e Porto Rico.</w:t>
      </w:r>
    </w:p>
    <w:bookmarkEnd w:id="0"/>
    <w:p w:rsidR="00E82D70" w:rsidRPr="006E1DB4" w:rsidP="001A15EE" w14:paraId="5E70D877" w14:textId="77777777">
      <w:pPr>
        <w:spacing w:line="360" w:lineRule="auto"/>
        <w:rPr>
          <w:rFonts w:ascii="Arial" w:hAnsi="Arial" w:cs="Arial"/>
          <w:sz w:val="28"/>
          <w:szCs w:val="28"/>
        </w:rPr>
      </w:pPr>
    </w:p>
    <w:p w:rsidR="00345557" w:rsidRPr="006E1DB4" w:rsidP="001A15EE" w14:paraId="5E70D878" w14:textId="2DF6FB01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 PRESIDENTE,</w:t>
      </w:r>
    </w:p>
    <w:p w:rsidR="00345557" w:rsidRPr="006E1DB4" w:rsidP="001A15EE" w14:paraId="5E70D879" w14:textId="11D6379D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SENHORES VEREADORE</w:t>
      </w:r>
      <w:r w:rsidRPr="006E1DB4" w:rsidR="007756E0">
        <w:rPr>
          <w:rFonts w:ascii="Arial" w:hAnsi="Arial" w:cs="Arial"/>
          <w:b/>
          <w:sz w:val="28"/>
          <w:szCs w:val="28"/>
        </w:rPr>
        <w:t>S</w:t>
      </w:r>
      <w:r w:rsidRPr="006E1DB4">
        <w:rPr>
          <w:rFonts w:ascii="Arial" w:hAnsi="Arial" w:cs="Arial"/>
          <w:b/>
          <w:sz w:val="28"/>
          <w:szCs w:val="28"/>
        </w:rPr>
        <w:t>.</w:t>
      </w:r>
    </w:p>
    <w:p w:rsidR="00345557" w:rsidRPr="006E1DB4" w:rsidP="001A15EE" w14:paraId="5E70D87A" w14:textId="7777777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381AE8" w:rsidRPr="006E1DB4" w:rsidP="00381AE8" w14:paraId="5714B756" w14:textId="3FC8EE7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sz w:val="28"/>
          <w:szCs w:val="28"/>
        </w:rPr>
      </w:pPr>
      <w:r w:rsidRPr="006E1DB4">
        <w:rPr>
          <w:sz w:val="28"/>
          <w:szCs w:val="28"/>
        </w:rPr>
        <w:t>A</w:t>
      </w:r>
      <w:r w:rsidRPr="006E1DB4" w:rsidR="00345557">
        <w:rPr>
          <w:sz w:val="28"/>
          <w:szCs w:val="28"/>
        </w:rPr>
        <w:t xml:space="preserve">presento a </w:t>
      </w:r>
      <w:r w:rsidRPr="006E1DB4" w:rsidR="00345557">
        <w:rPr>
          <w:sz w:val="28"/>
          <w:szCs w:val="28"/>
        </w:rPr>
        <w:t>V.Exa.,</w:t>
      </w:r>
      <w:r w:rsidRPr="006E1DB4" w:rsidR="00345557">
        <w:rPr>
          <w:sz w:val="28"/>
          <w:szCs w:val="28"/>
        </w:rPr>
        <w:t xml:space="preserve"> nos termos do Art. 160 do Regiment</w:t>
      </w:r>
      <w:r w:rsidRPr="006E1DB4" w:rsidR="00057359">
        <w:rPr>
          <w:sz w:val="28"/>
          <w:szCs w:val="28"/>
        </w:rPr>
        <w:t>o Interno, a presente Indicação</w:t>
      </w:r>
      <w:r w:rsidRPr="006E1DB4" w:rsidR="00345557">
        <w:rPr>
          <w:sz w:val="28"/>
          <w:szCs w:val="28"/>
        </w:rPr>
        <w:t xml:space="preserve"> a ser encaminhada ao Senhor Prefeito Municipal </w:t>
      </w:r>
      <w:r w:rsidRPr="006E1DB4" w:rsidR="00057359">
        <w:rPr>
          <w:sz w:val="28"/>
          <w:szCs w:val="28"/>
        </w:rPr>
        <w:t>Paulo de Oliveira e Silva</w:t>
      </w:r>
      <w:r w:rsidRPr="006E1DB4" w:rsidR="00345557">
        <w:rPr>
          <w:sz w:val="28"/>
          <w:szCs w:val="28"/>
        </w:rPr>
        <w:t>, juntamente com a Secretaria competente</w:t>
      </w:r>
      <w:r w:rsidRPr="006E1DB4" w:rsidR="00345557">
        <w:rPr>
          <w:rFonts w:ascii="Arial" w:hAnsi="Arial" w:cs="Arial"/>
          <w:sz w:val="28"/>
          <w:szCs w:val="28"/>
        </w:rPr>
        <w:t>,</w:t>
      </w:r>
      <w:r w:rsidRPr="006E1DB4">
        <w:rPr>
          <w:rFonts w:ascii="Arial" w:hAnsi="Arial" w:cs="Arial"/>
          <w:sz w:val="28"/>
          <w:szCs w:val="28"/>
        </w:rPr>
        <w:t xml:space="preserve"> </w:t>
      </w:r>
      <w:r w:rsidRPr="006E1DB4">
        <w:rPr>
          <w:sz w:val="28"/>
          <w:szCs w:val="28"/>
        </w:rPr>
        <w:t xml:space="preserve">solicitando </w:t>
      </w:r>
      <w:r w:rsidR="009402D0">
        <w:rPr>
          <w:sz w:val="28"/>
          <w:szCs w:val="28"/>
        </w:rPr>
        <w:t xml:space="preserve">a </w:t>
      </w:r>
      <w:r w:rsidR="00973459">
        <w:rPr>
          <w:sz w:val="28"/>
          <w:szCs w:val="28"/>
        </w:rPr>
        <w:t xml:space="preserve">estudos que </w:t>
      </w:r>
      <w:r w:rsidR="00252417">
        <w:rPr>
          <w:sz w:val="28"/>
          <w:szCs w:val="28"/>
        </w:rPr>
        <w:t xml:space="preserve">contemplem dispositivo que organize o fluxo de veículos na confluência da Rua Arthur Juliani com as Ruas </w:t>
      </w:r>
      <w:r w:rsidR="00252417">
        <w:rPr>
          <w:sz w:val="28"/>
          <w:szCs w:val="28"/>
        </w:rPr>
        <w:t>Nicaragua</w:t>
      </w:r>
      <w:r w:rsidR="00252417">
        <w:rPr>
          <w:sz w:val="28"/>
          <w:szCs w:val="28"/>
        </w:rPr>
        <w:t xml:space="preserve"> e Porto Rico. O local rotineiramente é palco de acidentes e a municipalidade precisa criar uma forma de organizar o tráfego. Ao deixar a Arthur Juliani e rumar para uma das ruas de acesso, a disposição das vias cria um gargalo e veículos colidem. Dessa forma, a Secretaria Mobilidade Urbana pode desenvolver projeto que distribua o fluxo, sem colocar em risco motoristas e pedestres.</w:t>
      </w:r>
    </w:p>
    <w:p w:rsidR="00894F8A" w:rsidRPr="006E1DB4" w:rsidP="00894F8A" w14:paraId="5487FEDC" w14:textId="4B3F51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5F72DC" w:rsidRPr="006E1DB4" w:rsidP="006E1DB4" w14:paraId="5E70D883" w14:textId="369131DA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Sala das Sessõe</w:t>
      </w:r>
      <w:r w:rsidRPr="006E1DB4" w:rsidR="00463357">
        <w:rPr>
          <w:b/>
          <w:sz w:val="28"/>
          <w:szCs w:val="28"/>
        </w:rPr>
        <w:t xml:space="preserve">s “Vereador Santo </w:t>
      </w:r>
      <w:r w:rsidRPr="006E1DB4" w:rsidR="00463357">
        <w:rPr>
          <w:b/>
          <w:sz w:val="28"/>
          <w:szCs w:val="28"/>
        </w:rPr>
        <w:t>Rótolli</w:t>
      </w:r>
      <w:r w:rsidRPr="006E1DB4" w:rsidR="00463357">
        <w:rPr>
          <w:b/>
          <w:sz w:val="28"/>
          <w:szCs w:val="28"/>
        </w:rPr>
        <w:t xml:space="preserve">”, </w:t>
      </w:r>
      <w:r w:rsidR="009402D0">
        <w:rPr>
          <w:b/>
          <w:sz w:val="28"/>
          <w:szCs w:val="28"/>
        </w:rPr>
        <w:t>aos 17</w:t>
      </w:r>
      <w:r w:rsidRPr="006E1DB4" w:rsidR="00EF1822">
        <w:rPr>
          <w:b/>
          <w:sz w:val="28"/>
          <w:szCs w:val="28"/>
        </w:rPr>
        <w:t xml:space="preserve"> de </w:t>
      </w:r>
      <w:r w:rsidRPr="006E1DB4" w:rsidR="006E1DB4">
        <w:rPr>
          <w:b/>
          <w:sz w:val="28"/>
          <w:szCs w:val="28"/>
        </w:rPr>
        <w:t>outubro</w:t>
      </w:r>
      <w:r w:rsidRPr="006E1DB4" w:rsidR="00EF1822">
        <w:rPr>
          <w:b/>
          <w:sz w:val="28"/>
          <w:szCs w:val="28"/>
        </w:rPr>
        <w:t xml:space="preserve"> de 2025</w:t>
      </w:r>
    </w:p>
    <w:p w:rsidR="005F72DC" w:rsidRPr="006E1DB4" w:rsidP="00CA7A48" w14:paraId="5E70D884" w14:textId="77777777">
      <w:pPr>
        <w:spacing w:line="360" w:lineRule="auto"/>
        <w:jc w:val="center"/>
        <w:rPr>
          <w:b/>
          <w:sz w:val="28"/>
          <w:szCs w:val="28"/>
        </w:rPr>
      </w:pPr>
    </w:p>
    <w:p w:rsidR="00057359" w:rsidRPr="006E1DB4" w:rsidP="00CA7A48" w14:paraId="5E70D885" w14:textId="77777777">
      <w:pPr>
        <w:spacing w:line="360" w:lineRule="auto"/>
        <w:jc w:val="center"/>
        <w:rPr>
          <w:b/>
          <w:sz w:val="28"/>
          <w:szCs w:val="28"/>
        </w:rPr>
      </w:pPr>
    </w:p>
    <w:p w:rsidR="005246B1" w:rsidP="00252417" w14:paraId="63B884B0" w14:textId="50F5DC71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Vereador</w:t>
      </w:r>
      <w:r w:rsidRPr="006E1DB4" w:rsidR="006A0CFA">
        <w:rPr>
          <w:b/>
          <w:sz w:val="28"/>
          <w:szCs w:val="28"/>
        </w:rPr>
        <w:t xml:space="preserve"> </w:t>
      </w:r>
      <w:r w:rsidRPr="00151971" w:rsidR="00151971">
        <w:rPr>
          <w:b/>
          <w:sz w:val="28"/>
          <w:szCs w:val="28"/>
        </w:rPr>
        <w:t>Ivanildo Gonçalves da Silva</w:t>
      </w:r>
    </w:p>
    <w:p w:rsidR="00284153" w:rsidP="006E1DB4" w14:paraId="59156FC2" w14:textId="5A8B536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“Ivanildo Ceará”</w:t>
      </w:r>
    </w:p>
    <w:p w:rsidR="00151971" w:rsidRPr="006E1DB4" w:rsidP="006E1DB4" w14:paraId="0316CE85" w14:textId="77777777">
      <w:pPr>
        <w:spacing w:line="360" w:lineRule="auto"/>
        <w:jc w:val="center"/>
        <w:rPr>
          <w:b/>
          <w:sz w:val="28"/>
          <w:szCs w:val="28"/>
        </w:rPr>
      </w:pPr>
    </w:p>
    <w:p w:rsidR="009B586C" w:rsidRPr="006E1DB4" w:rsidP="00CA7A48" w14:paraId="12F89066" w14:textId="40B5C0D7">
      <w:pPr>
        <w:spacing w:line="360" w:lineRule="auto"/>
        <w:jc w:val="center"/>
        <w:rPr>
          <w:b/>
          <w:sz w:val="28"/>
          <w:szCs w:val="28"/>
        </w:rPr>
      </w:pPr>
    </w:p>
    <w:p w:rsidR="005246B1" w:rsidRPr="006E1DB4" w:rsidP="001A15EE" w14:paraId="45835E84" w14:textId="77777777">
      <w:pPr>
        <w:spacing w:line="360" w:lineRule="auto"/>
        <w:jc w:val="center"/>
        <w:rPr>
          <w:rFonts w:ascii="Arial" w:hAnsi="Arial" w:cs="Arial"/>
          <w:noProof/>
          <w:sz w:val="28"/>
          <w:szCs w:val="28"/>
        </w:rPr>
      </w:pPr>
    </w:p>
    <w:p w:rsidR="005246B1" w:rsidP="001A15EE" w14:paraId="5BCDD9E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7212DAA" w14:textId="106DF356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  <w:r w:rsidRPr="0025241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668962" cy="3751291"/>
            <wp:effectExtent l="0" t="0" r="0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41578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71743" cy="375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3D4" w:rsidP="00B3255C" w14:paraId="3E3E5F71" w14:textId="22DCD685">
      <w:pPr>
        <w:pStyle w:val="NormalWeb"/>
        <w:jc w:val="center"/>
      </w:pPr>
    </w:p>
    <w:p w:rsidR="00002BB3" w:rsidP="001A15EE" w14:paraId="4EE1DB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9A04AF1" w14:textId="5CBA61DD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567E41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A6B082" w14:textId="669DE1A1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D279E4" w:rsidP="00D279E4" w14:paraId="28D0BA52" w14:textId="56E0BB1D">
      <w:pPr>
        <w:pStyle w:val="NormalWeb"/>
      </w:pPr>
    </w:p>
    <w:p w:rsidR="00002BB3" w:rsidP="001A15EE" w14:paraId="1ECE36C2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817678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4EC53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93D063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523D9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B4C769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F6F396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8FA127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CA418B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E55972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49559A3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9C965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241209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78BFA2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09688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3FC47F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6142F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E52EA1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EACDC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3E4C38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A2CE38A" w14:textId="245AB38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142878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056A32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6BE1031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B586C" w:rsidRPr="001A15EE" w:rsidP="001A15EE" w14:paraId="64C84E1A" w14:textId="2ABD88B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04973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BB3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2AB7"/>
    <w:rsid w:val="00057359"/>
    <w:rsid w:val="00061134"/>
    <w:rsid w:val="00070073"/>
    <w:rsid w:val="00096CB2"/>
    <w:rsid w:val="000A2C73"/>
    <w:rsid w:val="000B3048"/>
    <w:rsid w:val="000B57FF"/>
    <w:rsid w:val="000C66FB"/>
    <w:rsid w:val="000C6B58"/>
    <w:rsid w:val="000D2AE5"/>
    <w:rsid w:val="000E1673"/>
    <w:rsid w:val="000E2832"/>
    <w:rsid w:val="000F3E85"/>
    <w:rsid w:val="000F48DB"/>
    <w:rsid w:val="000F7FB9"/>
    <w:rsid w:val="00110D6B"/>
    <w:rsid w:val="00121869"/>
    <w:rsid w:val="00133845"/>
    <w:rsid w:val="00143455"/>
    <w:rsid w:val="00151971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5755"/>
    <w:rsid w:val="0023576E"/>
    <w:rsid w:val="00246937"/>
    <w:rsid w:val="00247C40"/>
    <w:rsid w:val="00252417"/>
    <w:rsid w:val="00270422"/>
    <w:rsid w:val="0028380C"/>
    <w:rsid w:val="00284153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1AE8"/>
    <w:rsid w:val="0039075D"/>
    <w:rsid w:val="003A6BCC"/>
    <w:rsid w:val="003B55E3"/>
    <w:rsid w:val="003C43B7"/>
    <w:rsid w:val="003C6BEA"/>
    <w:rsid w:val="003E259D"/>
    <w:rsid w:val="003E43D6"/>
    <w:rsid w:val="003E709E"/>
    <w:rsid w:val="003F4815"/>
    <w:rsid w:val="00403DA9"/>
    <w:rsid w:val="00405DD5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135F"/>
    <w:rsid w:val="004A5CA9"/>
    <w:rsid w:val="004B62DF"/>
    <w:rsid w:val="004C0AC6"/>
    <w:rsid w:val="004D4097"/>
    <w:rsid w:val="004F252E"/>
    <w:rsid w:val="004F6875"/>
    <w:rsid w:val="00511B7F"/>
    <w:rsid w:val="00520B81"/>
    <w:rsid w:val="00521F4A"/>
    <w:rsid w:val="00522A34"/>
    <w:rsid w:val="005246B1"/>
    <w:rsid w:val="00547F47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19D7"/>
    <w:rsid w:val="006423BD"/>
    <w:rsid w:val="0064382A"/>
    <w:rsid w:val="006447D7"/>
    <w:rsid w:val="00650D2A"/>
    <w:rsid w:val="00695876"/>
    <w:rsid w:val="00696987"/>
    <w:rsid w:val="006A0CFA"/>
    <w:rsid w:val="006A1667"/>
    <w:rsid w:val="006A30E9"/>
    <w:rsid w:val="006A659B"/>
    <w:rsid w:val="006A6816"/>
    <w:rsid w:val="006B2BB9"/>
    <w:rsid w:val="006D698D"/>
    <w:rsid w:val="006E1DB4"/>
    <w:rsid w:val="006E534D"/>
    <w:rsid w:val="006F0B4B"/>
    <w:rsid w:val="007051BE"/>
    <w:rsid w:val="00713C38"/>
    <w:rsid w:val="00714378"/>
    <w:rsid w:val="0071548B"/>
    <w:rsid w:val="007224B1"/>
    <w:rsid w:val="00726350"/>
    <w:rsid w:val="00730DCE"/>
    <w:rsid w:val="00733DB3"/>
    <w:rsid w:val="00740F73"/>
    <w:rsid w:val="007471B1"/>
    <w:rsid w:val="00754FD3"/>
    <w:rsid w:val="007756E0"/>
    <w:rsid w:val="00785995"/>
    <w:rsid w:val="00797B0B"/>
    <w:rsid w:val="007A633B"/>
    <w:rsid w:val="007B031C"/>
    <w:rsid w:val="007B2DAF"/>
    <w:rsid w:val="007B36A6"/>
    <w:rsid w:val="007B641A"/>
    <w:rsid w:val="007C0CA7"/>
    <w:rsid w:val="008272F8"/>
    <w:rsid w:val="008403A7"/>
    <w:rsid w:val="008407E7"/>
    <w:rsid w:val="00843820"/>
    <w:rsid w:val="00843AE4"/>
    <w:rsid w:val="00845261"/>
    <w:rsid w:val="008535CA"/>
    <w:rsid w:val="00881DC2"/>
    <w:rsid w:val="00890B89"/>
    <w:rsid w:val="00894F8A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02D0"/>
    <w:rsid w:val="009468D3"/>
    <w:rsid w:val="009723D4"/>
    <w:rsid w:val="00973459"/>
    <w:rsid w:val="009926AF"/>
    <w:rsid w:val="00992D71"/>
    <w:rsid w:val="009A22D2"/>
    <w:rsid w:val="009B586C"/>
    <w:rsid w:val="009C37A0"/>
    <w:rsid w:val="009C6FC8"/>
    <w:rsid w:val="009C7EB6"/>
    <w:rsid w:val="009D0C77"/>
    <w:rsid w:val="00A4193C"/>
    <w:rsid w:val="00A44967"/>
    <w:rsid w:val="00A53012"/>
    <w:rsid w:val="00A67EDA"/>
    <w:rsid w:val="00A858AF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04198"/>
    <w:rsid w:val="00B12F4A"/>
    <w:rsid w:val="00B3255C"/>
    <w:rsid w:val="00B50596"/>
    <w:rsid w:val="00B54FE2"/>
    <w:rsid w:val="00B56535"/>
    <w:rsid w:val="00B64DE7"/>
    <w:rsid w:val="00B86CB9"/>
    <w:rsid w:val="00B92160"/>
    <w:rsid w:val="00B92BFE"/>
    <w:rsid w:val="00B97DCE"/>
    <w:rsid w:val="00BA1843"/>
    <w:rsid w:val="00BB0F86"/>
    <w:rsid w:val="00BD2C2A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97DFD"/>
    <w:rsid w:val="00CA7A48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279E4"/>
    <w:rsid w:val="00D325F3"/>
    <w:rsid w:val="00D456C3"/>
    <w:rsid w:val="00D50988"/>
    <w:rsid w:val="00D919C7"/>
    <w:rsid w:val="00DA0CB6"/>
    <w:rsid w:val="00DA3DB2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13400"/>
    <w:rsid w:val="00E4014C"/>
    <w:rsid w:val="00E40F31"/>
    <w:rsid w:val="00E532DE"/>
    <w:rsid w:val="00E73105"/>
    <w:rsid w:val="00E77AF6"/>
    <w:rsid w:val="00E77D29"/>
    <w:rsid w:val="00E81FC4"/>
    <w:rsid w:val="00E82D70"/>
    <w:rsid w:val="00E83215"/>
    <w:rsid w:val="00E8786D"/>
    <w:rsid w:val="00EA6A58"/>
    <w:rsid w:val="00EB1832"/>
    <w:rsid w:val="00EB22C5"/>
    <w:rsid w:val="00EB55F5"/>
    <w:rsid w:val="00ED68FD"/>
    <w:rsid w:val="00EE355D"/>
    <w:rsid w:val="00EF1822"/>
    <w:rsid w:val="00EF3E4D"/>
    <w:rsid w:val="00EF63C8"/>
    <w:rsid w:val="00F00B02"/>
    <w:rsid w:val="00F03FB0"/>
    <w:rsid w:val="00F132E3"/>
    <w:rsid w:val="00F14A10"/>
    <w:rsid w:val="00F15211"/>
    <w:rsid w:val="00F2344C"/>
    <w:rsid w:val="00F27FBB"/>
    <w:rsid w:val="00F4729E"/>
    <w:rsid w:val="00F47C12"/>
    <w:rsid w:val="00F57603"/>
    <w:rsid w:val="00F60317"/>
    <w:rsid w:val="00F6295A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semiHidden/>
    <w:unhideWhenUsed/>
    <w:rsid w:val="009723D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BB3A7-9BB0-4683-A5C8-321B70267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2</cp:revision>
  <cp:lastPrinted>2025-11-14T18:38:34Z</cp:lastPrinted>
  <dcterms:created xsi:type="dcterms:W3CDTF">2025-11-14T18:22:00Z</dcterms:created>
  <dcterms:modified xsi:type="dcterms:W3CDTF">2025-11-14T18:22:00Z</dcterms:modified>
</cp:coreProperties>
</file>