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418/2025</w:t>
      </w:r>
      <w:r>
        <w:rPr>
          <w:rFonts w:ascii="Arial" w:hAnsi="Arial" w:cs="Arial"/>
          <w:sz w:val="24"/>
          <w:szCs w:val="24"/>
        </w:rPr>
        <w:t>Moção Nº 418/2025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867899" w:rsidP="005B050B" w14:paraId="6B02CC47" w14:textId="28FE00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>:</w:t>
      </w:r>
      <w:r w:rsidR="00C80544">
        <w:rPr>
          <w:rFonts w:ascii="Arial" w:hAnsi="Arial" w:cs="Arial"/>
          <w:b/>
          <w:bCs/>
          <w:sz w:val="24"/>
          <w:szCs w:val="24"/>
        </w:rPr>
        <w:t xml:space="preserve"> MOÇÃO DE </w:t>
      </w:r>
      <w:r w:rsidRPr="00C80544" w:rsidR="00C80544">
        <w:rPr>
          <w:rFonts w:ascii="Arial" w:hAnsi="Arial" w:cs="Arial"/>
          <w:b/>
          <w:sz w:val="24"/>
          <w:szCs w:val="24"/>
        </w:rPr>
        <w:t xml:space="preserve">CONGRATULAÇÕES E APLAUSOS COM </w:t>
      </w:r>
      <w:r w:rsidR="005B050B">
        <w:rPr>
          <w:rFonts w:ascii="Arial" w:hAnsi="Arial" w:cs="Arial"/>
          <w:b/>
          <w:sz w:val="24"/>
          <w:szCs w:val="24"/>
        </w:rPr>
        <w:t xml:space="preserve">A </w:t>
      </w:r>
      <w:r w:rsidRPr="005B050B" w:rsidR="005B050B">
        <w:rPr>
          <w:rFonts w:ascii="Arial" w:hAnsi="Arial" w:cs="Arial"/>
          <w:b/>
          <w:sz w:val="24"/>
          <w:szCs w:val="24"/>
        </w:rPr>
        <w:t>SRA. MEIRIEL SANTOS COORDENADORA DA ESCOLA DE EDUCAÇÃO TECNOLÓGICA DAS ASSEBLÉIAS DE DEUS (EETAD) DE MOGI MIRIM, ELEI</w:t>
      </w:r>
      <w:r w:rsidR="005B050B">
        <w:rPr>
          <w:rFonts w:ascii="Arial" w:hAnsi="Arial" w:cs="Arial"/>
          <w:b/>
          <w:sz w:val="24"/>
          <w:szCs w:val="24"/>
        </w:rPr>
        <w:t>TA A MELHOR COORDENADORA DE 2025 ENTRE OS 2000 NUCLEOS EXISTENTES NO BRASIL E DO MUNDO.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F3447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P="00F3447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F34479" w:rsidRPr="00867899" w:rsidP="00F34479" w14:paraId="23398D25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C171E0" w:rsidRPr="00EA772B" w:rsidP="005B050B" w14:paraId="5DA648D9" w14:textId="59A1B33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</w:t>
      </w:r>
      <w:r w:rsidRPr="00C80544" w:rsidR="00C80544">
        <w:rPr>
          <w:rFonts w:ascii="Arial" w:hAnsi="Arial" w:cs="Arial"/>
          <w:b/>
          <w:sz w:val="24"/>
          <w:szCs w:val="24"/>
        </w:rPr>
        <w:t xml:space="preserve">DE CONGRATULAÇÕES E APLAUSOS COM </w:t>
      </w:r>
      <w:r w:rsidR="005B050B">
        <w:rPr>
          <w:rFonts w:ascii="Arial" w:hAnsi="Arial" w:cs="Arial"/>
          <w:b/>
          <w:sz w:val="24"/>
          <w:szCs w:val="24"/>
        </w:rPr>
        <w:t xml:space="preserve">A </w:t>
      </w:r>
      <w:r w:rsidRPr="005B050B" w:rsidR="005B050B">
        <w:rPr>
          <w:rFonts w:ascii="Arial" w:hAnsi="Arial" w:cs="Arial"/>
          <w:b/>
          <w:sz w:val="24"/>
          <w:szCs w:val="24"/>
        </w:rPr>
        <w:t>SRA. MEIRIEL SANTOS COORDENADORA DA ESCOLA DE EDUCAÇÃO TECNOLÓGICA DAS ASSEBLÉIAS DE DEUS (EETAD) DE MOGI MIRIM, ELEI</w:t>
      </w:r>
      <w:r w:rsidR="005B050B">
        <w:rPr>
          <w:rFonts w:ascii="Arial" w:hAnsi="Arial" w:cs="Arial"/>
          <w:b/>
          <w:sz w:val="24"/>
          <w:szCs w:val="24"/>
        </w:rPr>
        <w:t>TA A MELHOR COORDENADORA DE 2025 ENTRE OS 2000 NUCLEOS EXISTENTES NO BRASIL E DO MUNDO</w:t>
      </w:r>
      <w:r w:rsidRPr="00C80544" w:rsidR="00B6263A">
        <w:rPr>
          <w:rFonts w:ascii="Arial" w:hAnsi="Arial" w:cs="Arial"/>
          <w:b/>
          <w:sz w:val="24"/>
          <w:szCs w:val="24"/>
        </w:rPr>
        <w:t>.</w:t>
      </w:r>
    </w:p>
    <w:p w:rsidR="00BD4C2A" w:rsidP="005B050B" w14:paraId="0276EAA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1BFF" w:rsidRPr="00061BFF" w:rsidP="005B050B" w14:paraId="0FC18CF5" w14:textId="4282F9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</w:t>
      </w:r>
      <w:r w:rsidR="00C0303D">
        <w:rPr>
          <w:rFonts w:ascii="Arial" w:hAnsi="Arial" w:cs="Arial"/>
          <w:sz w:val="24"/>
          <w:szCs w:val="24"/>
        </w:rPr>
        <w:t>ro também que seja</w:t>
      </w:r>
      <w:r w:rsidR="002C2071">
        <w:rPr>
          <w:rFonts w:ascii="Arial" w:hAnsi="Arial" w:cs="Arial"/>
          <w:sz w:val="24"/>
          <w:szCs w:val="24"/>
        </w:rPr>
        <w:t xml:space="preserve"> oficiada </w:t>
      </w:r>
      <w:r w:rsidR="005B050B">
        <w:rPr>
          <w:rFonts w:ascii="Arial" w:hAnsi="Arial" w:cs="Arial"/>
          <w:b/>
          <w:sz w:val="24"/>
          <w:szCs w:val="24"/>
        </w:rPr>
        <w:t xml:space="preserve">a SRA. MEIRIEL SANTOS, </w:t>
      </w:r>
      <w:r w:rsidRPr="005B050B" w:rsidR="005B050B">
        <w:rPr>
          <w:rFonts w:ascii="Arial" w:hAnsi="Arial" w:cs="Arial"/>
          <w:sz w:val="24"/>
          <w:szCs w:val="24"/>
        </w:rPr>
        <w:t>na</w:t>
      </w:r>
      <w:r w:rsidR="005B050B">
        <w:rPr>
          <w:rFonts w:ascii="Arial" w:hAnsi="Arial" w:cs="Arial"/>
          <w:sz w:val="24"/>
          <w:szCs w:val="24"/>
        </w:rPr>
        <w:t xml:space="preserve"> sede da </w:t>
      </w:r>
      <w:r w:rsidRPr="005B050B" w:rsidR="005B050B">
        <w:rPr>
          <w:rFonts w:ascii="Arial" w:hAnsi="Arial" w:cs="Arial"/>
          <w:b/>
          <w:sz w:val="24"/>
          <w:szCs w:val="24"/>
        </w:rPr>
        <w:t>Igreja Assembleia de Deus, Ministério Madureira de Mogi Mirim</w:t>
      </w:r>
      <w:r w:rsidR="005B050B">
        <w:rPr>
          <w:rFonts w:ascii="Arial" w:hAnsi="Arial" w:cs="Arial"/>
          <w:sz w:val="24"/>
          <w:szCs w:val="24"/>
        </w:rPr>
        <w:t xml:space="preserve">, localizada na </w:t>
      </w:r>
      <w:r w:rsidRPr="005B050B" w:rsidR="005B050B">
        <w:rPr>
          <w:rFonts w:ascii="Arial" w:hAnsi="Arial" w:cs="Arial"/>
          <w:sz w:val="24"/>
          <w:szCs w:val="24"/>
        </w:rPr>
        <w:t>Dr. João Teodoro, 58</w:t>
      </w:r>
      <w:r w:rsidR="005B050B">
        <w:rPr>
          <w:rFonts w:ascii="Arial" w:hAnsi="Arial" w:cs="Arial"/>
          <w:sz w:val="24"/>
          <w:szCs w:val="24"/>
        </w:rPr>
        <w:t>, Centro</w:t>
      </w:r>
      <w:r w:rsidR="00C2724B">
        <w:rPr>
          <w:rFonts w:ascii="Arial" w:hAnsi="Arial" w:cs="Arial"/>
          <w:sz w:val="24"/>
          <w:szCs w:val="24"/>
        </w:rPr>
        <w:t>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0544" w:rsidP="00191045" w14:paraId="3307F44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80544" w:rsidP="00191045" w14:paraId="5333625F" w14:textId="4B009B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5B050B" w:rsidP="005B050B" w14:paraId="375BBFEF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B050B" w:rsidRPr="006437D8" w:rsidP="005B050B" w14:paraId="6A49D6D9" w14:textId="77777777">
      <w:pPr>
        <w:pStyle w:val="MdParagraph"/>
        <w:ind w:firstLine="2268"/>
        <w:jc w:val="both"/>
        <w:rPr>
          <w:rFonts w:ascii="Arial" w:hAnsi="Arial" w:cs="Arial"/>
        </w:rPr>
      </w:pPr>
      <w:r w:rsidRPr="006437D8">
        <w:rPr>
          <w:rFonts w:ascii="Arial" w:hAnsi="Arial" w:cs="Arial"/>
        </w:rPr>
        <w:t xml:space="preserve">É com profundo senso de reconhecimento e admiração que apresentamos esta Moção de Congratulações e Aplausos à ilustre munícipe de Mogi Mirim, </w:t>
      </w:r>
      <w:r w:rsidRPr="006437D8">
        <w:rPr>
          <w:rStyle w:val="MdStrong"/>
          <w:rFonts w:ascii="Arial" w:hAnsi="Arial" w:cs="Arial"/>
          <w:b w:val="0"/>
          <w:bCs w:val="0"/>
        </w:rPr>
        <w:t>Senhora Meiriel Santos</w:t>
      </w:r>
      <w:r w:rsidRPr="006437D8">
        <w:rPr>
          <w:rFonts w:ascii="Arial" w:hAnsi="Arial" w:cs="Arial"/>
        </w:rPr>
        <w:t xml:space="preserve">, em virtude de sua notável e meritória conquista do prêmio de </w:t>
      </w:r>
      <w:r w:rsidRPr="006437D8">
        <w:rPr>
          <w:rStyle w:val="MdStrong"/>
          <w:rFonts w:ascii="Arial" w:hAnsi="Arial" w:cs="Arial"/>
          <w:b w:val="0"/>
          <w:bCs w:val="0"/>
        </w:rPr>
        <w:t>Melhor Coordenação</w:t>
      </w:r>
      <w:r>
        <w:rPr>
          <w:rStyle w:val="MdStrong"/>
          <w:rFonts w:ascii="Arial" w:hAnsi="Arial" w:cs="Arial"/>
        </w:rPr>
        <w:t xml:space="preserve"> </w:t>
      </w:r>
      <w:r w:rsidRPr="005B050B">
        <w:rPr>
          <w:rStyle w:val="MdStrong"/>
          <w:rFonts w:ascii="Arial" w:hAnsi="Arial" w:cs="Arial"/>
          <w:b w:val="0"/>
        </w:rPr>
        <w:t>no ano de</w:t>
      </w:r>
      <w:r w:rsidRPr="006437D8">
        <w:rPr>
          <w:rStyle w:val="MdStrong"/>
          <w:rFonts w:ascii="Arial" w:hAnsi="Arial" w:cs="Arial"/>
          <w:b w:val="0"/>
          <w:bCs w:val="0"/>
        </w:rPr>
        <w:t xml:space="preserve"> 2025</w:t>
      </w:r>
      <w:r w:rsidRPr="006437D8">
        <w:rPr>
          <w:rFonts w:ascii="Arial" w:hAnsi="Arial" w:cs="Arial"/>
        </w:rPr>
        <w:t xml:space="preserve"> da </w:t>
      </w:r>
      <w:r w:rsidRPr="006437D8">
        <w:rPr>
          <w:rStyle w:val="MdStrong"/>
          <w:rFonts w:ascii="Arial" w:hAnsi="Arial" w:cs="Arial"/>
          <w:b w:val="0"/>
          <w:bCs w:val="0"/>
        </w:rPr>
        <w:t>Escola de Educação Teológica das Assembleias de Deus (EETAD)</w:t>
      </w:r>
      <w:r w:rsidRPr="006437D8">
        <w:rPr>
          <w:rFonts w:ascii="Arial" w:hAnsi="Arial" w:cs="Arial"/>
        </w:rPr>
        <w:t>, em um universo de mais de 2.000 núcleos espalhados pelo Brasil e exterior.</w:t>
      </w:r>
    </w:p>
    <w:p w:rsidR="005B050B" w:rsidRPr="006437D8" w:rsidP="005B050B" w14:paraId="2DC437DF" w14:textId="77777777">
      <w:pPr>
        <w:pStyle w:val="MdSpace"/>
        <w:spacing w:after="60"/>
        <w:ind w:firstLine="2268"/>
        <w:jc w:val="both"/>
        <w:rPr>
          <w:rFonts w:ascii="Arial" w:hAnsi="Arial" w:cs="Arial"/>
        </w:rPr>
      </w:pPr>
    </w:p>
    <w:p w:rsidR="005B050B" w:rsidRPr="006437D8" w:rsidP="005B050B" w14:paraId="5BA03536" w14:textId="77777777">
      <w:pPr>
        <w:pStyle w:val="MdParagraph"/>
        <w:ind w:firstLine="2268"/>
        <w:jc w:val="both"/>
        <w:rPr>
          <w:rFonts w:ascii="Arial" w:hAnsi="Arial" w:cs="Arial"/>
        </w:rPr>
      </w:pPr>
      <w:r w:rsidRPr="006437D8">
        <w:rPr>
          <w:rFonts w:ascii="Arial" w:hAnsi="Arial" w:cs="Arial"/>
        </w:rPr>
        <w:t xml:space="preserve">A EETAD, uma instituição de ensino teológico com mais de </w:t>
      </w:r>
      <w:r w:rsidRPr="006437D8">
        <w:rPr>
          <w:rStyle w:val="MdStrong"/>
          <w:rFonts w:ascii="Arial" w:hAnsi="Arial" w:cs="Arial"/>
          <w:b w:val="0"/>
          <w:bCs w:val="0"/>
        </w:rPr>
        <w:t>45 anos de fundação</w:t>
      </w:r>
      <w:r w:rsidRPr="006437D8">
        <w:rPr>
          <w:rFonts w:ascii="Arial" w:hAnsi="Arial" w:cs="Arial"/>
        </w:rPr>
        <w:t xml:space="preserve"> e sede em Campinas/SP, possui uma trajetória consolidada na capacitação e formação de indivíduos para o serviço ministerial e comunitário. Em Mogi Mirim, o núcleo da EETAD, sob a liderança da Sra. Meiriel Santos, celebrou em janeiro seu </w:t>
      </w:r>
      <w:r w:rsidRPr="006437D8">
        <w:rPr>
          <w:rStyle w:val="MdStrong"/>
          <w:rFonts w:ascii="Arial" w:hAnsi="Arial" w:cs="Arial"/>
          <w:b w:val="0"/>
          <w:bCs w:val="0"/>
        </w:rPr>
        <w:t>décimo aniversário</w:t>
      </w:r>
      <w:r w:rsidRPr="006437D8">
        <w:rPr>
          <w:rFonts w:ascii="Arial" w:hAnsi="Arial" w:cs="Arial"/>
        </w:rPr>
        <w:t xml:space="preserve"> de existência, período em que tem se dedicado com excelência à formação de cidadãos mogimirianos, munindo-os de conhecimento e valores éticos e espirituais para a atuação na sociedade.</w:t>
      </w:r>
    </w:p>
    <w:p w:rsidR="005B050B" w:rsidRPr="006437D8" w:rsidP="005B050B" w14:paraId="2C26323C" w14:textId="77777777">
      <w:pPr>
        <w:pStyle w:val="MdSpace"/>
        <w:spacing w:after="60"/>
        <w:ind w:firstLine="2268"/>
        <w:jc w:val="both"/>
        <w:rPr>
          <w:rFonts w:ascii="Arial" w:hAnsi="Arial" w:cs="Arial"/>
        </w:rPr>
      </w:pPr>
    </w:p>
    <w:p w:rsidR="005B050B" w:rsidRPr="006437D8" w:rsidP="005B050B" w14:paraId="5061E490" w14:textId="77777777">
      <w:pPr>
        <w:pStyle w:val="MdParagraph"/>
        <w:ind w:firstLine="2268"/>
        <w:jc w:val="both"/>
        <w:rPr>
          <w:rFonts w:ascii="Arial" w:hAnsi="Arial" w:cs="Arial"/>
        </w:rPr>
      </w:pPr>
      <w:r w:rsidRPr="006437D8">
        <w:rPr>
          <w:rFonts w:ascii="Arial" w:hAnsi="Arial" w:cs="Arial"/>
        </w:rPr>
        <w:t xml:space="preserve">A premiação da Sra. Meiriel Santos como a </w:t>
      </w:r>
      <w:r w:rsidRPr="006437D8">
        <w:rPr>
          <w:rStyle w:val="MdStrong"/>
          <w:rFonts w:ascii="Arial" w:hAnsi="Arial" w:cs="Arial"/>
          <w:b w:val="0"/>
          <w:bCs w:val="0"/>
        </w:rPr>
        <w:t>Melhor Coordenadora</w:t>
      </w:r>
      <w:r w:rsidRPr="006437D8">
        <w:rPr>
          <w:rFonts w:ascii="Arial" w:hAnsi="Arial" w:cs="Arial"/>
        </w:rPr>
        <w:t xml:space="preserve"> de toda a rede EETAD em 2025 não é apenas um reconhecimento individual, mas um atestado da </w:t>
      </w:r>
      <w:r w:rsidRPr="006437D8">
        <w:rPr>
          <w:rStyle w:val="MdStrong"/>
          <w:rFonts w:ascii="Arial" w:hAnsi="Arial" w:cs="Arial"/>
          <w:b w:val="0"/>
          <w:bCs w:val="0"/>
        </w:rPr>
        <w:t>qualidade, dedicação e excelência</w:t>
      </w:r>
      <w:r w:rsidRPr="006437D8">
        <w:rPr>
          <w:rFonts w:ascii="Arial" w:hAnsi="Arial" w:cs="Arial"/>
        </w:rPr>
        <w:t xml:space="preserve"> do trabalho desenvolvido no núcleo de Mogi Mirim. Este feito projeta o nome de nossa cidade em um cenário internacional, demonstrando que o empenho local pode alcançar o mais alto patamar de reconhecimento em uma instituição de relevância global. A cerimônia de premiação ocorreu em Campinas no dia 27 de setembro, e o troféu foi entregue solenemente em Mogi Mirim no dia 27 de outubro, na sede da Assembleia de Deus Madureira, localizada na Rua Dr. João Theodoro, 58, sob a direção do Presidente Pastor Elias Rodrigues.</w:t>
      </w:r>
    </w:p>
    <w:p w:rsidR="005B050B" w:rsidRPr="006437D8" w:rsidP="005B050B" w14:paraId="568A4E10" w14:textId="77777777">
      <w:pPr>
        <w:pStyle w:val="MdSpace"/>
        <w:spacing w:after="60"/>
        <w:ind w:firstLine="2268"/>
        <w:jc w:val="both"/>
        <w:rPr>
          <w:rFonts w:ascii="Arial" w:hAnsi="Arial" w:cs="Arial"/>
        </w:rPr>
      </w:pPr>
    </w:p>
    <w:p w:rsidR="005B050B" w:rsidRPr="006437D8" w:rsidP="005B050B" w14:paraId="12E1AF48" w14:textId="0080C47A">
      <w:pPr>
        <w:pStyle w:val="MdParagraph"/>
        <w:ind w:firstLine="2268"/>
        <w:jc w:val="both"/>
        <w:rPr>
          <w:rFonts w:ascii="Arial" w:hAnsi="Arial" w:cs="Arial"/>
        </w:rPr>
      </w:pPr>
      <w:r w:rsidRPr="006437D8">
        <w:rPr>
          <w:rFonts w:ascii="Arial" w:hAnsi="Arial" w:cs="Arial"/>
        </w:rPr>
        <w:t xml:space="preserve">A trajetória da Sra. Meiriel Santos é marcada por um profundo compromisso com a educação e o desenvolvimento humano. Empresária em Mogi Mirim, ela é casada com o Pastor Cássio e mãe de Sara e Rebeca. Sua formação acadêmica inclui </w:t>
      </w:r>
      <w:r w:rsidRPr="006437D8">
        <w:rPr>
          <w:rStyle w:val="MdStrong"/>
          <w:rFonts w:ascii="Arial" w:hAnsi="Arial" w:cs="Arial"/>
          <w:b w:val="0"/>
          <w:bCs w:val="0"/>
        </w:rPr>
        <w:t>Pedagogia com ênfase em Gestão Escolar</w:t>
      </w:r>
      <w:r w:rsidRPr="006437D8">
        <w:rPr>
          <w:rFonts w:ascii="Arial" w:hAnsi="Arial" w:cs="Arial"/>
          <w:b/>
        </w:rPr>
        <w:t xml:space="preserve">, </w:t>
      </w:r>
      <w:r w:rsidRPr="006437D8">
        <w:rPr>
          <w:rFonts w:ascii="Arial" w:hAnsi="Arial" w:cs="Arial"/>
        </w:rPr>
        <w:t>especialização em</w:t>
      </w:r>
      <w:r w:rsidRPr="006437D8">
        <w:rPr>
          <w:rFonts w:ascii="Arial" w:hAnsi="Arial" w:cs="Arial"/>
          <w:b/>
        </w:rPr>
        <w:t xml:space="preserve"> </w:t>
      </w:r>
      <w:r w:rsidRPr="006437D8">
        <w:rPr>
          <w:rStyle w:val="MdStrong"/>
          <w:rFonts w:ascii="Arial" w:hAnsi="Arial" w:cs="Arial"/>
          <w:b w:val="0"/>
          <w:bCs w:val="0"/>
        </w:rPr>
        <w:t>alfabetização e letramento</w:t>
      </w:r>
      <w:r w:rsidRPr="006437D8">
        <w:rPr>
          <w:rFonts w:ascii="Arial" w:hAnsi="Arial" w:cs="Arial"/>
        </w:rPr>
        <w:t xml:space="preserve">, e pós-graduação em </w:t>
      </w:r>
      <w:r w:rsidRPr="006437D8">
        <w:rPr>
          <w:rStyle w:val="MdStrong"/>
          <w:rFonts w:ascii="Arial" w:hAnsi="Arial" w:cs="Arial"/>
          <w:b w:val="0"/>
          <w:bCs w:val="0"/>
        </w:rPr>
        <w:t>neuro</w:t>
      </w:r>
      <w:r>
        <w:rPr>
          <w:rStyle w:val="MdStrong"/>
          <w:rFonts w:ascii="Arial" w:hAnsi="Arial" w:cs="Arial"/>
          <w:b w:val="0"/>
          <w:bCs w:val="0"/>
        </w:rPr>
        <w:t>-</w:t>
      </w:r>
      <w:r w:rsidRPr="006437D8">
        <w:rPr>
          <w:rStyle w:val="MdStrong"/>
          <w:rFonts w:ascii="Arial" w:hAnsi="Arial" w:cs="Arial"/>
          <w:b w:val="0"/>
          <w:bCs w:val="0"/>
        </w:rPr>
        <w:t>psicopedagogia</w:t>
      </w:r>
      <w:r w:rsidRPr="006437D8">
        <w:rPr>
          <w:rFonts w:ascii="Arial" w:hAnsi="Arial" w:cs="Arial"/>
        </w:rPr>
        <w:t>. Além de atuar como tutora no ensino universitário, ela tem dedicado sua expertise e paixão pelo ensino à formação teológica e ministerial, proporcionando treinamento e desenvolvimento pessoal, espiritual e ético aos membros da comunidade.</w:t>
      </w:r>
    </w:p>
    <w:p w:rsidR="005B050B" w:rsidRPr="006437D8" w:rsidP="005B050B" w14:paraId="770E0D1B" w14:textId="77777777">
      <w:pPr>
        <w:pStyle w:val="MdSpace"/>
        <w:spacing w:after="60"/>
        <w:ind w:firstLine="2268"/>
        <w:jc w:val="both"/>
        <w:rPr>
          <w:rFonts w:ascii="Arial" w:hAnsi="Arial" w:cs="Arial"/>
        </w:rPr>
      </w:pPr>
    </w:p>
    <w:p w:rsidR="005B050B" w:rsidRPr="006437D8" w:rsidP="005B050B" w14:paraId="7119CE99" w14:textId="77777777">
      <w:pPr>
        <w:pStyle w:val="MdParagraph"/>
        <w:ind w:firstLine="2268"/>
        <w:jc w:val="both"/>
        <w:rPr>
          <w:rFonts w:ascii="Arial" w:hAnsi="Arial" w:cs="Arial"/>
        </w:rPr>
      </w:pPr>
      <w:r w:rsidRPr="006437D8">
        <w:rPr>
          <w:rFonts w:ascii="Arial" w:hAnsi="Arial" w:cs="Arial"/>
        </w:rPr>
        <w:t xml:space="preserve">A honraria recebida pela Sra. Meiriel Santos é um reflexo de sua </w:t>
      </w:r>
      <w:r w:rsidRPr="006437D8">
        <w:rPr>
          <w:rStyle w:val="MdStrong"/>
          <w:rFonts w:ascii="Arial" w:hAnsi="Arial" w:cs="Arial"/>
          <w:b w:val="0"/>
          <w:bCs w:val="0"/>
        </w:rPr>
        <w:t>liderança inspiradora</w:t>
      </w:r>
      <w:r w:rsidRPr="006437D8">
        <w:rPr>
          <w:rFonts w:ascii="Arial" w:hAnsi="Arial" w:cs="Arial"/>
        </w:rPr>
        <w:t xml:space="preserve">, de sua </w:t>
      </w:r>
      <w:r w:rsidRPr="006437D8">
        <w:rPr>
          <w:rStyle w:val="MdStrong"/>
          <w:rFonts w:ascii="Arial" w:hAnsi="Arial" w:cs="Arial"/>
          <w:b w:val="0"/>
          <w:bCs w:val="0"/>
        </w:rPr>
        <w:t>visão estratégica</w:t>
      </w:r>
      <w:r w:rsidRPr="006437D8">
        <w:rPr>
          <w:rFonts w:ascii="Arial" w:hAnsi="Arial" w:cs="Arial"/>
        </w:rPr>
        <w:t xml:space="preserve"> e de seu </w:t>
      </w:r>
      <w:r w:rsidRPr="006437D8">
        <w:rPr>
          <w:rStyle w:val="MdStrong"/>
          <w:rFonts w:ascii="Arial" w:hAnsi="Arial" w:cs="Arial"/>
          <w:b w:val="0"/>
          <w:bCs w:val="0"/>
        </w:rPr>
        <w:t>incansável trabalho</w:t>
      </w:r>
      <w:r w:rsidRPr="006437D8">
        <w:rPr>
          <w:rFonts w:ascii="Arial" w:hAnsi="Arial" w:cs="Arial"/>
        </w:rPr>
        <w:t xml:space="preserve"> em prol da educação e da comunidade. Sua dedicação não apenas eleva o padrão do ensino teológico em Mogi Mirim, mas também serve de </w:t>
      </w:r>
      <w:r w:rsidRPr="006437D8">
        <w:rPr>
          <w:rStyle w:val="MdStrong"/>
          <w:rFonts w:ascii="Arial" w:hAnsi="Arial" w:cs="Arial"/>
          <w:b w:val="0"/>
          <w:bCs w:val="0"/>
        </w:rPr>
        <w:t>exemplo e estímulo</w:t>
      </w:r>
      <w:r w:rsidRPr="006437D8">
        <w:rPr>
          <w:rFonts w:ascii="Arial" w:hAnsi="Arial" w:cs="Arial"/>
        </w:rPr>
        <w:t xml:space="preserve"> para todos os cidadãos que buscam a excelência em suas áreas de atuação.</w:t>
      </w:r>
    </w:p>
    <w:p w:rsidR="005B050B" w:rsidRPr="006437D8" w:rsidP="005B050B" w14:paraId="0617C549" w14:textId="77777777">
      <w:pPr>
        <w:pStyle w:val="MdSpace"/>
        <w:spacing w:after="60"/>
        <w:ind w:firstLine="2268"/>
        <w:jc w:val="both"/>
        <w:rPr>
          <w:rFonts w:ascii="Arial" w:hAnsi="Arial" w:cs="Arial"/>
        </w:rPr>
      </w:pPr>
    </w:p>
    <w:p w:rsidR="005B050B" w:rsidP="005B050B" w14:paraId="58F8452E" w14:textId="77777777">
      <w:pPr>
        <w:pStyle w:val="MdParagraph"/>
        <w:ind w:firstLine="2268"/>
        <w:jc w:val="both"/>
      </w:pPr>
      <w:r w:rsidRPr="006437D8">
        <w:rPr>
          <w:rFonts w:ascii="Arial" w:hAnsi="Arial" w:cs="Arial"/>
        </w:rPr>
        <w:t xml:space="preserve">Diante do exposto, e considerando a magnitude da conquista que enaltece o nome de Mogi Mirim no cenário nacional e internacional, esta Casa Legislativa manifesta seu mais sincero reconhecimento e apresenta a presente Moção de Congratulações e Aplausos à </w:t>
      </w:r>
      <w:r w:rsidRPr="006437D8">
        <w:rPr>
          <w:rStyle w:val="MdStrong"/>
          <w:rFonts w:ascii="Arial" w:hAnsi="Arial" w:cs="Arial"/>
          <w:b w:val="0"/>
          <w:bCs w:val="0"/>
        </w:rPr>
        <w:t>Senhora Meiriel Santos</w:t>
      </w:r>
      <w:r w:rsidRPr="006437D8">
        <w:rPr>
          <w:rFonts w:ascii="Arial" w:hAnsi="Arial" w:cs="Arial"/>
        </w:rPr>
        <w:t>, desejando-lhe contínuo sucesso em sua nobre missão de educar e inspirar</w:t>
      </w:r>
      <w:r>
        <w:t>.</w:t>
      </w:r>
    </w:p>
    <w:p w:rsidR="005B050B" w:rsidP="005B050B" w14:paraId="55DF1588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690F00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5B050B">
        <w:rPr>
          <w:rFonts w:ascii="Arial" w:hAnsi="Arial" w:cs="Arial"/>
          <w:b/>
          <w:sz w:val="24"/>
          <w:szCs w:val="24"/>
        </w:rPr>
        <w:t>14</w:t>
      </w:r>
      <w:r w:rsidR="00EA772B">
        <w:rPr>
          <w:rFonts w:ascii="Arial" w:hAnsi="Arial" w:cs="Arial"/>
          <w:b/>
          <w:sz w:val="24"/>
          <w:szCs w:val="24"/>
        </w:rPr>
        <w:t xml:space="preserve"> de </w:t>
      </w:r>
      <w:r w:rsidR="005B050B">
        <w:rPr>
          <w:rFonts w:ascii="Arial" w:hAnsi="Arial" w:cs="Arial"/>
          <w:b/>
          <w:sz w:val="24"/>
          <w:szCs w:val="24"/>
        </w:rPr>
        <w:t>novem</w:t>
      </w:r>
      <w:r w:rsidR="00DA642B">
        <w:rPr>
          <w:rFonts w:ascii="Arial" w:hAnsi="Arial" w:cs="Arial"/>
          <w:b/>
          <w:sz w:val="24"/>
          <w:szCs w:val="24"/>
        </w:rPr>
        <w:t>bro</w:t>
      </w:r>
      <w:r w:rsidR="0022228E">
        <w:rPr>
          <w:rFonts w:ascii="Arial" w:hAnsi="Arial" w:cs="Arial"/>
          <w:b/>
          <w:sz w:val="24"/>
          <w:szCs w:val="24"/>
        </w:rPr>
        <w:t xml:space="preserve"> de 202</w:t>
      </w:r>
      <w:r w:rsidR="00DA642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237C4B" w:rsidP="00191045" w14:paraId="4B0B6B75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F34479" w:rsidRPr="00C0303D" w:rsidP="00191045" w14:paraId="7D55C725" w14:textId="2DEF5BEA">
      <w:pPr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C0303D">
        <w:rPr>
          <w:rFonts w:asciiTheme="minorHAnsi" w:hAnsiTheme="minorHAnsi" w:cstheme="minorHAnsi"/>
          <w:i/>
          <w:sz w:val="24"/>
          <w:szCs w:val="24"/>
        </w:rPr>
        <w:t>Assinado Digitalmente</w:t>
      </w:r>
    </w:p>
    <w:p w:rsidR="00F34479" w:rsidRPr="00C80544" w:rsidP="00191045" w14:paraId="3CB3C53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0544">
        <w:rPr>
          <w:rFonts w:ascii="Arial" w:hAnsi="Arial" w:cs="Arial"/>
          <w:b/>
          <w:sz w:val="24"/>
          <w:szCs w:val="24"/>
        </w:rPr>
        <w:t>VEREADOR LUIS ROBERTO TAVARES</w:t>
      </w:r>
      <w:r w:rsidRPr="00C80544" w:rsidR="00061BFF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bookmarkEnd w:id="0"/>
    </w:p>
    <w:p w:rsidR="00F34479" w:rsidP="00191045" w14:paraId="5EC5E447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1564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21A86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3579D"/>
    <w:rsid w:val="00237C4B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C2071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3F6C66"/>
    <w:rsid w:val="00401FB6"/>
    <w:rsid w:val="00403DA9"/>
    <w:rsid w:val="00412305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5BF"/>
    <w:rsid w:val="00490DAA"/>
    <w:rsid w:val="004A5CA9"/>
    <w:rsid w:val="004B62DF"/>
    <w:rsid w:val="004C0AC6"/>
    <w:rsid w:val="004C34DC"/>
    <w:rsid w:val="004D4097"/>
    <w:rsid w:val="004F252E"/>
    <w:rsid w:val="00511B7F"/>
    <w:rsid w:val="00520B81"/>
    <w:rsid w:val="00521F4A"/>
    <w:rsid w:val="00522A34"/>
    <w:rsid w:val="005232C1"/>
    <w:rsid w:val="00530C23"/>
    <w:rsid w:val="00535B4A"/>
    <w:rsid w:val="005678E1"/>
    <w:rsid w:val="0057282A"/>
    <w:rsid w:val="0057477E"/>
    <w:rsid w:val="005765CD"/>
    <w:rsid w:val="005829C9"/>
    <w:rsid w:val="005977BE"/>
    <w:rsid w:val="005B050B"/>
    <w:rsid w:val="005D1BC0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7D8"/>
    <w:rsid w:val="0064382A"/>
    <w:rsid w:val="006447D7"/>
    <w:rsid w:val="00650D2A"/>
    <w:rsid w:val="00670E10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47F4D"/>
    <w:rsid w:val="008535CA"/>
    <w:rsid w:val="00867899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446F3"/>
    <w:rsid w:val="00A46C54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263A"/>
    <w:rsid w:val="00B64DE7"/>
    <w:rsid w:val="00B86CB9"/>
    <w:rsid w:val="00B92160"/>
    <w:rsid w:val="00B92BFE"/>
    <w:rsid w:val="00B97DCE"/>
    <w:rsid w:val="00BA1843"/>
    <w:rsid w:val="00BD2C2A"/>
    <w:rsid w:val="00BD4C2A"/>
    <w:rsid w:val="00BF29DC"/>
    <w:rsid w:val="00BF7B62"/>
    <w:rsid w:val="00C0303D"/>
    <w:rsid w:val="00C171E0"/>
    <w:rsid w:val="00C172EB"/>
    <w:rsid w:val="00C21050"/>
    <w:rsid w:val="00C2724B"/>
    <w:rsid w:val="00C34B34"/>
    <w:rsid w:val="00C37145"/>
    <w:rsid w:val="00C4743B"/>
    <w:rsid w:val="00C5643A"/>
    <w:rsid w:val="00C72157"/>
    <w:rsid w:val="00C72DEC"/>
    <w:rsid w:val="00C80544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A642B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25BF0"/>
    <w:rsid w:val="00E37ACA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A772B"/>
    <w:rsid w:val="00EB1832"/>
    <w:rsid w:val="00EB22C5"/>
    <w:rsid w:val="00EB55F5"/>
    <w:rsid w:val="00EC36D3"/>
    <w:rsid w:val="00EC792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4479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paragraph" w:customStyle="1" w:styleId="MdSpace">
    <w:name w:val="MdSpace"/>
    <w:qFormat/>
    <w:rsid w:val="002C2071"/>
    <w:rPr>
      <w:sz w:val="12"/>
      <w:szCs w:val="12"/>
    </w:rPr>
  </w:style>
  <w:style w:type="paragraph" w:customStyle="1" w:styleId="MdParagraph">
    <w:name w:val="MdParagraph"/>
    <w:qFormat/>
    <w:rsid w:val="002C2071"/>
    <w:pPr>
      <w:spacing w:before="120" w:after="120"/>
    </w:pPr>
    <w:rPr>
      <w:sz w:val="24"/>
      <w:szCs w:val="24"/>
    </w:rPr>
  </w:style>
  <w:style w:type="paragraph" w:customStyle="1" w:styleId="MdTableHeader">
    <w:name w:val="MdTableHeader"/>
    <w:qFormat/>
    <w:rsid w:val="00B6263A"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rsid w:val="00B6263A"/>
    <w:pPr>
      <w:spacing w:before="40" w:after="40"/>
    </w:pPr>
  </w:style>
  <w:style w:type="character" w:customStyle="1" w:styleId="MdStrong">
    <w:name w:val="MdStrong"/>
    <w:uiPriority w:val="99"/>
    <w:unhideWhenUsed/>
    <w:qFormat/>
    <w:rsid w:val="00B62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D2CBF-5DA9-4306-9290-220D9BF3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27</cp:revision>
  <cp:lastPrinted>2025-11-14T19:30:02Z</cp:lastPrinted>
  <dcterms:created xsi:type="dcterms:W3CDTF">2023-06-21T17:59:00Z</dcterms:created>
  <dcterms:modified xsi:type="dcterms:W3CDTF">2025-11-14T13:18:00Z</dcterms:modified>
</cp:coreProperties>
</file>