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0B75" w:rsidP="00D75757" w14:paraId="1F465E90" w14:textId="5B195B90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171/2025</w:t>
      </w:r>
      <w:r>
        <w:rPr>
          <w:rFonts w:ascii="Times New Roman" w:hAnsi="Times New Roman" w:cs="Times New Roman"/>
          <w:sz w:val="24"/>
          <w:szCs w:val="24"/>
        </w:rPr>
        <w:t>Projeto de Lei Nº 171/2025</w:t>
      </w:r>
    </w:p>
    <w:p w:rsidR="00BF0B75" w:rsidRPr="00AC500E" w:rsidP="00D75757" w14:paraId="26DFB06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D1C" w:rsidRPr="00AC500E" w:rsidP="00D7575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37305" w:rsidRPr="00AC500E" w:rsidP="00D75757" w14:paraId="62EE6871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8D6D1B" w:rsidRPr="00597443" w:rsidP="00D75757" w14:paraId="7473D00D" w14:textId="535E2855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97443">
        <w:rPr>
          <w:rFonts w:ascii="Times New Roman" w:hAnsi="Times New Roman" w:cs="Times New Roman"/>
          <w:b/>
          <w:sz w:val="24"/>
          <w:szCs w:val="24"/>
        </w:rPr>
        <w:t>INSTITUI</w:t>
      </w:r>
      <w:r w:rsidRPr="0059744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, NO ÂMBITO DO MUNICÍPIO DE MOGI MIRIM, </w:t>
      </w:r>
      <w:r w:rsidRPr="005974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“SEMANA DA VALORIZAÇÃO DA CONSCIÊNCIA NEGRA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”</w:t>
      </w:r>
      <w:r w:rsidRPr="005974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E DÁ OUTRAS PROVIDÊNCIAS</w:t>
      </w:r>
      <w:r w:rsidRPr="0059744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</w:t>
      </w:r>
    </w:p>
    <w:p w:rsidR="008D6D1B" w:rsidRPr="00597443" w:rsidP="00D75757" w14:paraId="3DC3FC56" w14:textId="77777777">
      <w:pPr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6D1B" w:rsidRPr="00AC500E" w:rsidP="00D75757" w14:paraId="1A016CE6" w14:textId="77777777">
      <w:pPr>
        <w:ind w:left="2832" w:right="57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6D1B" w:rsidRPr="00AC500E" w:rsidP="00D75757" w14:paraId="43BB75DE" w14:textId="77777777">
      <w:pPr>
        <w:widowControl w:val="0"/>
        <w:suppressAutoHyphens/>
        <w:ind w:firstLine="2835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AC500E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AC500E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AC500E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BF0B75" w:rsidRPr="00AC500E" w:rsidP="00D75757" w14:paraId="2A2E0AED" w14:textId="77777777">
      <w:pPr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0B75" w:rsidRPr="00AC500E" w:rsidP="00D75757" w14:paraId="4365EFC1" w14:textId="77777777">
      <w:pPr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D29B5" w:rsidP="00D75757" w14:paraId="38BE5CE5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97443" w:rsidP="00D75757" w14:paraId="02897719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97443" w:rsidP="00D75757" w14:paraId="6EAA9CC5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97443" w:rsidRPr="008D2559" w:rsidP="00D75757" w14:paraId="0D5B99CE" w14:textId="77777777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</w:p>
    <w:p w:rsidR="00597443" w:rsidRPr="008D2559" w:rsidP="00D75757" w14:paraId="0E282644" w14:textId="431791A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sz w:val="24"/>
          <w:szCs w:val="24"/>
          <w:lang w:eastAsia="pt-BR"/>
        </w:rPr>
        <w:t xml:space="preserve">Fica instituída, no âmbito do Município de </w:t>
      </w:r>
      <w:r>
        <w:rPr>
          <w:rFonts w:ascii="Arial" w:eastAsia="Times New Roman" w:hAnsi="Arial" w:cs="Arial"/>
          <w:sz w:val="24"/>
          <w:szCs w:val="24"/>
          <w:lang w:eastAsia="pt-BR"/>
        </w:rPr>
        <w:t>MOGI MIRIM</w:t>
      </w:r>
      <w:r w:rsidRPr="008D2559">
        <w:rPr>
          <w:rFonts w:ascii="Arial" w:eastAsia="Times New Roman" w:hAnsi="Arial" w:cs="Arial"/>
          <w:sz w:val="24"/>
          <w:szCs w:val="24"/>
          <w:lang w:eastAsia="pt-BR"/>
        </w:rPr>
        <w:t xml:space="preserve">, a </w:t>
      </w: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“Semana da Valorização da Consciência Negra”</w:t>
      </w:r>
      <w:r w:rsidRPr="008D2559">
        <w:rPr>
          <w:rFonts w:ascii="Arial" w:eastAsia="Times New Roman" w:hAnsi="Arial" w:cs="Arial"/>
          <w:sz w:val="24"/>
          <w:szCs w:val="24"/>
          <w:lang w:eastAsia="pt-BR"/>
        </w:rPr>
        <w:t xml:space="preserve">, a ser comemorada anualmente na semana que compreender o dia </w:t>
      </w: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 de novembro</w:t>
      </w:r>
      <w:r w:rsidRPr="008D2559">
        <w:rPr>
          <w:rFonts w:ascii="Arial" w:eastAsia="Times New Roman" w:hAnsi="Arial" w:cs="Arial"/>
          <w:sz w:val="24"/>
          <w:szCs w:val="24"/>
          <w:lang w:eastAsia="pt-BR"/>
        </w:rPr>
        <w:t xml:space="preserve">, data em que se celebra o </w:t>
      </w: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Dia da Consciência Negra</w:t>
      </w:r>
      <w:r w:rsidRPr="008D255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97443" w:rsidRPr="008D2559" w:rsidP="00D75757" w14:paraId="7537B037" w14:textId="77777777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</w:p>
    <w:p w:rsidR="00597443" w:rsidRPr="008D2559" w:rsidP="00D75757" w14:paraId="74701D52" w14:textId="7777777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sz w:val="24"/>
          <w:szCs w:val="24"/>
          <w:lang w:eastAsia="pt-BR"/>
        </w:rPr>
        <w:t>A Semana da Valorização da Consciência Negra tem por objetivos:</w:t>
      </w:r>
    </w:p>
    <w:p w:rsidR="0000686A" w:rsidP="0000686A" w14:paraId="0D7DA08F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0686A">
        <w:rPr>
          <w:rFonts w:ascii="Arial" w:eastAsia="Times New Roman" w:hAnsi="Arial" w:cs="Arial"/>
          <w:sz w:val="24"/>
          <w:szCs w:val="24"/>
          <w:lang w:eastAsia="pt-BR"/>
        </w:rPr>
        <w:t xml:space="preserve">I – promover </w:t>
      </w:r>
      <w:r w:rsidRPr="0000686A">
        <w:rPr>
          <w:rFonts w:ascii="Arial" w:eastAsia="Times New Roman" w:hAnsi="Arial" w:cs="Arial"/>
          <w:b/>
          <w:sz w:val="24"/>
          <w:szCs w:val="24"/>
          <w:lang w:eastAsia="pt-BR"/>
        </w:rPr>
        <w:t>a conscientização sobre a história, cultura e identidade afro-brasileira</w:t>
      </w:r>
      <w:r w:rsidRPr="0000686A">
        <w:rPr>
          <w:rFonts w:ascii="Arial" w:eastAsia="Times New Roman" w:hAnsi="Arial" w:cs="Arial"/>
          <w:sz w:val="24"/>
          <w:szCs w:val="24"/>
          <w:lang w:eastAsia="pt-BR"/>
        </w:rPr>
        <w:t>, reconhecendo a contribuição dos negros e negras na formação da sociedade brasileira;</w:t>
      </w:r>
    </w:p>
    <w:p w:rsidR="00E45D0C" w:rsidRPr="0000686A" w:rsidP="0000686A" w14:paraId="4D25CCB1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86A" w:rsidRPr="0000686A" w:rsidP="0000686A" w14:paraId="27854EB0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0686A">
        <w:rPr>
          <w:rFonts w:ascii="Arial" w:eastAsia="Times New Roman" w:hAnsi="Arial" w:cs="Arial"/>
          <w:sz w:val="24"/>
          <w:szCs w:val="24"/>
          <w:lang w:eastAsia="pt-BR"/>
        </w:rPr>
        <w:t xml:space="preserve">II </w:t>
      </w:r>
      <w:r w:rsidRPr="0000686A">
        <w:rPr>
          <w:rFonts w:ascii="Arial" w:eastAsia="Times New Roman" w:hAnsi="Arial" w:cs="Arial"/>
          <w:b/>
          <w:sz w:val="24"/>
          <w:szCs w:val="24"/>
          <w:lang w:eastAsia="pt-BR"/>
        </w:rPr>
        <w:t>– combater o racismo e todas as formas de discriminação racial</w:t>
      </w:r>
      <w:r w:rsidRPr="0000686A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E45D0C" w:rsidP="0000686A" w14:paraId="3E2A7FA9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86A" w:rsidRPr="0000686A" w:rsidP="0000686A" w14:paraId="40288D61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0686A">
        <w:rPr>
          <w:rFonts w:ascii="Arial" w:eastAsia="Times New Roman" w:hAnsi="Arial" w:cs="Arial"/>
          <w:sz w:val="24"/>
          <w:szCs w:val="24"/>
          <w:lang w:eastAsia="pt-BR"/>
        </w:rPr>
        <w:t xml:space="preserve">III </w:t>
      </w:r>
      <w:r w:rsidRPr="0000686A">
        <w:rPr>
          <w:rFonts w:ascii="Arial" w:eastAsia="Times New Roman" w:hAnsi="Arial" w:cs="Arial"/>
          <w:b/>
          <w:sz w:val="24"/>
          <w:szCs w:val="24"/>
          <w:lang w:eastAsia="pt-BR"/>
        </w:rPr>
        <w:t>– valorizar a diversidade étnico-racial</w:t>
      </w:r>
      <w:r w:rsidRPr="0000686A">
        <w:rPr>
          <w:rFonts w:ascii="Arial" w:eastAsia="Times New Roman" w:hAnsi="Arial" w:cs="Arial"/>
          <w:sz w:val="24"/>
          <w:szCs w:val="24"/>
          <w:lang w:eastAsia="pt-BR"/>
        </w:rPr>
        <w:t xml:space="preserve"> e fomentar o respeito às diferenças;</w:t>
      </w:r>
    </w:p>
    <w:p w:rsidR="00E45D0C" w:rsidP="0000686A" w14:paraId="7F705CAB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86A" w:rsidRPr="0000686A" w:rsidP="0000686A" w14:paraId="6EC49B1A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0686A">
        <w:rPr>
          <w:rFonts w:ascii="Arial" w:eastAsia="Times New Roman" w:hAnsi="Arial" w:cs="Arial"/>
          <w:sz w:val="24"/>
          <w:szCs w:val="24"/>
          <w:lang w:eastAsia="pt-BR"/>
        </w:rPr>
        <w:t xml:space="preserve">IV – </w:t>
      </w:r>
      <w:r w:rsidRPr="0000686A">
        <w:rPr>
          <w:rFonts w:ascii="Arial" w:eastAsia="Times New Roman" w:hAnsi="Arial" w:cs="Arial"/>
          <w:b/>
          <w:sz w:val="24"/>
          <w:szCs w:val="24"/>
          <w:lang w:eastAsia="pt-BR"/>
        </w:rPr>
        <w:t>incentivar ações educativas e culturais</w:t>
      </w:r>
      <w:r w:rsidRPr="0000686A">
        <w:rPr>
          <w:rFonts w:ascii="Arial" w:eastAsia="Times New Roman" w:hAnsi="Arial" w:cs="Arial"/>
          <w:sz w:val="24"/>
          <w:szCs w:val="24"/>
          <w:lang w:eastAsia="pt-BR"/>
        </w:rPr>
        <w:t xml:space="preserve"> que estimulem o diálogo e a reflexão sobre a igualdade racial;</w:t>
      </w:r>
    </w:p>
    <w:p w:rsidR="00E45D0C" w:rsidP="0000686A" w14:paraId="14A00A01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97443" w:rsidRPr="008D2559" w:rsidP="0000686A" w14:paraId="08353132" w14:textId="077F1E9F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0686A">
        <w:rPr>
          <w:rFonts w:ascii="Arial" w:eastAsia="Times New Roman" w:hAnsi="Arial" w:cs="Arial"/>
          <w:sz w:val="24"/>
          <w:szCs w:val="24"/>
          <w:lang w:eastAsia="pt-BR"/>
        </w:rPr>
        <w:t xml:space="preserve">V – </w:t>
      </w:r>
      <w:r w:rsidRPr="0000686A">
        <w:rPr>
          <w:rFonts w:ascii="Arial" w:eastAsia="Times New Roman" w:hAnsi="Arial" w:cs="Arial"/>
          <w:b/>
          <w:sz w:val="24"/>
          <w:szCs w:val="24"/>
          <w:lang w:eastAsia="pt-BR"/>
        </w:rPr>
        <w:t>divulgar a memória de Zumbi dos Palmares</w:t>
      </w:r>
      <w:r w:rsidRPr="0000686A">
        <w:rPr>
          <w:rFonts w:ascii="Arial" w:eastAsia="Times New Roman" w:hAnsi="Arial" w:cs="Arial"/>
          <w:sz w:val="24"/>
          <w:szCs w:val="24"/>
          <w:lang w:eastAsia="pt-BR"/>
        </w:rPr>
        <w:t xml:space="preserve"> e demais líderes que lutaram contra a escravidão e pela liberdade do povo negro.</w:t>
      </w:r>
    </w:p>
    <w:p w:rsidR="00597443" w:rsidRPr="008D2559" w:rsidP="00D75757" w14:paraId="7BAD108B" w14:textId="77777777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</w:p>
    <w:p w:rsidR="00597443" w:rsidRPr="008D2559" w:rsidP="00D75757" w14:paraId="3960AC58" w14:textId="7777777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sz w:val="24"/>
          <w:szCs w:val="24"/>
          <w:lang w:eastAsia="pt-BR"/>
        </w:rPr>
        <w:t>Durante a Semana da Valorização da Consciência Negra, o Poder Público Municipal poderá promover, em parceria com entidades representativas do movimento negro, escolas, associações culturais e demais organizações da sociedade civil, atividades como:</w:t>
      </w:r>
    </w:p>
    <w:p w:rsidR="00E45D0C" w:rsidRPr="00E45D0C" w:rsidP="00E45D0C" w14:paraId="5BA022DA" w14:textId="2ED0EA0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5D0C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r w:rsidRPr="00E45D0C">
        <w:rPr>
          <w:rFonts w:ascii="Arial" w:eastAsia="Times New Roman" w:hAnsi="Arial" w:cs="Arial"/>
          <w:b/>
          <w:sz w:val="24"/>
          <w:szCs w:val="24"/>
          <w:lang w:eastAsia="pt-BR"/>
        </w:rPr>
        <w:t>debates</w:t>
      </w:r>
      <w:r w:rsidRPr="00E45D0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palestras, seminários, </w:t>
      </w:r>
      <w:r w:rsidRPr="003B6B79" w:rsidR="00A50329">
        <w:rPr>
          <w:rFonts w:ascii="Arial" w:eastAsia="Times New Roman" w:hAnsi="Arial" w:cs="Arial"/>
          <w:b/>
          <w:sz w:val="24"/>
          <w:szCs w:val="24"/>
          <w:lang w:eastAsia="pt-BR"/>
        </w:rPr>
        <w:t>oficinas interativas</w:t>
      </w:r>
      <w:r w:rsidRPr="003B6B7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E45D0C">
        <w:rPr>
          <w:rFonts w:ascii="Arial" w:eastAsia="Times New Roman" w:hAnsi="Arial" w:cs="Arial"/>
          <w:b/>
          <w:sz w:val="24"/>
          <w:szCs w:val="24"/>
          <w:lang w:eastAsia="pt-BR"/>
        </w:rPr>
        <w:t>e rodas de conversa</w:t>
      </w:r>
      <w:r w:rsidRPr="00E45D0C">
        <w:rPr>
          <w:rFonts w:ascii="Arial" w:eastAsia="Times New Roman" w:hAnsi="Arial" w:cs="Arial"/>
          <w:sz w:val="24"/>
          <w:szCs w:val="24"/>
          <w:lang w:eastAsia="pt-BR"/>
        </w:rPr>
        <w:t>;</w:t>
      </w:r>
      <w:bookmarkStart w:id="0" w:name="_GoBack"/>
      <w:bookmarkEnd w:id="0"/>
    </w:p>
    <w:p w:rsidR="00E45D0C" w:rsidRPr="00E45D0C" w:rsidP="00E45D0C" w14:paraId="2965FC68" w14:textId="7777777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5D0C">
        <w:rPr>
          <w:rFonts w:ascii="Arial" w:eastAsia="Times New Roman" w:hAnsi="Arial" w:cs="Arial"/>
          <w:sz w:val="24"/>
          <w:szCs w:val="24"/>
          <w:lang w:eastAsia="pt-BR"/>
        </w:rPr>
        <w:t xml:space="preserve">II – </w:t>
      </w:r>
      <w:r w:rsidRPr="00E45D0C">
        <w:rPr>
          <w:rFonts w:ascii="Arial" w:eastAsia="Times New Roman" w:hAnsi="Arial" w:cs="Arial"/>
          <w:b/>
          <w:sz w:val="24"/>
          <w:szCs w:val="24"/>
          <w:lang w:eastAsia="pt-BR"/>
        </w:rPr>
        <w:t>apresentações culturais, musicais e teatrais</w:t>
      </w:r>
      <w:r w:rsidRPr="00E45D0C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E45D0C" w:rsidRPr="00E45D0C" w:rsidP="00E45D0C" w14:paraId="4890FB3F" w14:textId="7777777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5D0C">
        <w:rPr>
          <w:rFonts w:ascii="Arial" w:eastAsia="Times New Roman" w:hAnsi="Arial" w:cs="Arial"/>
          <w:sz w:val="24"/>
          <w:szCs w:val="24"/>
          <w:lang w:eastAsia="pt-BR"/>
        </w:rPr>
        <w:t xml:space="preserve">III – </w:t>
      </w:r>
      <w:r w:rsidRPr="00E45D0C">
        <w:rPr>
          <w:rFonts w:ascii="Arial" w:eastAsia="Times New Roman" w:hAnsi="Arial" w:cs="Arial"/>
          <w:b/>
          <w:sz w:val="24"/>
          <w:szCs w:val="24"/>
          <w:lang w:eastAsia="pt-BR"/>
        </w:rPr>
        <w:t>feiras literárias e de troca de livros</w:t>
      </w:r>
      <w:r w:rsidRPr="00E45D0C">
        <w:rPr>
          <w:rFonts w:ascii="Arial" w:eastAsia="Times New Roman" w:hAnsi="Arial" w:cs="Arial"/>
          <w:sz w:val="24"/>
          <w:szCs w:val="24"/>
          <w:lang w:eastAsia="pt-BR"/>
        </w:rPr>
        <w:t>, com incentivo à leitura de autores negros;</w:t>
      </w:r>
    </w:p>
    <w:p w:rsidR="00E45D0C" w:rsidRPr="00E45D0C" w:rsidP="00E45D0C" w14:paraId="7D037514" w14:textId="7777777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45D0C">
        <w:rPr>
          <w:rFonts w:ascii="Arial" w:eastAsia="Times New Roman" w:hAnsi="Arial" w:cs="Arial"/>
          <w:sz w:val="24"/>
          <w:szCs w:val="24"/>
          <w:lang w:eastAsia="pt-BR"/>
        </w:rPr>
        <w:t xml:space="preserve">IV – </w:t>
      </w:r>
      <w:r w:rsidRPr="00E45D0C">
        <w:rPr>
          <w:rFonts w:ascii="Arial" w:eastAsia="Times New Roman" w:hAnsi="Arial" w:cs="Arial"/>
          <w:b/>
          <w:sz w:val="24"/>
          <w:szCs w:val="24"/>
          <w:lang w:eastAsia="pt-BR"/>
        </w:rPr>
        <w:t>exposições e mostras artísticas</w:t>
      </w:r>
      <w:r w:rsidRPr="00E45D0C">
        <w:rPr>
          <w:rFonts w:ascii="Arial" w:eastAsia="Times New Roman" w:hAnsi="Arial" w:cs="Arial"/>
          <w:sz w:val="24"/>
          <w:szCs w:val="24"/>
          <w:lang w:eastAsia="pt-BR"/>
        </w:rPr>
        <w:t xml:space="preserve"> que destaquem a cultura afro-brasileira;</w:t>
      </w:r>
    </w:p>
    <w:p w:rsidR="00E45D0C" w:rsidRPr="00E45D0C" w:rsidP="00E45D0C" w14:paraId="1DCB9505" w14:textId="08AF6E44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45D0C">
        <w:rPr>
          <w:rFonts w:ascii="Arial" w:eastAsia="Times New Roman" w:hAnsi="Arial" w:cs="Arial"/>
          <w:sz w:val="24"/>
          <w:szCs w:val="24"/>
          <w:lang w:eastAsia="pt-BR"/>
        </w:rPr>
        <w:t xml:space="preserve">V – </w:t>
      </w:r>
      <w:r w:rsidRPr="00E45D0C">
        <w:rPr>
          <w:rFonts w:ascii="Arial" w:eastAsia="Times New Roman" w:hAnsi="Arial" w:cs="Arial"/>
          <w:b/>
          <w:sz w:val="24"/>
          <w:szCs w:val="24"/>
          <w:lang w:eastAsia="pt-BR"/>
        </w:rPr>
        <w:t>ações educativas nas escolas municipais</w:t>
      </w:r>
      <w:r w:rsidRPr="00E45D0C">
        <w:rPr>
          <w:rFonts w:ascii="Arial" w:eastAsia="Times New Roman" w:hAnsi="Arial" w:cs="Arial"/>
          <w:sz w:val="24"/>
          <w:szCs w:val="24"/>
          <w:lang w:eastAsia="pt-BR"/>
        </w:rPr>
        <w:t xml:space="preserve">, em consonância com a </w:t>
      </w:r>
      <w:r w:rsidRPr="00E45D0C">
        <w:rPr>
          <w:rFonts w:ascii="Arial" w:eastAsia="Times New Roman" w:hAnsi="Arial" w:cs="Arial"/>
          <w:b/>
          <w:sz w:val="24"/>
          <w:szCs w:val="24"/>
          <w:lang w:eastAsia="pt-BR"/>
        </w:rPr>
        <w:t>Lei Federal nº 10.639/2003.</w:t>
      </w:r>
    </w:p>
    <w:p w:rsidR="00597443" w:rsidRPr="008D2559" w:rsidP="00D75757" w14:paraId="57F3A9AB" w14:textId="77777777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</w:p>
    <w:p w:rsidR="00597443" w:rsidP="00D75757" w14:paraId="39C0E9AD" w14:textId="7777777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sz w:val="24"/>
          <w:szCs w:val="24"/>
          <w:lang w:eastAsia="pt-BR"/>
        </w:rPr>
        <w:t>As atividades previstas nesta Lei poderão ser organizadas de forma conjunta entre os órgãos da administração municipal, instituições de ensino, entidades culturais e movimentos sociais, de acordo com as possibilidades orçamentárias e estruturais do município.</w:t>
      </w:r>
    </w:p>
    <w:p w:rsidR="0069540D" w:rsidP="0069540D" w14:paraId="7F1CFA27" w14:textId="0B4D8D54">
      <w:pPr>
        <w:jc w:val="both"/>
        <w:rPr>
          <w:rFonts w:ascii="Arial" w:hAnsi="Arial" w:cs="Arial"/>
          <w:sz w:val="24"/>
          <w:szCs w:val="24"/>
        </w:rPr>
      </w:pPr>
      <w:r w:rsidRPr="0069540D">
        <w:rPr>
          <w:rFonts w:ascii="Arial" w:hAnsi="Arial" w:cs="Arial"/>
          <w:sz w:val="24"/>
          <w:szCs w:val="24"/>
        </w:rPr>
        <w:t>Parágrafo</w:t>
      </w:r>
      <w:r w:rsidRPr="0069540D">
        <w:rPr>
          <w:rFonts w:ascii="Arial" w:hAnsi="Arial" w:cs="Arial"/>
          <w:sz w:val="24"/>
          <w:szCs w:val="24"/>
        </w:rPr>
        <w:t xml:space="preserve"> 1</w:t>
      </w:r>
      <w:r w:rsidRPr="0069540D">
        <w:rPr>
          <w:rFonts w:ascii="Arial" w:hAnsi="Arial" w:cs="Arial"/>
          <w:sz w:val="24"/>
          <w:szCs w:val="24"/>
        </w:rPr>
        <w:t>º A</w:t>
      </w:r>
      <w:r w:rsidRPr="0069540D">
        <w:rPr>
          <w:rFonts w:ascii="Arial" w:hAnsi="Arial" w:cs="Arial"/>
          <w:sz w:val="24"/>
          <w:szCs w:val="24"/>
        </w:rPr>
        <w:t xml:space="preserve"> Secretária da Cultura</w:t>
      </w:r>
      <w:r>
        <w:rPr>
          <w:rFonts w:ascii="Arial" w:hAnsi="Arial" w:cs="Arial"/>
          <w:sz w:val="24"/>
          <w:szCs w:val="24"/>
        </w:rPr>
        <w:t xml:space="preserve"> e Turismo,</w:t>
      </w:r>
      <w:r w:rsidRPr="0069540D">
        <w:rPr>
          <w:rFonts w:ascii="Arial" w:hAnsi="Arial" w:cs="Arial"/>
          <w:sz w:val="24"/>
          <w:szCs w:val="24"/>
        </w:rPr>
        <w:t xml:space="preserve"> poderá articular no primeiro trimestre de cada ano, um grupo de trabalho em conjunto com as Secretaria de Educação</w:t>
      </w:r>
      <w:r>
        <w:rPr>
          <w:rFonts w:ascii="Arial" w:hAnsi="Arial" w:cs="Arial"/>
          <w:sz w:val="24"/>
          <w:szCs w:val="24"/>
        </w:rPr>
        <w:t>, Esporte Juventude e Lazer,</w:t>
      </w:r>
      <w:r w:rsidRPr="0069540D">
        <w:rPr>
          <w:rFonts w:ascii="Arial" w:hAnsi="Arial" w:cs="Arial"/>
          <w:sz w:val="24"/>
          <w:szCs w:val="24"/>
        </w:rPr>
        <w:t xml:space="preserve"> Meio Ambiente</w:t>
      </w:r>
      <w:r>
        <w:rPr>
          <w:rFonts w:ascii="Arial" w:hAnsi="Arial" w:cs="Arial"/>
          <w:sz w:val="24"/>
          <w:szCs w:val="24"/>
        </w:rPr>
        <w:t xml:space="preserve"> e</w:t>
      </w:r>
      <w:r w:rsidRPr="0069540D">
        <w:rPr>
          <w:rFonts w:ascii="Arial" w:hAnsi="Arial" w:cs="Arial"/>
          <w:sz w:val="24"/>
          <w:szCs w:val="24"/>
        </w:rPr>
        <w:t xml:space="preserve"> Assist</w:t>
      </w:r>
      <w:r>
        <w:rPr>
          <w:rFonts w:ascii="Arial" w:hAnsi="Arial" w:cs="Arial"/>
          <w:sz w:val="24"/>
          <w:szCs w:val="24"/>
        </w:rPr>
        <w:t>ê</w:t>
      </w:r>
      <w:r w:rsidRPr="0069540D">
        <w:rPr>
          <w:rFonts w:ascii="Arial" w:hAnsi="Arial" w:cs="Arial"/>
          <w:sz w:val="24"/>
          <w:szCs w:val="24"/>
        </w:rPr>
        <w:t xml:space="preserve">ncia Social, visando </w:t>
      </w:r>
      <w:r w:rsidRPr="0069540D">
        <w:rPr>
          <w:rFonts w:ascii="Arial" w:hAnsi="Arial" w:cs="Arial"/>
          <w:sz w:val="24"/>
          <w:szCs w:val="24"/>
        </w:rPr>
        <w:t>viabilizar a</w:t>
      </w:r>
      <w:r w:rsidRPr="0069540D">
        <w:rPr>
          <w:rFonts w:ascii="Arial" w:hAnsi="Arial" w:cs="Arial"/>
          <w:sz w:val="24"/>
          <w:szCs w:val="24"/>
        </w:rPr>
        <w:t xml:space="preserve"> Semana da Valorização da Con</w:t>
      </w:r>
      <w:r>
        <w:rPr>
          <w:rFonts w:ascii="Arial" w:hAnsi="Arial" w:cs="Arial"/>
          <w:sz w:val="24"/>
          <w:szCs w:val="24"/>
        </w:rPr>
        <w:t>s</w:t>
      </w:r>
      <w:r w:rsidRPr="0069540D"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z w:val="24"/>
          <w:szCs w:val="24"/>
        </w:rPr>
        <w:t>ê</w:t>
      </w:r>
      <w:r w:rsidRPr="0069540D">
        <w:rPr>
          <w:rFonts w:ascii="Arial" w:hAnsi="Arial" w:cs="Arial"/>
          <w:sz w:val="24"/>
          <w:szCs w:val="24"/>
        </w:rPr>
        <w:t xml:space="preserve">ncia Negra. </w:t>
      </w:r>
    </w:p>
    <w:p w:rsidR="0069540D" w:rsidRPr="0069540D" w:rsidP="0069540D" w14:paraId="19CE0E5C" w14:textId="77777777">
      <w:pPr>
        <w:jc w:val="both"/>
        <w:rPr>
          <w:rFonts w:ascii="Arial" w:hAnsi="Arial" w:cs="Arial"/>
          <w:sz w:val="24"/>
          <w:szCs w:val="24"/>
        </w:rPr>
      </w:pPr>
    </w:p>
    <w:p w:rsidR="00DA4D4C" w:rsidP="00DA4D4C" w14:paraId="46A494F9" w14:textId="25D2C491">
      <w:pPr>
        <w:jc w:val="both"/>
        <w:rPr>
          <w:rFonts w:ascii="Arial" w:hAnsi="Arial" w:cs="Arial"/>
          <w:sz w:val="24"/>
          <w:szCs w:val="24"/>
        </w:rPr>
      </w:pPr>
      <w:r w:rsidRPr="0069540D">
        <w:rPr>
          <w:rFonts w:ascii="Arial" w:hAnsi="Arial" w:cs="Arial"/>
          <w:sz w:val="24"/>
          <w:szCs w:val="24"/>
        </w:rPr>
        <w:t>Parágrafo</w:t>
      </w:r>
      <w:r w:rsidRPr="0069540D" w:rsidR="0069540D">
        <w:rPr>
          <w:rFonts w:ascii="Arial" w:hAnsi="Arial" w:cs="Arial"/>
          <w:sz w:val="24"/>
          <w:szCs w:val="24"/>
        </w:rPr>
        <w:t xml:space="preserve"> 2º O </w:t>
      </w:r>
      <w:r w:rsidR="0069540D">
        <w:rPr>
          <w:rFonts w:ascii="Arial" w:hAnsi="Arial" w:cs="Arial"/>
          <w:sz w:val="24"/>
          <w:szCs w:val="24"/>
        </w:rPr>
        <w:t>C</w:t>
      </w:r>
      <w:r w:rsidRPr="0069540D" w:rsidR="0069540D">
        <w:rPr>
          <w:rFonts w:ascii="Arial" w:hAnsi="Arial" w:cs="Arial"/>
          <w:sz w:val="24"/>
          <w:szCs w:val="24"/>
        </w:rPr>
        <w:t xml:space="preserve">onselho Municipal de </w:t>
      </w:r>
      <w:r>
        <w:rPr>
          <w:rFonts w:ascii="Arial" w:hAnsi="Arial" w:cs="Arial"/>
          <w:sz w:val="24"/>
          <w:szCs w:val="24"/>
        </w:rPr>
        <w:t xml:space="preserve">Promoção da </w:t>
      </w:r>
      <w:r w:rsidR="0069540D">
        <w:rPr>
          <w:rFonts w:ascii="Arial" w:hAnsi="Arial" w:cs="Arial"/>
          <w:sz w:val="24"/>
          <w:szCs w:val="24"/>
        </w:rPr>
        <w:t>I</w:t>
      </w:r>
      <w:r w:rsidRPr="0069540D" w:rsidR="0069540D">
        <w:rPr>
          <w:rFonts w:ascii="Arial" w:hAnsi="Arial" w:cs="Arial"/>
          <w:sz w:val="24"/>
          <w:szCs w:val="24"/>
        </w:rPr>
        <w:t xml:space="preserve">gualdade </w:t>
      </w:r>
      <w:r>
        <w:rPr>
          <w:rFonts w:ascii="Arial" w:hAnsi="Arial" w:cs="Arial"/>
          <w:sz w:val="24"/>
          <w:szCs w:val="24"/>
        </w:rPr>
        <w:t xml:space="preserve">Racial, </w:t>
      </w:r>
      <w:r w:rsidRPr="0069540D">
        <w:rPr>
          <w:rFonts w:ascii="Arial" w:hAnsi="Arial" w:cs="Arial"/>
          <w:sz w:val="24"/>
          <w:szCs w:val="24"/>
        </w:rPr>
        <w:t>Lei</w:t>
      </w:r>
      <w:r w:rsidRPr="0069540D" w:rsidR="0069540D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 xml:space="preserve">6.938/2025, </w:t>
      </w:r>
      <w:r w:rsidRPr="0069540D" w:rsidR="0069540D">
        <w:rPr>
          <w:rFonts w:ascii="Arial" w:hAnsi="Arial" w:cs="Arial"/>
          <w:sz w:val="24"/>
          <w:szCs w:val="24"/>
        </w:rPr>
        <w:t xml:space="preserve">deverá participar do grupo de trabalho disposto no </w:t>
      </w:r>
      <w:r w:rsidRPr="0069540D">
        <w:rPr>
          <w:rFonts w:ascii="Arial" w:hAnsi="Arial" w:cs="Arial"/>
          <w:sz w:val="24"/>
          <w:szCs w:val="24"/>
        </w:rPr>
        <w:t>Parágrafo</w:t>
      </w:r>
      <w:r w:rsidRPr="0069540D" w:rsidR="0069540D">
        <w:rPr>
          <w:rFonts w:ascii="Arial" w:hAnsi="Arial" w:cs="Arial"/>
          <w:sz w:val="24"/>
          <w:szCs w:val="24"/>
        </w:rPr>
        <w:t xml:space="preserve"> 1º</w:t>
      </w:r>
      <w:r>
        <w:rPr>
          <w:rFonts w:ascii="Arial" w:hAnsi="Arial" w:cs="Arial"/>
          <w:sz w:val="24"/>
          <w:szCs w:val="24"/>
        </w:rPr>
        <w:t>.</w:t>
      </w:r>
    </w:p>
    <w:p w:rsidR="00DA4D4C" w:rsidRPr="00DA4D4C" w:rsidP="00DA4D4C" w14:paraId="21CBB26A" w14:textId="77777777">
      <w:pPr>
        <w:jc w:val="both"/>
        <w:rPr>
          <w:rFonts w:ascii="Arial" w:hAnsi="Arial" w:cs="Arial"/>
          <w:sz w:val="24"/>
          <w:szCs w:val="24"/>
        </w:rPr>
      </w:pPr>
    </w:p>
    <w:p w:rsidR="00597443" w:rsidRPr="008D2559" w:rsidP="00D75757" w14:paraId="53BE6063" w14:textId="77777777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</w:p>
    <w:p w:rsidR="00597443" w:rsidRPr="008D2559" w:rsidP="00D75757" w14:paraId="2336046F" w14:textId="7777777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sz w:val="24"/>
          <w:szCs w:val="24"/>
          <w:lang w:eastAsia="pt-BR"/>
        </w:rPr>
        <w:t>As despesas decorrentes da execução desta Lei correrão por conta de dotações orçamentárias próprias, suplementadas se necessário.</w:t>
      </w:r>
    </w:p>
    <w:p w:rsidR="00597443" w:rsidRPr="008D2559" w:rsidP="00D75757" w14:paraId="6A54D988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97443" w:rsidRPr="008D2559" w:rsidP="00D75757" w14:paraId="542A33FC" w14:textId="5E5B60D6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</w:t>
      </w:r>
      <w:r w:rsidR="006954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</w:p>
    <w:p w:rsidR="00597443" w:rsidRPr="008D2559" w:rsidP="00D75757" w14:paraId="721934DE" w14:textId="7777777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sz w:val="24"/>
          <w:szCs w:val="24"/>
          <w:lang w:eastAsia="pt-BR"/>
        </w:rPr>
        <w:t>Esta Lei entra em vigor na data de sua publicação.</w:t>
      </w:r>
    </w:p>
    <w:p w:rsidR="00597443" w:rsidRPr="008D2559" w:rsidP="00D75757" w14:paraId="4C0E1F2F" w14:textId="77777777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97443" w:rsidP="00D75757" w14:paraId="7924C17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7443" w:rsidP="00D75757" w14:paraId="121F787C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7443" w:rsidP="00D75757" w14:paraId="5C5DD6A1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7443" w:rsidRPr="00AC500E" w:rsidP="00D75757" w14:paraId="130B335A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7443" w:rsidRPr="00AC500E" w:rsidP="00D75757" w14:paraId="2FBDC4E2" w14:textId="45648710">
      <w:pPr>
        <w:pStyle w:val="PlainText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AC500E">
        <w:rPr>
          <w:rFonts w:ascii="Times New Roman" w:hAnsi="Times New Roman"/>
          <w:sz w:val="24"/>
          <w:szCs w:val="24"/>
        </w:rPr>
        <w:t xml:space="preserve">Sala das Sessões “Vereador Santo Róttoli”, em </w:t>
      </w:r>
      <w:r>
        <w:rPr>
          <w:rFonts w:ascii="Times New Roman" w:hAnsi="Times New Roman"/>
          <w:sz w:val="24"/>
          <w:szCs w:val="24"/>
        </w:rPr>
        <w:t>10</w:t>
      </w:r>
      <w:r w:rsidRPr="00AC500E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Novembro</w:t>
      </w:r>
      <w:r w:rsidRPr="00AC500E">
        <w:rPr>
          <w:rFonts w:ascii="Times New Roman" w:hAnsi="Times New Roman"/>
          <w:sz w:val="24"/>
          <w:szCs w:val="24"/>
        </w:rPr>
        <w:t xml:space="preserve"> de 2025</w:t>
      </w:r>
    </w:p>
    <w:p w:rsidR="00597443" w:rsidRPr="00AC500E" w:rsidP="00D75757" w14:paraId="1E36ECFE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7443" w:rsidRPr="00AC500E" w:rsidP="00D75757" w14:paraId="3C2E8C6A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7443" w:rsidRPr="00AC500E" w:rsidP="00D75757" w14:paraId="60CD8490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7443" w:rsidRPr="00AC500E" w:rsidP="00D75757" w14:paraId="47638225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597443" w:rsidRPr="00AC500E" w:rsidP="00E45D0C" w14:paraId="4F84AC9E" w14:textId="77777777">
      <w:pPr>
        <w:pStyle w:val="PlainText"/>
        <w:ind w:firstLine="2977"/>
        <w:jc w:val="both"/>
        <w:rPr>
          <w:rFonts w:ascii="Times New Roman" w:hAnsi="Times New Roman"/>
          <w:i/>
          <w:iCs/>
          <w:sz w:val="24"/>
          <w:szCs w:val="24"/>
        </w:rPr>
      </w:pPr>
      <w:r w:rsidRPr="00AC500E">
        <w:rPr>
          <w:rFonts w:ascii="Times New Roman" w:hAnsi="Times New Roman"/>
          <w:i/>
          <w:iCs/>
          <w:sz w:val="24"/>
          <w:szCs w:val="24"/>
        </w:rPr>
        <w:t>(assinado digitalmente)</w:t>
      </w:r>
    </w:p>
    <w:p w:rsidR="00597443" w:rsidRPr="00AC500E" w:rsidP="00E45D0C" w14:paraId="2FDF07CF" w14:textId="77777777">
      <w:pPr>
        <w:pStyle w:val="PlainText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  <w:r w:rsidRPr="00AC500E">
        <w:rPr>
          <w:rFonts w:ascii="Times New Roman" w:hAnsi="Times New Roman"/>
          <w:b/>
          <w:bCs/>
          <w:sz w:val="24"/>
          <w:szCs w:val="24"/>
        </w:rPr>
        <w:t>VEREADOR ERNANI LUIZ DONATTI GRAGNANELLO</w:t>
      </w:r>
    </w:p>
    <w:p w:rsidR="00597443" w:rsidP="00D75757" w14:paraId="2EE36330" w14:textId="77777777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97443" w:rsidRPr="008D2559" w:rsidP="00D75757" w14:paraId="73358B62" w14:textId="1F523DF7">
      <w:pPr>
        <w:spacing w:before="100" w:beforeAutospacing="1" w:after="100" w:afterAutospacing="1"/>
        <w:ind w:left="2880"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J</w:t>
      </w:r>
      <w:r w:rsidRPr="008D255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ustificativa</w:t>
      </w:r>
    </w:p>
    <w:p w:rsidR="00B719BA" w:rsidP="00D75757" w14:paraId="33E5BA01" w14:textId="7777777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97443" w:rsidRPr="008D2559" w:rsidP="00D75757" w14:paraId="7480F91D" w14:textId="789749A0">
      <w:pPr>
        <w:spacing w:before="100" w:beforeAutospacing="1" w:after="100" w:afterAutospacing="1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sz w:val="24"/>
          <w:szCs w:val="24"/>
          <w:lang w:eastAsia="pt-BR"/>
        </w:rPr>
        <w:t xml:space="preserve">O presente Projeto de Lei tem por finalidade instituir, no município de </w:t>
      </w:r>
      <w:r>
        <w:rPr>
          <w:rFonts w:ascii="Arial" w:eastAsia="Times New Roman" w:hAnsi="Arial" w:cs="Arial"/>
          <w:sz w:val="24"/>
          <w:szCs w:val="24"/>
          <w:lang w:eastAsia="pt-BR"/>
        </w:rPr>
        <w:t>MOGI MIRIM,</w:t>
      </w:r>
      <w:r w:rsidRPr="008D2559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Semana da Valorização da Consciência Negra</w:t>
      </w:r>
      <w:r w:rsidRPr="008D2559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”</w:t>
      </w:r>
      <w:r w:rsidRPr="008D2559">
        <w:rPr>
          <w:rFonts w:ascii="Arial" w:eastAsia="Times New Roman" w:hAnsi="Arial" w:cs="Arial"/>
          <w:sz w:val="24"/>
          <w:szCs w:val="24"/>
          <w:lang w:eastAsia="pt-BR"/>
        </w:rPr>
        <w:t xml:space="preserve">, a ser comemorada anualmente na semana que compreender o dia </w:t>
      </w: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 de novembro</w:t>
      </w:r>
      <w:r w:rsidRPr="008D2559">
        <w:rPr>
          <w:rFonts w:ascii="Arial" w:eastAsia="Times New Roman" w:hAnsi="Arial" w:cs="Arial"/>
          <w:sz w:val="24"/>
          <w:szCs w:val="24"/>
          <w:lang w:eastAsia="pt-BR"/>
        </w:rPr>
        <w:t xml:space="preserve">, data em que se celebra o </w:t>
      </w: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Dia da Consciência Negra</w:t>
      </w:r>
      <w:r w:rsidRPr="00B719BA">
        <w:rPr>
          <w:rFonts w:ascii="Arial" w:eastAsia="Times New Roman" w:hAnsi="Arial" w:cs="Arial"/>
          <w:bCs/>
          <w:sz w:val="24"/>
          <w:szCs w:val="24"/>
          <w:lang w:eastAsia="pt-BR"/>
        </w:rPr>
        <w:t>, através da Legislação Estadual nº 17.746/2023 e Portaria Municipal 371/2023</w:t>
      </w:r>
      <w:r w:rsidRPr="00B719B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97443" w:rsidRPr="008D2559" w:rsidP="00D75757" w14:paraId="7FE43499" w14:textId="77777777">
      <w:pPr>
        <w:spacing w:before="100" w:beforeAutospacing="1" w:after="100" w:afterAutospacing="1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sz w:val="24"/>
          <w:szCs w:val="24"/>
          <w:lang w:eastAsia="pt-BR"/>
        </w:rPr>
        <w:t xml:space="preserve">A proposta visa </w:t>
      </w: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promover a conscientização sobre a história e cultura afro-brasileira</w:t>
      </w:r>
      <w:r w:rsidRPr="008D2559">
        <w:rPr>
          <w:rFonts w:ascii="Arial" w:eastAsia="Times New Roman" w:hAnsi="Arial" w:cs="Arial"/>
          <w:sz w:val="24"/>
          <w:szCs w:val="24"/>
          <w:lang w:eastAsia="pt-BR"/>
        </w:rPr>
        <w:t xml:space="preserve">, além de </w:t>
      </w: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combater o racismo em todas as suas formas</w:t>
      </w:r>
      <w:r w:rsidRPr="008D2559">
        <w:rPr>
          <w:rFonts w:ascii="Arial" w:eastAsia="Times New Roman" w:hAnsi="Arial" w:cs="Arial"/>
          <w:sz w:val="24"/>
          <w:szCs w:val="24"/>
          <w:lang w:eastAsia="pt-BR"/>
        </w:rPr>
        <w:t>, incentivando o respeito, a igualdade e a valorização da diversidade étnico-racial.</w:t>
      </w:r>
    </w:p>
    <w:p w:rsidR="00597443" w:rsidRPr="008D2559" w:rsidP="00D75757" w14:paraId="70C2C040" w14:textId="77777777">
      <w:pPr>
        <w:spacing w:before="100" w:beforeAutospacing="1" w:after="100" w:afterAutospacing="1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sz w:val="24"/>
          <w:szCs w:val="24"/>
          <w:lang w:eastAsia="pt-BR"/>
        </w:rPr>
        <w:t xml:space="preserve">A iniciativa está </w:t>
      </w: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alinhada à Lei Federal nº 10.639/2003</w:t>
      </w:r>
      <w:r w:rsidRPr="008D2559">
        <w:rPr>
          <w:rFonts w:ascii="Arial" w:eastAsia="Times New Roman" w:hAnsi="Arial" w:cs="Arial"/>
          <w:sz w:val="24"/>
          <w:szCs w:val="24"/>
          <w:lang w:eastAsia="pt-BR"/>
        </w:rPr>
        <w:t>, que tornou obrigatório o ensino da história e cultura afro-brasileira no currículo escolar, reconhecendo a relevância da contribuição do povo negro na formação social, econômica e cultural do Brasil.</w:t>
      </w:r>
    </w:p>
    <w:p w:rsidR="00B719BA" w:rsidP="00D75757" w14:paraId="04628004" w14:textId="77777777">
      <w:pPr>
        <w:spacing w:before="100" w:beforeAutospacing="1" w:after="100" w:afterAutospacing="1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sz w:val="24"/>
          <w:szCs w:val="24"/>
          <w:lang w:eastAsia="pt-BR"/>
        </w:rPr>
        <w:t xml:space="preserve">A data de 20 de novembro foi escolhida em homenagem a </w:t>
      </w: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Zumbi dos Palmares</w:t>
      </w:r>
      <w:r w:rsidRPr="008D2559">
        <w:rPr>
          <w:rFonts w:ascii="Arial" w:eastAsia="Times New Roman" w:hAnsi="Arial" w:cs="Arial"/>
          <w:sz w:val="24"/>
          <w:szCs w:val="24"/>
          <w:lang w:eastAsia="pt-BR"/>
        </w:rPr>
        <w:t>, símbolo da resistência negra e da luta pela liberdade e pela igualdade.</w:t>
      </w:r>
      <w:r w:rsidRPr="008D2559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597443" w:rsidRPr="008D2559" w:rsidP="00D75757" w14:paraId="7A563C06" w14:textId="51D5C37D">
      <w:pPr>
        <w:spacing w:before="100" w:beforeAutospacing="1" w:after="100" w:afterAutospacing="1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sz w:val="24"/>
          <w:szCs w:val="24"/>
          <w:lang w:eastAsia="pt-BR"/>
        </w:rPr>
        <w:t xml:space="preserve">Portanto, a </w:t>
      </w: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Semana da Valorização da Consciência Negra</w:t>
      </w:r>
      <w:r w:rsidRPr="008D2559">
        <w:rPr>
          <w:rFonts w:ascii="Arial" w:eastAsia="Times New Roman" w:hAnsi="Arial" w:cs="Arial"/>
          <w:sz w:val="24"/>
          <w:szCs w:val="24"/>
          <w:lang w:eastAsia="pt-BR"/>
        </w:rPr>
        <w:t xml:space="preserve"> propiciará um espaço de </w:t>
      </w:r>
      <w:r w:rsidRPr="008D25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reflexão, aprendizado e valorização da cultura afro-brasileira</w:t>
      </w:r>
      <w:r w:rsidRPr="008D2559">
        <w:rPr>
          <w:rFonts w:ascii="Arial" w:eastAsia="Times New Roman" w:hAnsi="Arial" w:cs="Arial"/>
          <w:sz w:val="24"/>
          <w:szCs w:val="24"/>
          <w:lang w:eastAsia="pt-BR"/>
        </w:rPr>
        <w:t>, contribuindo para uma sociedade mais justa, inclusiva e sem preconceitos.</w:t>
      </w:r>
    </w:p>
    <w:p w:rsidR="00597443" w:rsidRPr="008D2559" w:rsidP="00D75757" w14:paraId="5949BE38" w14:textId="77777777">
      <w:pPr>
        <w:spacing w:before="100" w:beforeAutospacing="1" w:after="100" w:afterAutospacing="1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2559">
        <w:rPr>
          <w:rFonts w:ascii="Arial" w:eastAsia="Times New Roman" w:hAnsi="Arial" w:cs="Arial"/>
          <w:sz w:val="24"/>
          <w:szCs w:val="24"/>
          <w:lang w:eastAsia="pt-BR"/>
        </w:rPr>
        <w:t>Diante do exposto, conto com o apoio dos nobres pares para a aprovação deste importante projeto.</w:t>
      </w:r>
    </w:p>
    <w:p w:rsidR="00597443" w:rsidP="00D75757" w14:paraId="69FA306A" w14:textId="77777777">
      <w:pPr>
        <w:jc w:val="both"/>
      </w:pPr>
    </w:p>
    <w:p w:rsidR="00597443" w:rsidRPr="00AC500E" w:rsidP="00D75757" w14:paraId="224D3598" w14:textId="77777777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F0B75" w:rsidRPr="00AC500E" w:rsidP="00D75757" w14:paraId="7995B266" w14:textId="77777777">
      <w:pPr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D6D1B" w:rsidRPr="00AC500E" w:rsidP="00D75757" w14:paraId="09A595FA" w14:textId="77777777">
      <w:pPr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C50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B74677" w:rsidRPr="00AC500E" w:rsidP="00D75757" w14:paraId="4E3B2DAF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657A" w:rsidRPr="00AC500E" w:rsidP="00D75757" w14:paraId="4F5472C8" w14:textId="53E0648F">
      <w:pPr>
        <w:pStyle w:val="PlainText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AC500E">
        <w:rPr>
          <w:rFonts w:ascii="Times New Roman" w:hAnsi="Times New Roman"/>
          <w:sz w:val="24"/>
          <w:szCs w:val="24"/>
        </w:rPr>
        <w:t>Sala das Sessões “Vereador Santo Róttoli”, em</w:t>
      </w:r>
      <w:r w:rsidRPr="00AC500E" w:rsidR="00220FF3">
        <w:rPr>
          <w:rFonts w:ascii="Times New Roman" w:hAnsi="Times New Roman"/>
          <w:sz w:val="24"/>
          <w:szCs w:val="24"/>
        </w:rPr>
        <w:t xml:space="preserve"> </w:t>
      </w:r>
      <w:r w:rsidR="00B719BA">
        <w:rPr>
          <w:rFonts w:ascii="Times New Roman" w:hAnsi="Times New Roman"/>
          <w:sz w:val="24"/>
          <w:szCs w:val="24"/>
        </w:rPr>
        <w:t>10</w:t>
      </w:r>
      <w:r w:rsidRPr="00AC500E" w:rsidR="00D37305">
        <w:rPr>
          <w:rFonts w:ascii="Times New Roman" w:hAnsi="Times New Roman"/>
          <w:sz w:val="24"/>
          <w:szCs w:val="24"/>
        </w:rPr>
        <w:t xml:space="preserve"> de </w:t>
      </w:r>
      <w:r w:rsidR="00B719BA">
        <w:rPr>
          <w:rFonts w:ascii="Times New Roman" w:hAnsi="Times New Roman"/>
          <w:sz w:val="24"/>
          <w:szCs w:val="24"/>
        </w:rPr>
        <w:t xml:space="preserve">Novembro </w:t>
      </w:r>
      <w:r w:rsidRPr="00AC500E" w:rsidR="00D37305">
        <w:rPr>
          <w:rFonts w:ascii="Times New Roman" w:hAnsi="Times New Roman"/>
          <w:sz w:val="24"/>
          <w:szCs w:val="24"/>
        </w:rPr>
        <w:t>de 20</w:t>
      </w:r>
      <w:r w:rsidRPr="00AC500E" w:rsidR="00BF0B75">
        <w:rPr>
          <w:rFonts w:ascii="Times New Roman" w:hAnsi="Times New Roman"/>
          <w:sz w:val="24"/>
          <w:szCs w:val="24"/>
        </w:rPr>
        <w:t>25</w:t>
      </w:r>
    </w:p>
    <w:p w:rsidR="00B74677" w:rsidRPr="00AC500E" w:rsidP="00D75757" w14:paraId="75C4452F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AC500E" w:rsidP="00D75757" w14:paraId="059F16D0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4677" w:rsidRPr="00AC500E" w:rsidP="00D75757" w14:paraId="433ACB0E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7305" w:rsidRPr="00AC500E" w:rsidP="00D75757" w14:paraId="56B11927" w14:textId="67422DD8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D37305" w:rsidRPr="00AC500E" w:rsidP="00D75757" w14:paraId="365143D7" w14:textId="638F3CA4">
      <w:pPr>
        <w:pStyle w:val="PlainText"/>
        <w:ind w:firstLine="3402"/>
        <w:jc w:val="both"/>
        <w:rPr>
          <w:rFonts w:ascii="Times New Roman" w:hAnsi="Times New Roman"/>
          <w:i/>
          <w:iCs/>
          <w:sz w:val="24"/>
          <w:szCs w:val="24"/>
        </w:rPr>
      </w:pPr>
      <w:r w:rsidRPr="00AC500E">
        <w:rPr>
          <w:rFonts w:ascii="Times New Roman" w:hAnsi="Times New Roman"/>
          <w:i/>
          <w:iCs/>
          <w:sz w:val="24"/>
          <w:szCs w:val="24"/>
        </w:rPr>
        <w:t>(assinado digitalmente)</w:t>
      </w:r>
    </w:p>
    <w:p w:rsidR="00D37305" w:rsidRPr="00AC500E" w:rsidP="00D75757" w14:paraId="4B7AA7AC" w14:textId="767EF9E9">
      <w:pPr>
        <w:pStyle w:val="PlainText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  <w:r w:rsidRPr="00AC500E">
        <w:rPr>
          <w:rFonts w:ascii="Times New Roman" w:hAnsi="Times New Roman"/>
          <w:b/>
          <w:bCs/>
          <w:sz w:val="24"/>
          <w:szCs w:val="24"/>
        </w:rPr>
        <w:t xml:space="preserve">VEREADOR </w:t>
      </w:r>
      <w:r w:rsidRPr="00AC500E" w:rsidR="00182103">
        <w:rPr>
          <w:rFonts w:ascii="Times New Roman" w:hAnsi="Times New Roman"/>
          <w:b/>
          <w:bCs/>
          <w:sz w:val="24"/>
          <w:szCs w:val="24"/>
        </w:rPr>
        <w:t>ERNANI LUIZ DONATTI GRAGNANELLO</w:t>
      </w:r>
    </w:p>
    <w:p w:rsidR="00182103" w:rsidRPr="00AC500E" w:rsidP="00D75757" w14:paraId="6D46FD1E" w14:textId="322E43A4">
      <w:pPr>
        <w:jc w:val="both"/>
        <w:rPr>
          <w:rFonts w:ascii="Times New Roman" w:hAnsi="Times New Roman" w:cs="Times New Roman"/>
          <w:sz w:val="24"/>
          <w:szCs w:val="24"/>
        </w:rPr>
      </w:pPr>
      <w:r w:rsidRPr="00AC500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Sect="00131F62">
      <w:headerReference w:type="default" r:id="rId5"/>
      <w:pgSz w:w="11906" w:h="16838"/>
      <w:pgMar w:top="1701" w:right="1134" w:bottom="113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47035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C51134" w14:paraId="28C4A77C" w14:textId="3B4A2552">
    <w:pPr>
      <w:pStyle w:val="Header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776548"/>
    <w:multiLevelType w:val="hybridMultilevel"/>
    <w:tmpl w:val="3306CDC8"/>
    <w:lvl w:ilvl="0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686A"/>
    <w:rsid w:val="000139BF"/>
    <w:rsid w:val="00077F55"/>
    <w:rsid w:val="000842F4"/>
    <w:rsid w:val="00090835"/>
    <w:rsid w:val="0009449D"/>
    <w:rsid w:val="000E46EA"/>
    <w:rsid w:val="00121F30"/>
    <w:rsid w:val="00131F62"/>
    <w:rsid w:val="001349E0"/>
    <w:rsid w:val="001536DE"/>
    <w:rsid w:val="00182103"/>
    <w:rsid w:val="001915A3"/>
    <w:rsid w:val="001B334F"/>
    <w:rsid w:val="001F178F"/>
    <w:rsid w:val="001F2DAC"/>
    <w:rsid w:val="00203482"/>
    <w:rsid w:val="002139C4"/>
    <w:rsid w:val="002167D0"/>
    <w:rsid w:val="00217F62"/>
    <w:rsid w:val="00220FF3"/>
    <w:rsid w:val="0025595B"/>
    <w:rsid w:val="002800AF"/>
    <w:rsid w:val="00280195"/>
    <w:rsid w:val="0028036A"/>
    <w:rsid w:val="002B44D2"/>
    <w:rsid w:val="002B623D"/>
    <w:rsid w:val="002B65A7"/>
    <w:rsid w:val="002D29B5"/>
    <w:rsid w:val="002F4F02"/>
    <w:rsid w:val="003026F5"/>
    <w:rsid w:val="00310647"/>
    <w:rsid w:val="003420AB"/>
    <w:rsid w:val="003A0FD7"/>
    <w:rsid w:val="003B1217"/>
    <w:rsid w:val="003B6B79"/>
    <w:rsid w:val="003C60B8"/>
    <w:rsid w:val="00410594"/>
    <w:rsid w:val="00415159"/>
    <w:rsid w:val="004513CB"/>
    <w:rsid w:val="004A3FBC"/>
    <w:rsid w:val="004B027A"/>
    <w:rsid w:val="00597443"/>
    <w:rsid w:val="005D11A4"/>
    <w:rsid w:val="0069540D"/>
    <w:rsid w:val="006B4619"/>
    <w:rsid w:val="006E30EE"/>
    <w:rsid w:val="007055A6"/>
    <w:rsid w:val="007253B1"/>
    <w:rsid w:val="007511F9"/>
    <w:rsid w:val="007714FF"/>
    <w:rsid w:val="00775DE3"/>
    <w:rsid w:val="00776924"/>
    <w:rsid w:val="007A6708"/>
    <w:rsid w:val="00822B82"/>
    <w:rsid w:val="008B362B"/>
    <w:rsid w:val="008B6F44"/>
    <w:rsid w:val="008D2559"/>
    <w:rsid w:val="008D6D1B"/>
    <w:rsid w:val="0091310F"/>
    <w:rsid w:val="00920C58"/>
    <w:rsid w:val="009E08DC"/>
    <w:rsid w:val="009E4E6D"/>
    <w:rsid w:val="00A50329"/>
    <w:rsid w:val="00A906D8"/>
    <w:rsid w:val="00A955A5"/>
    <w:rsid w:val="00AB5A74"/>
    <w:rsid w:val="00AC500E"/>
    <w:rsid w:val="00B04D1C"/>
    <w:rsid w:val="00B1683D"/>
    <w:rsid w:val="00B719BA"/>
    <w:rsid w:val="00B74677"/>
    <w:rsid w:val="00B93F19"/>
    <w:rsid w:val="00BC2661"/>
    <w:rsid w:val="00BD0DD4"/>
    <w:rsid w:val="00BF0B75"/>
    <w:rsid w:val="00C51134"/>
    <w:rsid w:val="00C61C19"/>
    <w:rsid w:val="00C871FD"/>
    <w:rsid w:val="00CB657A"/>
    <w:rsid w:val="00CE7E92"/>
    <w:rsid w:val="00D10BAE"/>
    <w:rsid w:val="00D127C9"/>
    <w:rsid w:val="00D20622"/>
    <w:rsid w:val="00D37305"/>
    <w:rsid w:val="00D56A90"/>
    <w:rsid w:val="00D75757"/>
    <w:rsid w:val="00D872B5"/>
    <w:rsid w:val="00DA4D4C"/>
    <w:rsid w:val="00DB1B02"/>
    <w:rsid w:val="00DB435B"/>
    <w:rsid w:val="00E05844"/>
    <w:rsid w:val="00E17FF1"/>
    <w:rsid w:val="00E25345"/>
    <w:rsid w:val="00E27233"/>
    <w:rsid w:val="00E35BE5"/>
    <w:rsid w:val="00E45D0C"/>
    <w:rsid w:val="00E653C4"/>
    <w:rsid w:val="00EA36B9"/>
    <w:rsid w:val="00EF3D53"/>
    <w:rsid w:val="00F071AE"/>
    <w:rsid w:val="00F81241"/>
    <w:rsid w:val="00F9761F"/>
    <w:rsid w:val="00FA011F"/>
    <w:rsid w:val="00FD1C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5A7"/>
    <w:pPr>
      <w:ind w:left="720"/>
      <w:contextualSpacing/>
    </w:pPr>
  </w:style>
  <w:style w:type="paragraph" w:styleId="NoSpacing">
    <w:name w:val="No Spacing"/>
    <w:uiPriority w:val="1"/>
    <w:qFormat/>
    <w:rsid w:val="0075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229DA-FF18-40BD-BAAE-452DF4AA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35</cp:revision>
  <cp:lastPrinted>2025-11-19T14:03:49Z</cp:lastPrinted>
  <dcterms:created xsi:type="dcterms:W3CDTF">2025-05-07T18:47:00Z</dcterms:created>
  <dcterms:modified xsi:type="dcterms:W3CDTF">2025-11-19T14:01:00Z</dcterms:modified>
</cp:coreProperties>
</file>