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429/2025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429/2025</w:t>
      </w:r>
    </w:p>
    <w:p w:rsidR="00D4051D" w:rsidRPr="00B42BAD" w:rsidP="00C942DB" w14:paraId="60180DB8" w14:textId="72923B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42BAD" w:rsidR="009D1CAF">
        <w:rPr>
          <w:rFonts w:ascii="Times New Roman" w:hAnsi="Times New Roman" w:cs="Times New Roman"/>
          <w:sz w:val="24"/>
          <w:szCs w:val="24"/>
        </w:rPr>
        <w:t>M</w:t>
      </w:r>
      <w:r w:rsidRPr="00B42BAD" w:rsidR="00725E53">
        <w:rPr>
          <w:rFonts w:ascii="Times New Roman" w:hAnsi="Times New Roman" w:cs="Times New Roman"/>
          <w:sz w:val="24"/>
          <w:szCs w:val="24"/>
        </w:rPr>
        <w:t>OÇÃO HONROSA DE CONGRATULAÇÕES E APLAUSOS AO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</w:t>
      </w:r>
      <w:r w:rsidR="009527FA">
        <w:rPr>
          <w:rFonts w:ascii="Times New Roman" w:hAnsi="Times New Roman" w:cs="Times New Roman"/>
          <w:sz w:val="24"/>
          <w:szCs w:val="24"/>
        </w:rPr>
        <w:t xml:space="preserve">ALUNO </w:t>
      </w:r>
      <w:r w:rsidRPr="00BC69F0" w:rsidR="0078678A">
        <w:rPr>
          <w:rFonts w:ascii="Times New Roman" w:hAnsi="Times New Roman" w:cs="Times New Roman"/>
          <w:b/>
          <w:sz w:val="24"/>
          <w:szCs w:val="24"/>
        </w:rPr>
        <w:t>PAULO HENRIQUE DE CARVALHO CAMILO</w:t>
      </w:r>
      <w:r w:rsidRPr="00B42BAD" w:rsidR="00725E53">
        <w:rPr>
          <w:rFonts w:ascii="Times New Roman" w:hAnsi="Times New Roman" w:cs="Times New Roman"/>
          <w:sz w:val="24"/>
          <w:szCs w:val="24"/>
        </w:rPr>
        <w:t>,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</w:t>
      </w:r>
      <w:r w:rsidR="009527FA">
        <w:rPr>
          <w:rFonts w:ascii="Times New Roman" w:hAnsi="Times New Roman" w:cs="Times New Roman"/>
          <w:sz w:val="24"/>
          <w:szCs w:val="24"/>
        </w:rPr>
        <w:t>DA FATEC MOGI MIRIM, QUE REPRESENTOU O BRASIL NA MILSET EXPO-SCIENCES INTERNACIONAL 2025, REALIZADA EM ABU DHABI, NOS EMIRADOS ÁRABES UNIDOS, SAGRANDO-SE CAMPEÃO COM O PROJETO “PROTESE INTELIGENTE”.</w:t>
      </w:r>
    </w:p>
    <w:p w:rsidR="009527FA" w:rsidP="00D4051D" w14:paraId="13B03BA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6E13" w:rsidP="00DC601E" w14:paraId="4F5B4863" w14:textId="42A99B8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B42B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Honrosa de Congratulações e Aplausos ao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C69F0"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Aluno</w:t>
      </w:r>
      <w:r w:rsidRPr="00BC69F0" w:rsidR="009527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C69F0" w:rsidR="007867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Paulo Henrique de Carvalho Camilo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da FATEC Mogi Mirim, que representou o Brasil na 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Milset</w:t>
      </w:r>
      <w:r w:rsidR="00DE52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Expo-</w:t>
      </w:r>
      <w:r w:rsidR="00DE52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Sciences</w:t>
      </w:r>
      <w:r w:rsidR="00DE52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Internacional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realizada</w:t>
      </w:r>
      <w:r w:rsidR="00DE52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27 de setembro a 3 de outubro de 2025,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Abu Dhabi, nos Emirados Árabes Unidos, sagrando-se campeão com o projeto “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Protese</w:t>
      </w:r>
      <w:r w:rsidR="009527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Inteligente”.</w:t>
      </w:r>
      <w:r w:rsidR="0011315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9527FA" w:rsidP="00DC601E" w14:paraId="16C93EB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200" w:rsidP="00DC601E" w14:paraId="40D65742" w14:textId="7BCB895E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 w:rsidR="00C2142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DE5241" w:rsidP="00DC601E" w14:paraId="2325B128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5241" w:rsidRPr="001C4994" w:rsidP="00DE5241" w14:paraId="4F80669F" w14:textId="057339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C4994">
        <w:rPr>
          <w:rFonts w:ascii="Times New Roman" w:hAnsi="Times New Roman" w:cs="Times New Roman"/>
          <w:sz w:val="24"/>
          <w:szCs w:val="24"/>
        </w:rPr>
        <w:t xml:space="preserve">A Câmara Municipal de Mogi Mirim, nos termos regimentais, apresenta a presente </w:t>
      </w:r>
      <w:r w:rsidRPr="001C4994">
        <w:rPr>
          <w:rStyle w:val="Strong"/>
          <w:rFonts w:ascii="Times New Roman" w:hAnsi="Times New Roman" w:cs="Times New Roman"/>
          <w:sz w:val="24"/>
          <w:szCs w:val="24"/>
        </w:rPr>
        <w:t>Moção Honrosa de Congratulação e Aplausos</w:t>
      </w:r>
      <w:r w:rsidRPr="001C4994">
        <w:rPr>
          <w:rFonts w:ascii="Times New Roman" w:hAnsi="Times New Roman" w:cs="Times New Roman"/>
          <w:sz w:val="24"/>
          <w:szCs w:val="24"/>
        </w:rPr>
        <w:t xml:space="preserve"> à </w:t>
      </w:r>
      <w:r w:rsidRPr="00BC69F0" w:rsidR="007867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Paulo Henrique de Carvalho Camilo</w:t>
      </w:r>
      <w:r w:rsidR="0041788C">
        <w:rPr>
          <w:rFonts w:ascii="Times New Roman" w:hAnsi="Times New Roman" w:cs="Times New Roman"/>
          <w:sz w:val="24"/>
          <w:szCs w:val="24"/>
        </w:rPr>
        <w:t>, aluno da FATEC Mogi Mirim</w:t>
      </w:r>
      <w:r w:rsidRPr="001C4994">
        <w:rPr>
          <w:rFonts w:ascii="Times New Roman" w:hAnsi="Times New Roman" w:cs="Times New Roman"/>
          <w:sz w:val="24"/>
          <w:szCs w:val="24"/>
        </w:rPr>
        <w:t xml:space="preserve">, </w:t>
      </w:r>
      <w:r w:rsidR="0041788C">
        <w:rPr>
          <w:rFonts w:ascii="Times New Roman" w:hAnsi="Times New Roman" w:cs="Times New Roman"/>
          <w:sz w:val="24"/>
          <w:szCs w:val="24"/>
        </w:rPr>
        <w:t xml:space="preserve">que se juntou a </w:t>
      </w:r>
      <w:r w:rsidR="0041788C">
        <w:rPr>
          <w:rFonts w:ascii="Times New Roman" w:hAnsi="Times New Roman" w:cs="Times New Roman"/>
          <w:sz w:val="24"/>
          <w:szCs w:val="24"/>
        </w:rPr>
        <w:t>delegagação</w:t>
      </w:r>
      <w:r w:rsidR="0041788C">
        <w:rPr>
          <w:rFonts w:ascii="Times New Roman" w:hAnsi="Times New Roman" w:cs="Times New Roman"/>
          <w:sz w:val="24"/>
          <w:szCs w:val="24"/>
        </w:rPr>
        <w:t xml:space="preserve"> de estudantes brasileiros de diversos estados </w:t>
      </w:r>
      <w:r w:rsidR="00923647">
        <w:rPr>
          <w:rFonts w:ascii="Times New Roman" w:hAnsi="Times New Roman" w:cs="Times New Roman"/>
          <w:sz w:val="24"/>
          <w:szCs w:val="24"/>
        </w:rPr>
        <w:t xml:space="preserve">e, </w:t>
      </w:r>
      <w:r w:rsidRPr="001C4994">
        <w:rPr>
          <w:rFonts w:ascii="Times New Roman" w:hAnsi="Times New Roman" w:cs="Times New Roman"/>
          <w:sz w:val="24"/>
          <w:szCs w:val="24"/>
        </w:rPr>
        <w:t xml:space="preserve">pela </w:t>
      </w:r>
      <w:r w:rsidR="0041788C">
        <w:rPr>
          <w:rFonts w:ascii="Times New Roman" w:hAnsi="Times New Roman" w:cs="Times New Roman"/>
          <w:sz w:val="24"/>
          <w:szCs w:val="24"/>
        </w:rPr>
        <w:t xml:space="preserve">excepcional e </w:t>
      </w:r>
      <w:r w:rsidRPr="001C4994">
        <w:rPr>
          <w:rFonts w:ascii="Times New Roman" w:hAnsi="Times New Roman" w:cs="Times New Roman"/>
          <w:sz w:val="24"/>
          <w:szCs w:val="24"/>
        </w:rPr>
        <w:t xml:space="preserve">brilhante participação na </w:t>
      </w:r>
      <w:r w:rsidR="0041788C">
        <w:rPr>
          <w:rFonts w:ascii="Times New Roman" w:hAnsi="Times New Roman" w:cs="Times New Roman"/>
          <w:sz w:val="24"/>
          <w:szCs w:val="24"/>
        </w:rPr>
        <w:t>Milset</w:t>
      </w:r>
      <w:r w:rsidR="0041788C">
        <w:rPr>
          <w:rFonts w:ascii="Times New Roman" w:hAnsi="Times New Roman" w:cs="Times New Roman"/>
          <w:sz w:val="24"/>
          <w:szCs w:val="24"/>
        </w:rPr>
        <w:t xml:space="preserve"> Expo-</w:t>
      </w:r>
      <w:r w:rsidR="0041788C">
        <w:rPr>
          <w:rFonts w:ascii="Times New Roman" w:hAnsi="Times New Roman" w:cs="Times New Roman"/>
          <w:sz w:val="24"/>
          <w:szCs w:val="24"/>
        </w:rPr>
        <w:t>Sciences</w:t>
      </w:r>
      <w:r w:rsidR="0041788C">
        <w:rPr>
          <w:rFonts w:ascii="Times New Roman" w:hAnsi="Times New Roman" w:cs="Times New Roman"/>
          <w:sz w:val="24"/>
          <w:szCs w:val="24"/>
        </w:rPr>
        <w:t xml:space="preserve"> Internacional 2025</w:t>
      </w:r>
      <w:r w:rsidRPr="001C4994">
        <w:rPr>
          <w:rFonts w:ascii="Times New Roman" w:hAnsi="Times New Roman" w:cs="Times New Roman"/>
          <w:sz w:val="24"/>
          <w:szCs w:val="24"/>
        </w:rPr>
        <w:t xml:space="preserve">, realizada em </w:t>
      </w:r>
      <w:r w:rsidR="0041788C">
        <w:rPr>
          <w:rFonts w:ascii="Times New Roman" w:hAnsi="Times New Roman" w:cs="Times New Roman"/>
          <w:sz w:val="24"/>
          <w:szCs w:val="24"/>
        </w:rPr>
        <w:t xml:space="preserve">Abu Dhabi, nos Emirados Árabes Unidos, </w:t>
      </w:r>
      <w:r w:rsidR="00D15A67">
        <w:rPr>
          <w:rFonts w:ascii="Times New Roman" w:hAnsi="Times New Roman" w:cs="Times New Roman"/>
          <w:sz w:val="24"/>
          <w:szCs w:val="24"/>
        </w:rPr>
        <w:t xml:space="preserve">que </w:t>
      </w:r>
      <w:r w:rsidRPr="001C4994">
        <w:rPr>
          <w:rFonts w:ascii="Times New Roman" w:hAnsi="Times New Roman" w:cs="Times New Roman"/>
          <w:sz w:val="24"/>
          <w:szCs w:val="24"/>
        </w:rPr>
        <w:t>represent</w:t>
      </w:r>
      <w:r w:rsidR="00D15A67">
        <w:rPr>
          <w:rFonts w:ascii="Times New Roman" w:hAnsi="Times New Roman" w:cs="Times New Roman"/>
          <w:sz w:val="24"/>
          <w:szCs w:val="24"/>
        </w:rPr>
        <w:t>ou</w:t>
      </w:r>
      <w:r w:rsidRPr="001C4994">
        <w:rPr>
          <w:rFonts w:ascii="Times New Roman" w:hAnsi="Times New Roman" w:cs="Times New Roman"/>
          <w:sz w:val="24"/>
          <w:szCs w:val="24"/>
        </w:rPr>
        <w:t xml:space="preserve"> com excelência o município de Mogi Mirim</w:t>
      </w:r>
      <w:r w:rsidR="0041788C">
        <w:rPr>
          <w:rFonts w:ascii="Times New Roman" w:hAnsi="Times New Roman" w:cs="Times New Roman"/>
          <w:sz w:val="24"/>
          <w:szCs w:val="24"/>
        </w:rPr>
        <w:t xml:space="preserve">, o Estado de São Paulo </w:t>
      </w:r>
      <w:r w:rsidRPr="001C4994">
        <w:rPr>
          <w:rFonts w:ascii="Times New Roman" w:hAnsi="Times New Roman" w:cs="Times New Roman"/>
          <w:sz w:val="24"/>
          <w:szCs w:val="24"/>
        </w:rPr>
        <w:t>e o Brasil.</w:t>
      </w:r>
    </w:p>
    <w:p w:rsidR="00DE5241" w:rsidP="00DE5241" w14:paraId="0BEDC38C" w14:textId="37D79F1C">
      <w:pPr>
        <w:pStyle w:val="NormalWeb"/>
        <w:spacing w:line="276" w:lineRule="auto"/>
        <w:jc w:val="both"/>
      </w:pPr>
      <w:r>
        <w:t xml:space="preserve">            </w:t>
      </w:r>
      <w:r w:rsidRPr="001C4994">
        <w:t xml:space="preserve">O evento, de nível internacional e altíssimo padrão, reuniu jovens talentos de diversos países para competir e trocar experiências acadêmicas no campo </w:t>
      </w:r>
      <w:r w:rsidRPr="001C4994">
        <w:t xml:space="preserve">da </w:t>
      </w:r>
      <w:r w:rsidR="0041788C">
        <w:t>ciências</w:t>
      </w:r>
      <w:r w:rsidR="0041788C">
        <w:t xml:space="preserve">, </w:t>
      </w:r>
      <w:r w:rsidR="00923647">
        <w:t xml:space="preserve">onde embarcaram na jornada para o futuro do STEAM na </w:t>
      </w:r>
      <w:r w:rsidR="00923647">
        <w:t>Milset</w:t>
      </w:r>
      <w:r w:rsidR="00923647">
        <w:t xml:space="preserve"> ESI 2025, um evento sem precedentes, apresentando os mais excepcionais Projetos STEAM Jovens do mundo todo.</w:t>
      </w:r>
    </w:p>
    <w:p w:rsidR="00923647" w:rsidP="00923647" w14:paraId="45218194" w14:textId="65FFBE86">
      <w:pPr>
        <w:pStyle w:val="NormalWeb"/>
        <w:spacing w:line="276" w:lineRule="auto"/>
        <w:jc w:val="both"/>
      </w:pPr>
      <w:r w:rsidRPr="00923647">
        <w:rPr>
          <w:b/>
        </w:rPr>
        <w:t xml:space="preserve">            </w:t>
      </w:r>
      <w:r w:rsidRPr="00BC69F0" w:rsidR="0078678A">
        <w:rPr>
          <w:b/>
          <w:bCs/>
        </w:rPr>
        <w:t>Paulo Henrique de Carvalho Camilo</w:t>
      </w:r>
      <w:r w:rsidR="00BC69F0">
        <w:t>,</w:t>
      </w:r>
      <w:r>
        <w:t xml:space="preserve"> juntamente com o aluno </w:t>
      </w:r>
      <w:r w:rsidR="0078678A">
        <w:t>Anthony de Paula</w:t>
      </w:r>
      <w:r>
        <w:t>, desenvolveram um protótipo inovador, destinado a pessoas com amputações no ombro, capaz de realizar movimentos completos do punho, cotovelo e braço, operado apenas pela inclinação da cabeça. Além da tecnologia avançada, o projeto apresenta impacto social significativo por seu baixo custo, ampliando o acesso a soluções de mobilidade e autonomia.</w:t>
      </w:r>
    </w:p>
    <w:p w:rsidR="00923647" w:rsidP="00923647" w14:paraId="3174E14F" w14:textId="414B78CF">
      <w:pPr>
        <w:pStyle w:val="NormalWeb"/>
        <w:spacing w:line="276" w:lineRule="auto"/>
        <w:jc w:val="both"/>
      </w:pPr>
      <w:r>
        <w:t xml:space="preserve">            </w:t>
      </w:r>
      <w:r>
        <w:t xml:space="preserve">A pesquisa, iniciada como trabalho de graduação e apoiada pela Escola de Inovadores da Inova CPS, demonstra a excelência do ensino público tecnológico e o comprometimento dos estudantes, que, orientados pelo professor </w:t>
      </w:r>
      <w:r w:rsidRPr="00C769EE">
        <w:rPr>
          <w:rStyle w:val="Strong"/>
          <w:b w:val="0"/>
        </w:rPr>
        <w:t>Eliandro</w:t>
      </w:r>
      <w:r w:rsidRPr="00C769EE">
        <w:rPr>
          <w:rStyle w:val="Strong"/>
          <w:b w:val="0"/>
        </w:rPr>
        <w:t xml:space="preserve"> Rezende da Silva</w:t>
      </w:r>
      <w:r w:rsidRPr="00C769EE" w:rsidR="00D15A67">
        <w:rPr>
          <w:rStyle w:val="Strong"/>
          <w:b w:val="0"/>
        </w:rPr>
        <w:t xml:space="preserve"> e apoiados </w:t>
      </w:r>
      <w:r w:rsidRPr="00C769EE" w:rsidR="00D15A67">
        <w:rPr>
          <w:rStyle w:val="Strong"/>
          <w:b w:val="0"/>
        </w:rPr>
        <w:t>pelo direção</w:t>
      </w:r>
      <w:r w:rsidRPr="00C769EE" w:rsidR="00D15A67">
        <w:rPr>
          <w:rStyle w:val="Strong"/>
          <w:b w:val="0"/>
        </w:rPr>
        <w:t xml:space="preserve"> da FATEC Mogi Mirim </w:t>
      </w:r>
      <w:r w:rsidRPr="00C769EE" w:rsidR="00C769EE">
        <w:rPr>
          <w:rStyle w:val="Strong"/>
          <w:b w:val="0"/>
        </w:rPr>
        <w:t xml:space="preserve">– Diretor </w:t>
      </w:r>
      <w:r w:rsidRPr="00C769EE" w:rsidR="00C769EE">
        <w:rPr>
          <w:rStyle w:val="Strong"/>
          <w:b w:val="0"/>
        </w:rPr>
        <w:t>Prfofessor</w:t>
      </w:r>
      <w:r w:rsidRPr="00C769EE" w:rsidR="00C769EE">
        <w:rPr>
          <w:rStyle w:val="Strong"/>
          <w:b w:val="0"/>
        </w:rPr>
        <w:t xml:space="preserve"> Cesar Eduardo Soares </w:t>
      </w:r>
      <w:r w:rsidRPr="00C769EE" w:rsidR="00C769EE">
        <w:rPr>
          <w:rStyle w:val="Strong"/>
          <w:b w:val="0"/>
        </w:rPr>
        <w:t>Bagnolo</w:t>
      </w:r>
      <w:r w:rsidRPr="00C769EE">
        <w:rPr>
          <w:b/>
        </w:rPr>
        <w:t>,</w:t>
      </w:r>
      <w:r>
        <w:t xml:space="preserve"> cuja dedicação foi fundamental para o êxito alcançado.</w:t>
      </w:r>
    </w:p>
    <w:p w:rsidR="00923647" w:rsidP="00923647" w14:paraId="6BF465AB" w14:textId="2EBCD6C7">
      <w:pPr>
        <w:pStyle w:val="NormalWeb"/>
        <w:spacing w:line="276" w:lineRule="auto"/>
        <w:jc w:val="both"/>
      </w:pPr>
      <w:r>
        <w:t xml:space="preserve">            Ressalta-se que tal </w:t>
      </w:r>
      <w:r>
        <w:t>conquista</w:t>
      </w:r>
      <w:r>
        <w:t xml:space="preserve"> não apenas enaltece o nome da FATEC Mogi Mirim e o município </w:t>
      </w:r>
      <w:r>
        <w:t>internacional</w:t>
      </w:r>
      <w:r w:rsidR="00C769EE">
        <w:t xml:space="preserve">, mas </w:t>
      </w:r>
      <w:r>
        <w:t>evidencia a capacidade da F</w:t>
      </w:r>
      <w:r w:rsidR="00C769EE">
        <w:t>ATEC</w:t>
      </w:r>
      <w:r>
        <w:t xml:space="preserve"> de formar profissionais competentes, criativos e preparados para desafios globais, honrando o município, o Estado de São Paulo e o Brasil. O mérito apresentado pelo jovem </w:t>
      </w:r>
      <w:r w:rsidRPr="00BC69F0" w:rsidR="0078678A">
        <w:rPr>
          <w:b/>
          <w:bCs/>
        </w:rPr>
        <w:t>Paulo Henrique de Carvalho Camilo</w:t>
      </w:r>
      <w:r>
        <w:t xml:space="preserve">, reafirma a importância da educação profissionalizante como promotora de transformação social e inovação científica, </w:t>
      </w:r>
      <w:r w:rsidR="00BC69F0">
        <w:t>também</w:t>
      </w:r>
      <w:bookmarkStart w:id="0" w:name="_GoBack"/>
      <w:bookmarkEnd w:id="0"/>
      <w:r>
        <w:t xml:space="preserve"> contribui para inspirar outros jovens a se dedicarem </w:t>
      </w:r>
      <w:r>
        <w:t>aos estudo</w:t>
      </w:r>
      <w:r>
        <w:t>, promovendo o conhecimento científico e o desenvolvimento intelectual.</w:t>
      </w:r>
    </w:p>
    <w:p w:rsidR="004F063B" w:rsidRPr="000B6947" w:rsidP="00D15A67" w14:paraId="40A30E00" w14:textId="2BA85A2C">
      <w:pPr>
        <w:pStyle w:val="NormalWeb"/>
        <w:spacing w:line="276" w:lineRule="auto"/>
        <w:jc w:val="both"/>
      </w:pPr>
      <w:r>
        <w:t xml:space="preserve">            </w:t>
      </w:r>
      <w:r w:rsidR="00923647">
        <w:t xml:space="preserve">Diante disso, </w:t>
      </w:r>
      <w:r w:rsidR="00D15A67">
        <w:t>a Câmara Municipal, registra nos anais d</w:t>
      </w:r>
      <w:r w:rsidR="00923647">
        <w:t>esta Casa</w:t>
      </w:r>
      <w:r w:rsidR="00D15A67">
        <w:t xml:space="preserve"> Legislativa o</w:t>
      </w:r>
      <w:r w:rsidR="00923647">
        <w:t xml:space="preserve"> seu reconhecimento público ao estudante</w:t>
      </w:r>
      <w:r w:rsidR="00D15A67">
        <w:t xml:space="preserve"> </w:t>
      </w:r>
      <w:r w:rsidRPr="00BC69F0" w:rsidR="0078678A">
        <w:rPr>
          <w:b/>
          <w:bCs/>
        </w:rPr>
        <w:t>Paulo Henrique de Carvalho Camilo</w:t>
      </w:r>
      <w:r w:rsidR="00D15A67">
        <w:t xml:space="preserve"> </w:t>
      </w:r>
      <w:r w:rsidR="00923647">
        <w:t>e à F</w:t>
      </w:r>
      <w:r w:rsidR="00C769EE">
        <w:t xml:space="preserve">ATEC </w:t>
      </w:r>
      <w:r w:rsidR="00923647">
        <w:t>Mogi Mirim, pelo brilhante desempenho e pela contribuição ao avanço tecnológico e humano.</w:t>
      </w:r>
    </w:p>
    <w:p w:rsidR="00BE4A11" w:rsidP="004F063B" w14:paraId="603A4B18" w14:textId="452178F8">
      <w:pPr>
        <w:spacing w:before="100" w:beforeAutospacing="1" w:after="100" w:afterAutospacing="1"/>
        <w:jc w:val="both"/>
      </w:pPr>
    </w:p>
    <w:p w:rsidR="00D4051D" w:rsidRPr="00B42BAD" w:rsidP="00124B39" w14:paraId="1D420E59" w14:textId="1C525610">
      <w:pPr>
        <w:pStyle w:val="NormalWeb"/>
        <w:spacing w:line="276" w:lineRule="auto"/>
        <w:jc w:val="both"/>
      </w:pPr>
      <w:r>
        <w:rPr>
          <w:b/>
          <w:bCs/>
        </w:rPr>
        <w:t xml:space="preserve">    </w:t>
      </w:r>
      <w:r w:rsidR="00124B39">
        <w:rPr>
          <w:b/>
          <w:bCs/>
        </w:rPr>
        <w:t xml:space="preserve">        </w:t>
      </w:r>
      <w:r w:rsidRPr="00B42BAD">
        <w:t xml:space="preserve">Sala das Sessões “VEREADOR SANTO RÓTOLLI”, em </w:t>
      </w:r>
      <w:r w:rsidR="00D15A67">
        <w:t>19</w:t>
      </w:r>
      <w:r w:rsidRPr="00B42BAD" w:rsidR="00B717F8">
        <w:t xml:space="preserve"> </w:t>
      </w:r>
      <w:r w:rsidRPr="00B42BAD">
        <w:t xml:space="preserve">de </w:t>
      </w:r>
      <w:r w:rsidR="00D15A67">
        <w:t xml:space="preserve">novembro </w:t>
      </w:r>
      <w:r w:rsidRPr="00B42BAD">
        <w:t>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C69F0" w:rsidP="00D4051D" w14:paraId="1F3D1437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C69F0" w:rsidP="00D4051D" w14:paraId="053D4D4A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C69F0" w:rsidP="00D4051D" w14:paraId="1BCAB2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DE5F3E" w14:paraId="1FBA9A3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5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A56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D4051D" w:rsidRPr="00D4051D" w:rsidP="00DE5F3E" w14:paraId="44716A9E" w14:textId="55DAD6E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</w:t>
      </w:r>
      <w:r w:rsidRPr="00771E6F" w:rsidR="00DE5F3E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86362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6BEC4A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5B5AA5">
      <w:rPr>
        <w:sz w:val="18"/>
      </w:rPr>
      <w:t xml:space="preserve"> 3814.1201</w:t>
    </w:r>
    <w:r>
      <w:rPr>
        <w:sz w:val="18"/>
      </w:rPr>
      <w:t xml:space="preserve"> – Mogi Mirim </w:t>
    </w:r>
    <w:r w:rsidR="005B5AA5">
      <w:rPr>
        <w:sz w:val="18"/>
      </w:rPr>
      <w:t>–</w:t>
    </w:r>
    <w:r>
      <w:rPr>
        <w:sz w:val="18"/>
      </w:rPr>
      <w:t xml:space="preserve"> SP</w:t>
    </w:r>
  </w:p>
  <w:p w:rsidR="005B5AA5" w:rsidP="005B5AA5" w14:paraId="514F8CD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B5AA5" w:rsidP="00EF693E" w14:paraId="6B43F141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296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B5AA5" w:rsidRPr="00C1733F" w:rsidP="005B5AA5" w14:paraId="37D5BCF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B5AA5" w:rsidRPr="00C1733F" w:rsidP="005B5AA5" w14:paraId="1DBE98A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5B5AA5" w:rsidP="005B5AA5" w14:paraId="497565F8" w14:textId="33F351D4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618F"/>
    <w:rsid w:val="000B24C5"/>
    <w:rsid w:val="000B2C3D"/>
    <w:rsid w:val="000B5F11"/>
    <w:rsid w:val="000B6947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27C7"/>
    <w:rsid w:val="0010761F"/>
    <w:rsid w:val="00107831"/>
    <w:rsid w:val="00112425"/>
    <w:rsid w:val="00112630"/>
    <w:rsid w:val="00113155"/>
    <w:rsid w:val="001158DE"/>
    <w:rsid w:val="00121609"/>
    <w:rsid w:val="001230AE"/>
    <w:rsid w:val="001246E2"/>
    <w:rsid w:val="00124B39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4994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DD2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2F5F70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208"/>
    <w:rsid w:val="004059C9"/>
    <w:rsid w:val="00406087"/>
    <w:rsid w:val="00413C52"/>
    <w:rsid w:val="00415380"/>
    <w:rsid w:val="0041788C"/>
    <w:rsid w:val="004238CD"/>
    <w:rsid w:val="00423B24"/>
    <w:rsid w:val="00425653"/>
    <w:rsid w:val="004260D4"/>
    <w:rsid w:val="004265C4"/>
    <w:rsid w:val="00427D36"/>
    <w:rsid w:val="00432A9A"/>
    <w:rsid w:val="004362A9"/>
    <w:rsid w:val="004525F7"/>
    <w:rsid w:val="0046283E"/>
    <w:rsid w:val="00466410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063B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3E6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5AA5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464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78A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23647"/>
    <w:rsid w:val="00932648"/>
    <w:rsid w:val="00932F59"/>
    <w:rsid w:val="009373BE"/>
    <w:rsid w:val="00940DC2"/>
    <w:rsid w:val="00942E68"/>
    <w:rsid w:val="009527FA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1EC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77CE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07A9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2BAD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C69F0"/>
    <w:rsid w:val="00BD257F"/>
    <w:rsid w:val="00BD5206"/>
    <w:rsid w:val="00BD5A3C"/>
    <w:rsid w:val="00BE1A79"/>
    <w:rsid w:val="00BE37AC"/>
    <w:rsid w:val="00BE4A11"/>
    <w:rsid w:val="00BF0C01"/>
    <w:rsid w:val="00BF1DBF"/>
    <w:rsid w:val="00C0048B"/>
    <w:rsid w:val="00C02970"/>
    <w:rsid w:val="00C03EF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518A"/>
    <w:rsid w:val="00C568A9"/>
    <w:rsid w:val="00C64072"/>
    <w:rsid w:val="00C6647B"/>
    <w:rsid w:val="00C67DE0"/>
    <w:rsid w:val="00C71392"/>
    <w:rsid w:val="00C7423D"/>
    <w:rsid w:val="00C75279"/>
    <w:rsid w:val="00C769EE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283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15A67"/>
    <w:rsid w:val="00D211F8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3697"/>
    <w:rsid w:val="00DE45EB"/>
    <w:rsid w:val="00DE483C"/>
    <w:rsid w:val="00DE5241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3A05DB5-0C78-4224-8615-1324F15F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2025-11-19T18:01:32Z</cp:lastPrinted>
  <dcterms:created xsi:type="dcterms:W3CDTF">2025-11-19T15:26:00Z</dcterms:created>
  <dcterms:modified xsi:type="dcterms:W3CDTF">2025-11-19T17:51:00Z</dcterms:modified>
</cp:coreProperties>
</file>