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431/2025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431/2025</w:t>
      </w:r>
    </w:p>
    <w:p w:rsidR="00D4051D" w:rsidRPr="00B42BAD" w:rsidP="00C942DB" w14:paraId="60180DB8" w14:textId="26EE37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42BAD" w:rsidR="009D1CAF">
        <w:rPr>
          <w:rFonts w:ascii="Times New Roman" w:hAnsi="Times New Roman" w:cs="Times New Roman"/>
          <w:sz w:val="24"/>
          <w:szCs w:val="24"/>
        </w:rPr>
        <w:t>M</w:t>
      </w:r>
      <w:r w:rsidRPr="00B42BAD" w:rsidR="00725E53">
        <w:rPr>
          <w:rFonts w:ascii="Times New Roman" w:hAnsi="Times New Roman" w:cs="Times New Roman"/>
          <w:sz w:val="24"/>
          <w:szCs w:val="24"/>
        </w:rPr>
        <w:t>OÇÃO HONROSA DE CONGRATULAÇÕES E APLAUSOS AO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</w:t>
      </w:r>
      <w:r w:rsidRPr="00D66AF0" w:rsidR="00D24B51">
        <w:rPr>
          <w:rFonts w:ascii="Times New Roman" w:hAnsi="Times New Roman" w:cs="Times New Roman"/>
          <w:b/>
          <w:sz w:val="24"/>
          <w:szCs w:val="24"/>
        </w:rPr>
        <w:t>PROFESSOR ELIANDRO REZENDE DA SILVA</w:t>
      </w:r>
      <w:r w:rsidR="00D24B51">
        <w:rPr>
          <w:rFonts w:ascii="Times New Roman" w:hAnsi="Times New Roman" w:cs="Times New Roman"/>
          <w:sz w:val="24"/>
          <w:szCs w:val="24"/>
        </w:rPr>
        <w:t xml:space="preserve">, </w:t>
      </w:r>
      <w:r w:rsidR="009527FA">
        <w:rPr>
          <w:rFonts w:ascii="Times New Roman" w:hAnsi="Times New Roman" w:cs="Times New Roman"/>
          <w:sz w:val="24"/>
          <w:szCs w:val="24"/>
        </w:rPr>
        <w:t xml:space="preserve">DA FATEC MOGI MIRIM, </w:t>
      </w:r>
      <w:r w:rsidR="00D24B51">
        <w:rPr>
          <w:rFonts w:ascii="Times New Roman" w:hAnsi="Times New Roman" w:cs="Times New Roman"/>
          <w:sz w:val="24"/>
          <w:szCs w:val="24"/>
        </w:rPr>
        <w:t xml:space="preserve">PELA SUA DESTACADA ATUAÇÃO COMO ORIENTADOR DOS ALUNOS QUE REPRESENTARAM O BRASIL NA </w:t>
      </w:r>
      <w:r w:rsidR="009527FA">
        <w:rPr>
          <w:rFonts w:ascii="Times New Roman" w:hAnsi="Times New Roman" w:cs="Times New Roman"/>
          <w:sz w:val="24"/>
          <w:szCs w:val="24"/>
        </w:rPr>
        <w:t>MILSET EXPO-SCIENCES INTERNACIONAL 2025, REALIZADA EM ABU DHABI, NOS EMIRADOS ÁRABES UNIDOS</w:t>
      </w:r>
      <w:r w:rsidR="00D24B51">
        <w:rPr>
          <w:rFonts w:ascii="Times New Roman" w:hAnsi="Times New Roman" w:cs="Times New Roman"/>
          <w:sz w:val="24"/>
          <w:szCs w:val="24"/>
        </w:rPr>
        <w:t>.</w:t>
      </w:r>
    </w:p>
    <w:p w:rsidR="009527FA" w:rsidP="00D4051D" w14:paraId="13B03BA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66AF0" w:rsidP="00D4051D" w14:paraId="2326B1B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6E13" w:rsidRPr="00D24B51" w:rsidP="00C72D2F" w14:paraId="4F5B4863" w14:textId="4B7AF220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24B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D66AF0" w:rsidR="00D24B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Moção Honrosa de Congratulações e Aplausos ao </w:t>
      </w:r>
      <w:r w:rsidRPr="00D66AF0" w:rsidR="00D24B51">
        <w:rPr>
          <w:rStyle w:val="Strong"/>
          <w:rFonts w:ascii="Times New Roman" w:hAnsi="Times New Roman" w:cs="Times New Roman"/>
          <w:sz w:val="24"/>
          <w:szCs w:val="24"/>
        </w:rPr>
        <w:t xml:space="preserve">Professor </w:t>
      </w:r>
      <w:r w:rsidRPr="00D66AF0" w:rsidR="00D24B51">
        <w:rPr>
          <w:rStyle w:val="Strong"/>
          <w:rFonts w:ascii="Times New Roman" w:hAnsi="Times New Roman" w:cs="Times New Roman"/>
          <w:sz w:val="24"/>
          <w:szCs w:val="24"/>
        </w:rPr>
        <w:t>Eliandro</w:t>
      </w:r>
      <w:r w:rsidRPr="00D66AF0" w:rsidR="00D24B51">
        <w:rPr>
          <w:rStyle w:val="Strong"/>
          <w:rFonts w:ascii="Times New Roman" w:hAnsi="Times New Roman" w:cs="Times New Roman"/>
          <w:sz w:val="24"/>
          <w:szCs w:val="24"/>
        </w:rPr>
        <w:t xml:space="preserve"> Rezende da Silva</w:t>
      </w:r>
      <w:r w:rsidRPr="00D66AF0" w:rsidR="00D24B51">
        <w:rPr>
          <w:rFonts w:ascii="Times New Roman" w:hAnsi="Times New Roman" w:cs="Times New Roman"/>
          <w:b/>
          <w:sz w:val="24"/>
          <w:szCs w:val="24"/>
        </w:rPr>
        <w:t>,</w:t>
      </w:r>
      <w:r w:rsidRPr="00D24B51" w:rsidR="00D24B51">
        <w:rPr>
          <w:rFonts w:ascii="Times New Roman" w:hAnsi="Times New Roman" w:cs="Times New Roman"/>
          <w:sz w:val="24"/>
          <w:szCs w:val="24"/>
        </w:rPr>
        <w:t xml:space="preserve"> da FATEC Mogi Mirim, pela sua destacada atuação como orientador dos alunos</w:t>
      </w:r>
      <w:r w:rsidR="00D66AF0">
        <w:rPr>
          <w:rFonts w:ascii="Times New Roman" w:hAnsi="Times New Roman" w:cs="Times New Roman"/>
          <w:sz w:val="24"/>
          <w:szCs w:val="24"/>
        </w:rPr>
        <w:t xml:space="preserve"> Anthony de Paula e Paulo Henrique de Carvalho Camilo,</w:t>
      </w:r>
      <w:r w:rsidRPr="00D24B51" w:rsidR="00D24B51">
        <w:rPr>
          <w:rFonts w:ascii="Times New Roman" w:hAnsi="Times New Roman" w:cs="Times New Roman"/>
          <w:sz w:val="24"/>
          <w:szCs w:val="24"/>
        </w:rPr>
        <w:t xml:space="preserve"> que representaram o Brasil na </w:t>
      </w:r>
      <w:r w:rsidRPr="00D66AF0" w:rsidR="00D24B51">
        <w:rPr>
          <w:rStyle w:val="Strong"/>
          <w:rFonts w:ascii="Times New Roman" w:hAnsi="Times New Roman" w:cs="Times New Roman"/>
          <w:b w:val="0"/>
          <w:sz w:val="24"/>
          <w:szCs w:val="24"/>
        </w:rPr>
        <w:t>Milset</w:t>
      </w:r>
      <w:r w:rsidRPr="00D66AF0" w:rsidR="00D24B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Expo-</w:t>
      </w:r>
      <w:r w:rsidRPr="00D66AF0" w:rsidR="00D24B51">
        <w:rPr>
          <w:rStyle w:val="Strong"/>
          <w:rFonts w:ascii="Times New Roman" w:hAnsi="Times New Roman" w:cs="Times New Roman"/>
          <w:b w:val="0"/>
          <w:sz w:val="24"/>
          <w:szCs w:val="24"/>
        </w:rPr>
        <w:t>Sciences</w:t>
      </w:r>
      <w:r w:rsidRPr="00D66AF0" w:rsidR="00D24B5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Internacional 2025</w:t>
      </w:r>
      <w:r w:rsidRPr="00D24B51" w:rsidR="00D24B51">
        <w:rPr>
          <w:rFonts w:ascii="Times New Roman" w:hAnsi="Times New Roman" w:cs="Times New Roman"/>
          <w:sz w:val="24"/>
          <w:szCs w:val="24"/>
        </w:rPr>
        <w:t>, realizada em Abu Dhabi, nos Emirados Árabes Unidos</w:t>
      </w:r>
      <w:r w:rsidRPr="00D24B51"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sagrando-se campeão com o projeto “</w:t>
      </w:r>
      <w:r w:rsidRPr="00D24B51"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Protese</w:t>
      </w:r>
      <w:r w:rsidRPr="00D24B51"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Inteligente”.</w:t>
      </w:r>
      <w:r w:rsidRPr="00D24B51" w:rsidR="001131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9527FA" w:rsidP="00C72D2F" w14:paraId="16C93EB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200" w:rsidP="00C72D2F" w14:paraId="40D65742" w14:textId="7BCB895E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 w:rsidR="00C2142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D24B51" w:rsidP="00C72D2F" w14:paraId="51D95470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4B51" w:rsidP="00C72D2F" w14:paraId="7E8BD625" w14:textId="77777777">
      <w:pPr>
        <w:pStyle w:val="NormalWeb"/>
        <w:spacing w:line="276" w:lineRule="auto"/>
        <w:jc w:val="both"/>
      </w:pPr>
      <w:r w:rsidRPr="00D24B51">
        <w:rPr>
          <w:b/>
        </w:rPr>
        <w:t xml:space="preserve">            </w:t>
      </w:r>
      <w:r>
        <w:t xml:space="preserve">A presente Moção tem por finalidade reconhecer publicamente o trabalho exemplar do Professor </w:t>
      </w:r>
      <w:r w:rsidRPr="00D66AF0">
        <w:rPr>
          <w:rStyle w:val="Strong"/>
        </w:rPr>
        <w:t>Eliandro</w:t>
      </w:r>
      <w:r w:rsidRPr="00D66AF0">
        <w:rPr>
          <w:rStyle w:val="Strong"/>
        </w:rPr>
        <w:t xml:space="preserve"> Rezende da Silva</w:t>
      </w:r>
      <w:r w:rsidRPr="00D66AF0">
        <w:t>,</w:t>
      </w:r>
      <w:r>
        <w:t xml:space="preserve"> cuja dedicação, competência e compromisso acadêmico foram fundamentais para o desenvolvimento e o sucesso do projeto “Prótese Inteligente”, elaborado pelos alunos </w:t>
      </w:r>
      <w:r w:rsidRPr="00D66AF0">
        <w:rPr>
          <w:rStyle w:val="Strong"/>
          <w:b w:val="0"/>
        </w:rPr>
        <w:t>Anthony de Paula</w:t>
      </w:r>
      <w:r w:rsidRPr="00D66AF0">
        <w:rPr>
          <w:b/>
        </w:rPr>
        <w:t xml:space="preserve"> e </w:t>
      </w:r>
      <w:r w:rsidRPr="00D66AF0">
        <w:rPr>
          <w:rStyle w:val="Strong"/>
          <w:b w:val="0"/>
        </w:rPr>
        <w:t>Paulo Henrique de Carvalho Camilo</w:t>
      </w:r>
      <w:r>
        <w:t>. A orientação prestada pelo docente foi decisiva para que o projeto alcançasse excelência técnica, relevância científica e impacto social, culminando na conquista internacional em um dos maiores eventos mundiais de inovação e tecnologia.</w:t>
      </w:r>
    </w:p>
    <w:p w:rsidR="00D24B51" w:rsidP="00C72D2F" w14:paraId="55A349DE" w14:textId="2660310D">
      <w:pPr>
        <w:pStyle w:val="NormalWeb"/>
        <w:spacing w:line="276" w:lineRule="auto"/>
        <w:jc w:val="both"/>
      </w:pPr>
      <w:r>
        <w:t xml:space="preserve">            A atuação do professor </w:t>
      </w:r>
      <w:r w:rsidRPr="00D66AF0" w:rsidR="007F34B6">
        <w:rPr>
          <w:rStyle w:val="Strong"/>
        </w:rPr>
        <w:t>Eliandro</w:t>
      </w:r>
      <w:r w:rsidRPr="00D66AF0" w:rsidR="007F34B6">
        <w:rPr>
          <w:rStyle w:val="Strong"/>
        </w:rPr>
        <w:t xml:space="preserve"> Rezende da Silva</w:t>
      </w:r>
      <w:r>
        <w:t xml:space="preserve"> evidencia a qualidade do ensino público tecnológico, fortalecendo o papel da </w:t>
      </w:r>
      <w:r w:rsidRPr="00D66AF0">
        <w:rPr>
          <w:rStyle w:val="Strong"/>
          <w:b w:val="0"/>
        </w:rPr>
        <w:t>FATEC Mogi Mirim</w:t>
      </w:r>
      <w:r>
        <w:t xml:space="preserve"> como centro de formação de profissionais altamente capacitados, criativos e aptos a enfrentar desafios globais. Sua orientação ultrapassa o campo acadêmico, inspirando os estudantes a explorarem o potencial da pesquisa aplicada, conduzindo-os com ética, sensibilidade humana e rigor científico.</w:t>
      </w:r>
    </w:p>
    <w:p w:rsidR="00D24B51" w:rsidP="00C72D2F" w14:paraId="7455B05F" w14:textId="550376C3">
      <w:pPr>
        <w:pStyle w:val="NormalWeb"/>
        <w:spacing w:line="276" w:lineRule="auto"/>
        <w:jc w:val="both"/>
      </w:pPr>
      <w:r>
        <w:t xml:space="preserve">            Ressalta-se, ainda, que o êxito obtido pelos alunos sob sua orientação projeta de forma honrosa o nome da FATEC Mogi Mirim, do Município, do Estado de São Paulo e do Brasil no </w:t>
      </w:r>
      <w:r>
        <w:t>cenário internacional, reafirmando a importância de professores comprometidos com a inovação, a educação transformadora e o avanço tecnológico.</w:t>
      </w:r>
    </w:p>
    <w:p w:rsidR="00D24B51" w:rsidP="00C72D2F" w14:paraId="165C2DD7" w14:textId="40E53D2A">
      <w:pPr>
        <w:pStyle w:val="NormalWeb"/>
        <w:spacing w:line="276" w:lineRule="auto"/>
        <w:jc w:val="both"/>
      </w:pPr>
      <w:r>
        <w:t xml:space="preserve">            Diante do exposto, a Câmara Municipal de Mogi Mirim registra nos anais desta Casa Legislativa seu reconhecimento e aplausos ao </w:t>
      </w:r>
      <w:r w:rsidRPr="00D66AF0">
        <w:rPr>
          <w:b/>
        </w:rPr>
        <w:t>Professor</w:t>
      </w:r>
      <w:r>
        <w:t xml:space="preserve"> </w:t>
      </w:r>
      <w:r>
        <w:rPr>
          <w:rStyle w:val="Strong"/>
        </w:rPr>
        <w:t>Eliandro</w:t>
      </w:r>
      <w:r>
        <w:rPr>
          <w:rStyle w:val="Strong"/>
        </w:rPr>
        <w:t xml:space="preserve"> Rezende da Silva</w:t>
      </w:r>
      <w:r>
        <w:t>, pela excelência profissional e pela contribuição inestimável ao desenvolvimento educacional, científico e social.</w:t>
      </w:r>
    </w:p>
    <w:p w:rsidR="00D24B51" w:rsidP="00DC601E" w14:paraId="1989307F" w14:textId="19201329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DE5241" w:rsidP="00DC601E" w14:paraId="2325B128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51D" w:rsidRPr="00D66AF0" w:rsidP="00D66AF0" w14:paraId="1D420E59" w14:textId="616716C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66AF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66AF0" w:rsidR="00715FE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66A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66AF0">
        <w:rPr>
          <w:rFonts w:ascii="Times New Roman" w:hAnsi="Times New Roman" w:cs="Times New Roman"/>
          <w:sz w:val="24"/>
          <w:szCs w:val="24"/>
        </w:rPr>
        <w:t xml:space="preserve">Sala das Sessões “VEREADOR SANTO RÓTOLLI”, em </w:t>
      </w:r>
      <w:r w:rsidRPr="00D66AF0" w:rsidR="00D15A67">
        <w:rPr>
          <w:rFonts w:ascii="Times New Roman" w:hAnsi="Times New Roman" w:cs="Times New Roman"/>
          <w:sz w:val="24"/>
          <w:szCs w:val="24"/>
        </w:rPr>
        <w:t>19</w:t>
      </w:r>
      <w:r w:rsidRPr="00D66AF0" w:rsidR="00B717F8">
        <w:rPr>
          <w:rFonts w:ascii="Times New Roman" w:hAnsi="Times New Roman" w:cs="Times New Roman"/>
          <w:sz w:val="24"/>
          <w:szCs w:val="24"/>
        </w:rPr>
        <w:t xml:space="preserve"> </w:t>
      </w:r>
      <w:r w:rsidRPr="00D66AF0">
        <w:rPr>
          <w:rFonts w:ascii="Times New Roman" w:hAnsi="Times New Roman" w:cs="Times New Roman"/>
          <w:sz w:val="24"/>
          <w:szCs w:val="24"/>
        </w:rPr>
        <w:t xml:space="preserve">de </w:t>
      </w:r>
      <w:r w:rsidRPr="00D66AF0" w:rsidR="00D15A67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D66AF0">
        <w:rPr>
          <w:rFonts w:ascii="Times New Roman" w:hAnsi="Times New Roman" w:cs="Times New Roman"/>
          <w:sz w:val="24"/>
          <w:szCs w:val="24"/>
        </w:rPr>
        <w:t>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66AF0" w:rsidP="00D4051D" w14:paraId="4AE1BA3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66AF0" w:rsidP="00D4051D" w14:paraId="50B2B038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34B6" w:rsidP="00D4051D" w14:paraId="534691C5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DE5F3E" w14:paraId="1FBA9A3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5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A56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D4051D" w:rsidRPr="00D4051D" w:rsidP="00DE5F3E" w14:paraId="44716A9E" w14:textId="55DAD6E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</w:t>
      </w:r>
      <w:r w:rsidRPr="00771E6F" w:rsidR="00DE5F3E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0785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6BEC4A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5B5AA5">
      <w:rPr>
        <w:sz w:val="18"/>
      </w:rPr>
      <w:t xml:space="preserve"> 3814.1201</w:t>
    </w:r>
    <w:r>
      <w:rPr>
        <w:sz w:val="18"/>
      </w:rPr>
      <w:t xml:space="preserve"> – Mogi Mirim </w:t>
    </w:r>
    <w:r w:rsidR="005B5AA5">
      <w:rPr>
        <w:sz w:val="18"/>
      </w:rPr>
      <w:t>–</w:t>
    </w:r>
    <w:r>
      <w:rPr>
        <w:sz w:val="18"/>
      </w:rPr>
      <w:t xml:space="preserve"> SP</w:t>
    </w:r>
  </w:p>
  <w:p w:rsidR="005B5AA5" w:rsidP="005B5AA5" w14:paraId="514F8CD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B5AA5" w:rsidP="00EF693E" w14:paraId="6B43F141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45377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B5AA5" w:rsidRPr="00C1733F" w:rsidP="005B5AA5" w14:paraId="37D5BCF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B5AA5" w:rsidRPr="00C1733F" w:rsidP="005B5AA5" w14:paraId="1DBE98A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5B5AA5" w:rsidP="005B5AA5" w14:paraId="497565F8" w14:textId="33F351D4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27C7"/>
    <w:rsid w:val="0010761F"/>
    <w:rsid w:val="00107831"/>
    <w:rsid w:val="00112425"/>
    <w:rsid w:val="00112630"/>
    <w:rsid w:val="00113155"/>
    <w:rsid w:val="001158DE"/>
    <w:rsid w:val="00121609"/>
    <w:rsid w:val="001230AE"/>
    <w:rsid w:val="001246E2"/>
    <w:rsid w:val="00124B39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DD2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2F5F70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208"/>
    <w:rsid w:val="004059C9"/>
    <w:rsid w:val="00406087"/>
    <w:rsid w:val="00413C52"/>
    <w:rsid w:val="00415380"/>
    <w:rsid w:val="0041788C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063B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3E6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5AA5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464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3269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78A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34B6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23647"/>
    <w:rsid w:val="00932648"/>
    <w:rsid w:val="00932F59"/>
    <w:rsid w:val="009373BE"/>
    <w:rsid w:val="00940DC2"/>
    <w:rsid w:val="00942E68"/>
    <w:rsid w:val="009527FA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1EC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77CE8"/>
    <w:rsid w:val="00A80A9C"/>
    <w:rsid w:val="00A8134E"/>
    <w:rsid w:val="00A818CF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07A9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2BAD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D5A3C"/>
    <w:rsid w:val="00BE37AC"/>
    <w:rsid w:val="00BE4A11"/>
    <w:rsid w:val="00BF0C01"/>
    <w:rsid w:val="00BF1DBF"/>
    <w:rsid w:val="00C0048B"/>
    <w:rsid w:val="00C02970"/>
    <w:rsid w:val="00C03EF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518A"/>
    <w:rsid w:val="00C568A9"/>
    <w:rsid w:val="00C64072"/>
    <w:rsid w:val="00C6647B"/>
    <w:rsid w:val="00C67DE0"/>
    <w:rsid w:val="00C71392"/>
    <w:rsid w:val="00C72D2F"/>
    <w:rsid w:val="00C7423D"/>
    <w:rsid w:val="00C75279"/>
    <w:rsid w:val="00C769EE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283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15A67"/>
    <w:rsid w:val="00D211F8"/>
    <w:rsid w:val="00D2249C"/>
    <w:rsid w:val="00D22FA2"/>
    <w:rsid w:val="00D232CA"/>
    <w:rsid w:val="00D23D39"/>
    <w:rsid w:val="00D24B51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200"/>
    <w:rsid w:val="00D66AF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3697"/>
    <w:rsid w:val="00DE45EB"/>
    <w:rsid w:val="00DE483C"/>
    <w:rsid w:val="00DE5241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CD699A2-5B96-4D12-9EA5-6D6C0415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4</cp:revision>
  <cp:lastPrinted>2025-11-19T18:04:57Z</cp:lastPrinted>
  <dcterms:created xsi:type="dcterms:W3CDTF">2025-11-19T17:22:00Z</dcterms:created>
  <dcterms:modified xsi:type="dcterms:W3CDTF">2025-11-19T17:55:00Z</dcterms:modified>
</cp:coreProperties>
</file>