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935/2025</w:t>
      </w:r>
      <w:r>
        <w:rPr>
          <w:b/>
          <w:sz w:val="24"/>
          <w:szCs w:val="24"/>
        </w:rPr>
        <w:t>Indicação Nº 935/2025</w:t>
      </w:r>
    </w:p>
    <w:p w:rsidR="00E45C9C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3C47F7" w:rsidP="00E45C9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 w:rsidRPr="003C47F7">
        <w:rPr>
          <w:rStyle w:val="Strong"/>
          <w:sz w:val="24"/>
          <w:szCs w:val="24"/>
        </w:rPr>
        <w:t>EMENTA:</w:t>
      </w:r>
      <w:r w:rsidRPr="003C47F7">
        <w:rPr>
          <w:b/>
          <w:sz w:val="24"/>
          <w:szCs w:val="24"/>
        </w:rPr>
        <w:t xml:space="preserve"> INDICO AO EXMO. SR. PREFEITO MUNICIPAL DR. PAULO DE OLIVEIRA E SILVA, POR INTERMÉDIO DA SECRETARIA COMPETENTE, A REALIZAÇÃO DO SERVIÇO DE PODA DOS GALHOS DO INDIVÍDUO ARBÓREO LOCALIZADO NA ÁREA VERDE ENTRE AS RUAS PRESIDENTE KENNEDY E ANGELINO MARIOTONI, BAIRRO SANTA HELENA - REGIÃO NORTE.</w:t>
      </w:r>
    </w:p>
    <w:p w:rsidR="00E45C9C" w:rsidP="00015812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E45C9C" w:rsidP="00015812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015812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E226CC" w:rsidP="00E226CC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  <w:r w:rsidRPr="00A247B8" w:rsidR="00A247B8">
        <w:rPr>
          <w:kern w:val="0"/>
          <w:sz w:val="24"/>
          <w:szCs w:val="24"/>
        </w:rPr>
        <w:t xml:space="preserve"> </w:t>
      </w:r>
    </w:p>
    <w:p w:rsidR="00E45C9C" w:rsidP="00E45C9C">
      <w:pPr>
        <w:pStyle w:val="NoSpacing"/>
        <w:jc w:val="both"/>
      </w:pPr>
      <w:r>
        <w:tab/>
      </w:r>
    </w:p>
    <w:p w:rsidR="005969B2" w:rsidRPr="00E45C9C" w:rsidP="00E45C9C">
      <w:pPr>
        <w:pStyle w:val="NoSpacing"/>
        <w:ind w:firstLine="708"/>
        <w:jc w:val="both"/>
        <w:rPr>
          <w:sz w:val="24"/>
          <w:szCs w:val="24"/>
        </w:rPr>
      </w:pPr>
      <w:r w:rsidRPr="00E45C9C">
        <w:rPr>
          <w:sz w:val="24"/>
          <w:szCs w:val="24"/>
        </w:rPr>
        <w:t xml:space="preserve">Na data de 19 de novembro de 2025, este vereador esteve pessoalmente no local da demanda e, através do trabalho de fiscalização contatou </w:t>
      </w:r>
      <w:r w:rsidRPr="00E45C9C">
        <w:rPr>
          <w:rStyle w:val="Strong"/>
          <w:sz w:val="24"/>
          <w:szCs w:val="24"/>
        </w:rPr>
        <w:t xml:space="preserve">que a árvore localizada na área verde entre as ruas Presidente Kennedy e Angelino </w:t>
      </w:r>
      <w:r w:rsidRPr="00E45C9C">
        <w:rPr>
          <w:rStyle w:val="Strong"/>
          <w:sz w:val="24"/>
          <w:szCs w:val="24"/>
        </w:rPr>
        <w:t>Mariotoni</w:t>
      </w:r>
      <w:r w:rsidRPr="00E45C9C">
        <w:rPr>
          <w:rStyle w:val="Strong"/>
          <w:sz w:val="24"/>
          <w:szCs w:val="24"/>
        </w:rPr>
        <w:t>, bairro Jardim Helena – Região Norte, encontra-se com galhos excessivamente grandes e pendentes.</w:t>
      </w:r>
    </w:p>
    <w:p w:rsidR="005969B2" w:rsidRPr="00E45C9C" w:rsidP="00E45C9C">
      <w:pPr>
        <w:pStyle w:val="NoSpacing"/>
        <w:jc w:val="both"/>
        <w:rPr>
          <w:sz w:val="24"/>
          <w:szCs w:val="24"/>
        </w:rPr>
      </w:pPr>
      <w:r w:rsidRPr="00E45C9C">
        <w:rPr>
          <w:sz w:val="24"/>
          <w:szCs w:val="24"/>
        </w:rPr>
        <w:tab/>
        <w:t>Embora o crescimento das árvores seja natural, a presença de galhos em grande quantidade e em áreas próximas às vias públicas e residências apresenta um risco potencial à segurança dos moradores e transeuntes. A queda de galhos ou a formação de pontos de ocultação sob as copas das árvores pode oferecer abrigo para indivíduos com intenções ilícitas, colocando em risco a segurança da comunidade, principalmente à noite, quando a região fica completamente escura.</w:t>
      </w:r>
    </w:p>
    <w:p w:rsidR="005969B2" w:rsidRPr="00E45C9C" w:rsidP="00E45C9C">
      <w:pPr>
        <w:pStyle w:val="NoSpacing"/>
        <w:jc w:val="both"/>
        <w:rPr>
          <w:sz w:val="24"/>
          <w:szCs w:val="24"/>
        </w:rPr>
      </w:pPr>
      <w:r w:rsidRPr="00E45C9C">
        <w:rPr>
          <w:sz w:val="24"/>
          <w:szCs w:val="24"/>
        </w:rPr>
        <w:tab/>
        <w:t>A falta de iluminação pública no local agrava ainda mais essa situação, criando um cenário favorável à criminalidade. A poda dos galhos, portanto, não só evitaria possíveis danos materiais, como também ajudaria na melhoria da segurança, tornando o ambiente mais visível e acessível à vigilância de órgãos competentes.</w:t>
      </w:r>
    </w:p>
    <w:p w:rsidR="005969B2" w:rsidRPr="00E45C9C" w:rsidP="00E45C9C">
      <w:pPr>
        <w:pStyle w:val="NoSpacing"/>
        <w:jc w:val="both"/>
        <w:rPr>
          <w:sz w:val="24"/>
          <w:szCs w:val="24"/>
        </w:rPr>
      </w:pPr>
      <w:r w:rsidRPr="00E45C9C">
        <w:rPr>
          <w:sz w:val="24"/>
          <w:szCs w:val="24"/>
        </w:rPr>
        <w:tab/>
        <w:t>Diante disso, este vereador solicita, por meio desta indicação, que sejam tomadas as providências necessárias para a realização da poda dos galhos da árvore em questão, com o objetivo de garantir a segurança pública e evitar riscos à integridade física dos moradores e transeuntes.</w:t>
      </w:r>
    </w:p>
    <w:p w:rsidR="00E45C9C" w:rsidP="00E45C9C">
      <w:pPr>
        <w:pStyle w:val="NoSpacing"/>
        <w:jc w:val="both"/>
        <w:rPr>
          <w:sz w:val="24"/>
          <w:szCs w:val="24"/>
        </w:rPr>
      </w:pPr>
      <w:r w:rsidRPr="00E45C9C">
        <w:rPr>
          <w:sz w:val="24"/>
          <w:szCs w:val="24"/>
        </w:rPr>
        <w:tab/>
      </w:r>
    </w:p>
    <w:p w:rsidR="00495D08" w:rsidRPr="00E45C9C" w:rsidP="00E45C9C">
      <w:pPr>
        <w:pStyle w:val="NoSpacing"/>
        <w:ind w:firstLine="708"/>
        <w:jc w:val="both"/>
        <w:rPr>
          <w:sz w:val="24"/>
          <w:szCs w:val="24"/>
        </w:rPr>
      </w:pPr>
      <w:r w:rsidRPr="00E45C9C">
        <w:rPr>
          <w:sz w:val="24"/>
          <w:szCs w:val="24"/>
        </w:rPr>
        <w:t xml:space="preserve">Portanto, apresento a V. </w:t>
      </w:r>
      <w:r w:rsidRPr="00E45C9C">
        <w:rPr>
          <w:sz w:val="24"/>
          <w:szCs w:val="24"/>
        </w:rPr>
        <w:t>Ex</w:t>
      </w:r>
      <w:r w:rsidRPr="00E45C9C">
        <w:rPr>
          <w:sz w:val="24"/>
          <w:szCs w:val="24"/>
        </w:rPr>
        <w:t>ª.,</w:t>
      </w:r>
      <w:r w:rsidRPr="00E45C9C">
        <w:rPr>
          <w:sz w:val="24"/>
          <w:szCs w:val="24"/>
        </w:rPr>
        <w:t xml:space="preserve"> nos termos do Art. 160 do Regimento Interno, a presente </w:t>
      </w:r>
      <w:r w:rsidRPr="00E45C9C">
        <w:rPr>
          <w:rStyle w:val="Strong"/>
          <w:sz w:val="24"/>
          <w:szCs w:val="24"/>
        </w:rPr>
        <w:t>INDICAÇÃO</w:t>
      </w:r>
      <w:r w:rsidRPr="00E45C9C">
        <w:rPr>
          <w:sz w:val="24"/>
          <w:szCs w:val="24"/>
        </w:rPr>
        <w:t xml:space="preserve">, a ser encaminhada ao Senhor Prefeito Municipal, Dr. Paulo de Oliveira e Silva, juntamente com a Secretaria competente, solicitando a poda imediata dos galhos da árvore localizada na área verde entre as ruas Presidente Kennedy e Angelino </w:t>
      </w:r>
      <w:r w:rsidRPr="00E45C9C">
        <w:rPr>
          <w:sz w:val="24"/>
          <w:szCs w:val="24"/>
        </w:rPr>
        <w:t>Mariotoni</w:t>
      </w:r>
      <w:r w:rsidRPr="00E45C9C">
        <w:rPr>
          <w:sz w:val="24"/>
          <w:szCs w:val="24"/>
        </w:rPr>
        <w:t>, bairro Jardim Helena – Região Norte.</w:t>
      </w:r>
    </w:p>
    <w:p w:rsidR="00E45C9C" w:rsidP="00D14B0A">
      <w:pPr>
        <w:pStyle w:val="NormalWeb"/>
        <w:jc w:val="both"/>
      </w:pPr>
      <w:r>
        <w:t xml:space="preserve">     </w:t>
      </w:r>
      <w:r w:rsidR="00FC771F">
        <w:t xml:space="preserve">  </w:t>
      </w:r>
    </w:p>
    <w:p w:rsidR="00160C32" w:rsidRPr="005707A3" w:rsidP="00E45C9C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B67585">
        <w:rPr>
          <w:rStyle w:val="Fontepargpadro00"/>
          <w:rFonts w:cs="Arial"/>
          <w:b/>
        </w:rPr>
        <w:t>“VEREADOR SANTO RÓTOL</w:t>
      </w:r>
      <w:r w:rsidR="007A6937">
        <w:rPr>
          <w:rStyle w:val="Fontepargpadro00"/>
          <w:rFonts w:cs="Arial"/>
          <w:b/>
        </w:rPr>
        <w:t>LI”, em 27</w:t>
      </w:r>
      <w:r w:rsidR="00E226CC">
        <w:rPr>
          <w:rStyle w:val="Fontepargpadro00"/>
          <w:rFonts w:cs="Arial"/>
          <w:b/>
        </w:rPr>
        <w:t xml:space="preserve"> </w:t>
      </w:r>
      <w:r w:rsidR="006D403D">
        <w:rPr>
          <w:rStyle w:val="Fontepargpadro00"/>
          <w:rFonts w:cs="Arial"/>
          <w:b/>
        </w:rPr>
        <w:t xml:space="preserve">de novembro </w:t>
      </w:r>
      <w:r>
        <w:rPr>
          <w:rStyle w:val="Fontepargpadro00"/>
          <w:rFonts w:cs="Arial"/>
          <w:b/>
        </w:rPr>
        <w:t>de 2025.</w:t>
      </w:r>
    </w:p>
    <w:p w:rsidR="00E45C9C" w:rsidP="00E45C9C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E45C9C" w:rsidP="00E45C9C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E45C9C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P="00E45C9C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45402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40651F" w:rsidP="00757C0D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5969B2" w:rsidP="00757C0D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5969B2" w:rsidP="00757C0D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5969B2" w:rsidP="00757C0D">
      <w:pPr>
        <w:suppressAutoHyphens/>
        <w:jc w:val="center"/>
        <w:rPr>
          <w:rStyle w:val="Fontepargpadro00"/>
          <w:b/>
          <w:sz w:val="24"/>
          <w:szCs w:val="24"/>
        </w:rPr>
      </w:pPr>
      <w:bookmarkStart w:id="0" w:name="_GoBack"/>
      <w:bookmarkEnd w:id="0"/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1746885</wp:posOffset>
                </wp:positionV>
                <wp:extent cx="5998845" cy="3959860"/>
                <wp:effectExtent l="0" t="0" r="1905" b="254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2.35pt;height:311.8pt;margin-top:137.5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7" o:spid="_x0000_s1027" type="#_x0000_t75" style="width:29699;height:39598;left:30289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E45C9C">
      <w:headerReference w:type="default" r:id="rId8"/>
      <w:footerReference w:type="default" r:id="rId9"/>
      <w:pgSz w:w="11906" w:h="16838"/>
      <w:pgMar w:top="2268" w:right="1321" w:bottom="709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61F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61F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4561F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14561F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4561F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011434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14561F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14508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13F6EAD"/>
    <w:multiLevelType w:val="multilevel"/>
    <w:tmpl w:val="4B32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15812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85E91"/>
    <w:rsid w:val="00096E50"/>
    <w:rsid w:val="000D1338"/>
    <w:rsid w:val="000E0A22"/>
    <w:rsid w:val="000F505D"/>
    <w:rsid w:val="001114B4"/>
    <w:rsid w:val="0012180B"/>
    <w:rsid w:val="0013203F"/>
    <w:rsid w:val="001348D5"/>
    <w:rsid w:val="00135F27"/>
    <w:rsid w:val="001406C1"/>
    <w:rsid w:val="0014561F"/>
    <w:rsid w:val="00160C32"/>
    <w:rsid w:val="00172B38"/>
    <w:rsid w:val="00175EDE"/>
    <w:rsid w:val="001772C9"/>
    <w:rsid w:val="001A2B75"/>
    <w:rsid w:val="001D7D0B"/>
    <w:rsid w:val="00207F61"/>
    <w:rsid w:val="00214E72"/>
    <w:rsid w:val="002421E2"/>
    <w:rsid w:val="00256755"/>
    <w:rsid w:val="00260202"/>
    <w:rsid w:val="00260CD0"/>
    <w:rsid w:val="0027616A"/>
    <w:rsid w:val="002E6B73"/>
    <w:rsid w:val="00311759"/>
    <w:rsid w:val="003259F2"/>
    <w:rsid w:val="00326B14"/>
    <w:rsid w:val="00337F1E"/>
    <w:rsid w:val="00343A52"/>
    <w:rsid w:val="00354EA8"/>
    <w:rsid w:val="0035776B"/>
    <w:rsid w:val="0035778E"/>
    <w:rsid w:val="00364FEA"/>
    <w:rsid w:val="00386412"/>
    <w:rsid w:val="003959E1"/>
    <w:rsid w:val="003C47F7"/>
    <w:rsid w:val="003E5E4B"/>
    <w:rsid w:val="003F2155"/>
    <w:rsid w:val="0040651F"/>
    <w:rsid w:val="00410D51"/>
    <w:rsid w:val="00430A40"/>
    <w:rsid w:val="004572E2"/>
    <w:rsid w:val="0046248C"/>
    <w:rsid w:val="004668ED"/>
    <w:rsid w:val="004856F0"/>
    <w:rsid w:val="00495214"/>
    <w:rsid w:val="00495D08"/>
    <w:rsid w:val="004B2731"/>
    <w:rsid w:val="004C2F41"/>
    <w:rsid w:val="004E3BE5"/>
    <w:rsid w:val="0050273D"/>
    <w:rsid w:val="00507232"/>
    <w:rsid w:val="0053589F"/>
    <w:rsid w:val="00547712"/>
    <w:rsid w:val="00556E08"/>
    <w:rsid w:val="00561A93"/>
    <w:rsid w:val="00564C59"/>
    <w:rsid w:val="005707A3"/>
    <w:rsid w:val="00572928"/>
    <w:rsid w:val="00576AE3"/>
    <w:rsid w:val="005969B2"/>
    <w:rsid w:val="005A510A"/>
    <w:rsid w:val="005E0F4F"/>
    <w:rsid w:val="005E1AA3"/>
    <w:rsid w:val="005E460A"/>
    <w:rsid w:val="005F0E7E"/>
    <w:rsid w:val="005F2428"/>
    <w:rsid w:val="005F4E7D"/>
    <w:rsid w:val="00611AE5"/>
    <w:rsid w:val="00613CDD"/>
    <w:rsid w:val="00622E49"/>
    <w:rsid w:val="00643731"/>
    <w:rsid w:val="006571EA"/>
    <w:rsid w:val="00694B76"/>
    <w:rsid w:val="006B00DA"/>
    <w:rsid w:val="006C6573"/>
    <w:rsid w:val="006D403D"/>
    <w:rsid w:val="006F3ACA"/>
    <w:rsid w:val="0071453E"/>
    <w:rsid w:val="007259B5"/>
    <w:rsid w:val="00745E89"/>
    <w:rsid w:val="00757C0D"/>
    <w:rsid w:val="007629DE"/>
    <w:rsid w:val="007705CE"/>
    <w:rsid w:val="007757C6"/>
    <w:rsid w:val="00790EC7"/>
    <w:rsid w:val="007A6937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81A0B"/>
    <w:rsid w:val="00892851"/>
    <w:rsid w:val="008A3719"/>
    <w:rsid w:val="008A67D9"/>
    <w:rsid w:val="008C2699"/>
    <w:rsid w:val="008F2352"/>
    <w:rsid w:val="008F7CFD"/>
    <w:rsid w:val="00935568"/>
    <w:rsid w:val="00937143"/>
    <w:rsid w:val="009506F9"/>
    <w:rsid w:val="00955F5B"/>
    <w:rsid w:val="0096709F"/>
    <w:rsid w:val="00980889"/>
    <w:rsid w:val="00984B64"/>
    <w:rsid w:val="00985EFB"/>
    <w:rsid w:val="009B3FF5"/>
    <w:rsid w:val="009D3E53"/>
    <w:rsid w:val="009E4801"/>
    <w:rsid w:val="00A00A4C"/>
    <w:rsid w:val="00A1009B"/>
    <w:rsid w:val="00A13C43"/>
    <w:rsid w:val="00A16401"/>
    <w:rsid w:val="00A247B8"/>
    <w:rsid w:val="00A3771A"/>
    <w:rsid w:val="00A66116"/>
    <w:rsid w:val="00AA045C"/>
    <w:rsid w:val="00AC2D02"/>
    <w:rsid w:val="00AC5912"/>
    <w:rsid w:val="00AE589F"/>
    <w:rsid w:val="00B303FF"/>
    <w:rsid w:val="00B67585"/>
    <w:rsid w:val="00B73370"/>
    <w:rsid w:val="00B807BA"/>
    <w:rsid w:val="00B87740"/>
    <w:rsid w:val="00BA301D"/>
    <w:rsid w:val="00BC731F"/>
    <w:rsid w:val="00BF0E79"/>
    <w:rsid w:val="00C14C8F"/>
    <w:rsid w:val="00C7135E"/>
    <w:rsid w:val="00C855DA"/>
    <w:rsid w:val="00CA38F0"/>
    <w:rsid w:val="00CB0737"/>
    <w:rsid w:val="00CE6F17"/>
    <w:rsid w:val="00D002D6"/>
    <w:rsid w:val="00D14B0A"/>
    <w:rsid w:val="00D23261"/>
    <w:rsid w:val="00D23BC7"/>
    <w:rsid w:val="00D72FA0"/>
    <w:rsid w:val="00D945BF"/>
    <w:rsid w:val="00DB73E8"/>
    <w:rsid w:val="00DD20BE"/>
    <w:rsid w:val="00DD4189"/>
    <w:rsid w:val="00DE41D9"/>
    <w:rsid w:val="00DF0DEF"/>
    <w:rsid w:val="00E019D8"/>
    <w:rsid w:val="00E17446"/>
    <w:rsid w:val="00E226CC"/>
    <w:rsid w:val="00E45C9C"/>
    <w:rsid w:val="00E50D55"/>
    <w:rsid w:val="00E55B7D"/>
    <w:rsid w:val="00E970AF"/>
    <w:rsid w:val="00EA5737"/>
    <w:rsid w:val="00EA6F16"/>
    <w:rsid w:val="00EA7952"/>
    <w:rsid w:val="00EB3265"/>
    <w:rsid w:val="00EC16B7"/>
    <w:rsid w:val="00ED388C"/>
    <w:rsid w:val="00EF1251"/>
    <w:rsid w:val="00F34D20"/>
    <w:rsid w:val="00F4273A"/>
    <w:rsid w:val="00F530BB"/>
    <w:rsid w:val="00F558F2"/>
    <w:rsid w:val="00F940CC"/>
    <w:rsid w:val="00FA1F81"/>
    <w:rsid w:val="00FA2DC5"/>
    <w:rsid w:val="00FB25BA"/>
    <w:rsid w:val="00FB40A2"/>
    <w:rsid w:val="00FC098E"/>
    <w:rsid w:val="00FC771F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E45C9C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70FEB-4736-4976-9327-3B6157C28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2025-11-27T19:45:09Z</cp:lastPrinted>
  <dcterms:created xsi:type="dcterms:W3CDTF">2025-11-27T19:44:00Z</dcterms:created>
  <dcterms:modified xsi:type="dcterms:W3CDTF">2025-11-27T19:44:00Z</dcterms:modified>
</cp:coreProperties>
</file>