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7437" w:rsidP="004A7437" w14:paraId="1C6D6DB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322469" w:rsidRPr="003D6D21" w:rsidP="004A7437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CA6258" w:rsidRPr="004879AB" w:rsidP="001728BA" w14:paraId="1E87F99B" w14:textId="44ED4CC9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Theme="majorHAnsi" w:hAnsiTheme="majorHAnsi" w:cstheme="majorHAnsi"/>
        </w:rPr>
      </w:pPr>
      <w:r w:rsidRPr="004879AB">
        <w:rPr>
          <w:rStyle w:val="Strong"/>
          <w:rFonts w:asciiTheme="majorHAnsi" w:hAnsiTheme="majorHAnsi" w:cstheme="majorHAnsi"/>
        </w:rPr>
        <w:t xml:space="preserve">PROJETO DE </w:t>
      </w:r>
      <w:r w:rsidRPr="004879AB" w:rsidR="0019515C">
        <w:rPr>
          <w:rStyle w:val="Strong"/>
          <w:rFonts w:asciiTheme="majorHAnsi" w:hAnsiTheme="majorHAnsi" w:cstheme="majorHAnsi"/>
        </w:rPr>
        <w:t>LE</w:t>
      </w:r>
      <w:r w:rsidR="00221949">
        <w:rPr>
          <w:rStyle w:val="Strong"/>
          <w:rFonts w:asciiTheme="majorHAnsi" w:hAnsiTheme="majorHAnsi" w:cstheme="majorHAnsi"/>
        </w:rPr>
        <w:t>I Nº 16</w:t>
      </w:r>
      <w:r w:rsidRPr="004879AB" w:rsidR="00177D08">
        <w:rPr>
          <w:rStyle w:val="Strong"/>
          <w:rFonts w:asciiTheme="majorHAnsi" w:hAnsiTheme="majorHAnsi" w:cstheme="majorHAnsi"/>
        </w:rPr>
        <w:t>8</w:t>
      </w:r>
      <w:r w:rsidRPr="004879AB" w:rsidR="00F74441">
        <w:rPr>
          <w:rStyle w:val="Strong"/>
          <w:rFonts w:asciiTheme="majorHAnsi" w:hAnsiTheme="majorHAnsi" w:cstheme="majorHAnsi"/>
        </w:rPr>
        <w:t xml:space="preserve"> DE 2025</w:t>
      </w:r>
      <w:r w:rsidRPr="004879AB" w:rsidR="0019515C">
        <w:rPr>
          <w:rStyle w:val="Strong"/>
          <w:rFonts w:asciiTheme="majorHAnsi" w:hAnsiTheme="majorHAnsi" w:cstheme="majorHAnsi"/>
        </w:rPr>
        <w:t xml:space="preserve"> – </w:t>
      </w:r>
      <w:r w:rsidR="00221949">
        <w:rPr>
          <w:rStyle w:val="Strong"/>
          <w:rFonts w:asciiTheme="majorHAnsi" w:hAnsiTheme="majorHAnsi" w:cstheme="majorHAnsi"/>
        </w:rPr>
        <w:t>PODER EXECUTIVO</w:t>
      </w:r>
      <w:r w:rsidRPr="004879AB" w:rsidR="00177D08">
        <w:rPr>
          <w:rStyle w:val="Strong"/>
          <w:rFonts w:asciiTheme="majorHAnsi" w:hAnsiTheme="majorHAnsi" w:cstheme="majorHAnsi"/>
        </w:rPr>
        <w:t>.</w:t>
      </w:r>
    </w:p>
    <w:p w:rsidR="00177D08" w:rsidRPr="004879AB" w:rsidP="001728BA" w14:paraId="7A9E0023" w14:textId="333DC0B3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“INSTITUI O FUNDO MUNICIPAL DE SEGURANÇA PÚBLICA (FUNSEG), E DÁ OUTRAS PROVIDÊNCIAS</w:t>
      </w:r>
      <w:r w:rsidRPr="004879AB" w:rsidR="00644857">
        <w:rPr>
          <w:rFonts w:asciiTheme="majorHAnsi" w:hAnsiTheme="majorHAnsi" w:cstheme="majorHAnsi"/>
        </w:rPr>
        <w:t>. ”</w:t>
      </w:r>
    </w:p>
    <w:p w:rsidR="00177D08" w:rsidRPr="004879AB" w:rsidP="001728BA" w14:paraId="50443CA8" w14:textId="77777777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Theme="majorHAnsi" w:hAnsiTheme="majorHAnsi" w:cstheme="majorHAnsi"/>
        </w:rPr>
      </w:pPr>
    </w:p>
    <w:p w:rsidR="00F74441" w:rsidP="001728BA" w14:paraId="71819A52" w14:textId="54564165">
      <w:pPr>
        <w:pStyle w:val="NormalWeb"/>
        <w:spacing w:before="0" w:beforeAutospacing="0" w:after="0" w:afterAutospacing="0" w:line="360" w:lineRule="auto"/>
        <w:rPr>
          <w:rStyle w:val="Strong"/>
          <w:rFonts w:asciiTheme="majorHAnsi" w:hAnsiTheme="majorHAnsi" w:cstheme="majorHAnsi"/>
          <w:bCs w:val="0"/>
        </w:rPr>
      </w:pPr>
      <w:r w:rsidRPr="004879AB">
        <w:rPr>
          <w:rStyle w:val="Strong"/>
          <w:rFonts w:asciiTheme="majorHAnsi" w:hAnsiTheme="majorHAnsi" w:cstheme="majorHAnsi"/>
        </w:rPr>
        <w:t>RELATOR: VEREADOR W</w:t>
      </w:r>
      <w:r w:rsidRPr="004879AB" w:rsidR="00EE5EAD">
        <w:rPr>
          <w:rStyle w:val="Strong"/>
          <w:rFonts w:asciiTheme="majorHAnsi" w:hAnsiTheme="majorHAnsi" w:cstheme="majorHAnsi"/>
        </w:rPr>
        <w:t>ILIANS MENDES DE OLIVEIRA</w:t>
      </w:r>
      <w:r>
        <w:rPr>
          <w:rFonts w:asciiTheme="majorHAnsi" w:hAnsiTheme="majorHAnsi" w:cstheme="majorHAnsi"/>
        </w:rPr>
        <w:pict>
          <v:rect id="_x0000_i1025" style="width:0;height:0.75pt" o:hralign="center" o:hrstd="t" o:hrnoshade="t" o:hr="t" fillcolor="#404040" stroked="f"/>
        </w:pict>
      </w:r>
      <w:r w:rsidRPr="004879AB">
        <w:rPr>
          <w:rStyle w:val="Strong"/>
          <w:rFonts w:asciiTheme="majorHAnsi" w:hAnsiTheme="majorHAnsi" w:cstheme="majorHAnsi"/>
          <w:bCs w:val="0"/>
        </w:rPr>
        <w:t>I - EXPOSIÇÃO DA MATÉRIA EM EXAME</w:t>
      </w:r>
    </w:p>
    <w:p w:rsidR="00221949" w:rsidRPr="00221949" w:rsidP="00221949" w14:paraId="7BDBD709" w14:textId="5FB4BF05">
      <w:pPr>
        <w:pStyle w:val="NormalWeb"/>
        <w:rPr>
          <w:rFonts w:asciiTheme="majorHAnsi" w:hAnsiTheme="majorHAnsi" w:cstheme="majorHAnsi"/>
        </w:rPr>
      </w:pPr>
      <w:r w:rsidRPr="00221949">
        <w:rPr>
          <w:rFonts w:asciiTheme="majorHAnsi" w:hAnsiTheme="majorHAnsi" w:cstheme="majorHAnsi"/>
        </w:rPr>
        <w:t xml:space="preserve">O </w:t>
      </w:r>
      <w:r w:rsidRPr="00221949">
        <w:rPr>
          <w:rFonts w:asciiTheme="majorHAnsi" w:hAnsiTheme="majorHAnsi" w:cstheme="majorHAnsi"/>
        </w:rPr>
        <w:t>presente parecer</w:t>
      </w:r>
      <w:r w:rsidRPr="00221949">
        <w:rPr>
          <w:rFonts w:asciiTheme="majorHAnsi" w:hAnsiTheme="majorHAnsi" w:cstheme="majorHAnsi"/>
        </w:rPr>
        <w:t xml:space="preserve"> versa sobre o </w:t>
      </w:r>
      <w:r w:rsidRPr="00221949">
        <w:rPr>
          <w:rFonts w:asciiTheme="majorHAnsi" w:hAnsiTheme="majorHAnsi" w:cstheme="majorHAnsi"/>
          <w:b/>
          <w:bCs/>
        </w:rPr>
        <w:t>Projeto de Lei nº 168/2025</w:t>
      </w:r>
      <w:r w:rsidRPr="00221949">
        <w:rPr>
          <w:rFonts w:asciiTheme="majorHAnsi" w:hAnsiTheme="majorHAnsi" w:cstheme="majorHAnsi"/>
        </w:rPr>
        <w:t xml:space="preserve">, de iniciativa do Executivo Municipal de Mogi Mirim, que objetiva a </w:t>
      </w:r>
      <w:r w:rsidRPr="00221949">
        <w:rPr>
          <w:rFonts w:asciiTheme="majorHAnsi" w:hAnsiTheme="majorHAnsi" w:cstheme="majorHAnsi"/>
          <w:b/>
          <w:bCs/>
        </w:rPr>
        <w:t>instituição do Fundo Mun</w:t>
      </w:r>
      <w:r>
        <w:rPr>
          <w:rFonts w:asciiTheme="majorHAnsi" w:hAnsiTheme="majorHAnsi" w:cstheme="majorHAnsi"/>
          <w:b/>
          <w:bCs/>
        </w:rPr>
        <w:t>icipal de Segurança Pública (FUN</w:t>
      </w:r>
      <w:r w:rsidRPr="00221949">
        <w:rPr>
          <w:rFonts w:asciiTheme="majorHAnsi" w:hAnsiTheme="majorHAnsi" w:cstheme="majorHAnsi"/>
          <w:b/>
          <w:bCs/>
        </w:rPr>
        <w:t>SEG)</w:t>
      </w:r>
      <w:r w:rsidRPr="00221949">
        <w:rPr>
          <w:rFonts w:asciiTheme="majorHAnsi" w:hAnsiTheme="majorHAnsi" w:cstheme="majorHAnsi"/>
        </w:rPr>
        <w:t>, de natureza contábil-financeira.</w:t>
      </w:r>
    </w:p>
    <w:p w:rsidR="00221949" w:rsidRPr="00221949" w:rsidP="00221949" w14:paraId="3BD5663C" w14:textId="3DB54183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 FUN</w:t>
      </w:r>
      <w:r w:rsidRPr="00221949">
        <w:rPr>
          <w:rFonts w:asciiTheme="majorHAnsi" w:hAnsiTheme="majorHAnsi" w:cstheme="majorHAnsi"/>
        </w:rPr>
        <w:t>SEG tem a finalidade de garantir recursos complementares para financiar programas, projetos e convênios relacionados às ações de segurança pública municipal, englobando atividades da Guarda Civil Municipal, Bombeiro Civil Municipal, Defesa Civil, Polícia Militar e Polícia Civil, visando o aprimoramento, modernização e estruturação dessas forças.</w:t>
      </w:r>
    </w:p>
    <w:p w:rsidR="00221949" w:rsidRPr="00221949" w:rsidP="00221949" w14:paraId="04BFF048" w14:textId="77777777">
      <w:pPr>
        <w:pStyle w:val="NormalWeb"/>
        <w:rPr>
          <w:rFonts w:asciiTheme="majorHAnsi" w:hAnsiTheme="majorHAnsi" w:cstheme="majorHAnsi"/>
        </w:rPr>
      </w:pPr>
      <w:r w:rsidRPr="00221949">
        <w:rPr>
          <w:rFonts w:asciiTheme="majorHAnsi" w:hAnsiTheme="majorHAnsi" w:cstheme="majorHAnsi"/>
        </w:rPr>
        <w:t xml:space="preserve">O Projeto foi encaminhado para tramitação sob </w:t>
      </w:r>
      <w:r w:rsidRPr="00221949">
        <w:rPr>
          <w:rFonts w:asciiTheme="majorHAnsi" w:hAnsiTheme="majorHAnsi" w:cstheme="majorHAnsi"/>
          <w:b/>
          <w:bCs/>
        </w:rPr>
        <w:t>Regime de Urgência</w:t>
      </w:r>
      <w:r w:rsidRPr="00221949">
        <w:rPr>
          <w:rFonts w:asciiTheme="majorHAnsi" w:hAnsiTheme="majorHAnsi" w:cstheme="majorHAnsi"/>
        </w:rPr>
        <w:t>, conforme a Mensagem nº 071/2025.</w:t>
      </w:r>
    </w:p>
    <w:p w:rsidR="00221949" w:rsidRPr="00221949" w:rsidP="00221949" w14:paraId="52719D86" w14:textId="77777777">
      <w:pPr>
        <w:pStyle w:val="NormalWeb"/>
        <w:rPr>
          <w:rFonts w:asciiTheme="majorHAnsi" w:hAnsiTheme="majorHAnsi" w:cstheme="majorHAnsi"/>
        </w:rPr>
      </w:pPr>
      <w:r w:rsidRPr="00221949">
        <w:rPr>
          <w:rFonts w:asciiTheme="majorHAnsi" w:hAnsiTheme="majorHAnsi" w:cstheme="majorHAnsi"/>
        </w:rPr>
        <w:t xml:space="preserve">Em sua tramitação, o Projeto de Lei nº 168/2025 já recebeu </w:t>
      </w:r>
      <w:r w:rsidRPr="00221949">
        <w:rPr>
          <w:rFonts w:asciiTheme="majorHAnsi" w:hAnsiTheme="majorHAnsi" w:cstheme="majorHAnsi"/>
          <w:b/>
          <w:bCs/>
        </w:rPr>
        <w:t>Parecer Conjunto Favorável</w:t>
      </w:r>
      <w:r w:rsidRPr="00221949">
        <w:rPr>
          <w:rFonts w:asciiTheme="majorHAnsi" w:hAnsiTheme="majorHAnsi" w:cstheme="majorHAnsi"/>
        </w:rPr>
        <w:t xml:space="preserve"> da Comissão de Justiça e Redação (CJR) e da Comissão de Finanças e Orçamento (CFO), que atestaram a constitucionalidade, legalidade e a ausência de impacto orçamentário/financeiro adicional para o Município.</w:t>
      </w:r>
    </w:p>
    <w:p w:rsidR="00221949" w:rsidRPr="00221949" w:rsidP="00221949" w14:paraId="6BB4ED53" w14:textId="77777777">
      <w:pPr>
        <w:pStyle w:val="NormalWeb"/>
        <w:rPr>
          <w:rFonts w:asciiTheme="majorHAnsi" w:hAnsiTheme="majorHAnsi" w:cstheme="majorHAnsi"/>
        </w:rPr>
      </w:pPr>
      <w:r w:rsidRPr="00221949">
        <w:rPr>
          <w:rFonts w:asciiTheme="majorHAnsi" w:hAnsiTheme="majorHAnsi" w:cstheme="majorHAnsi"/>
        </w:rPr>
        <w:t xml:space="preserve">A </w:t>
      </w:r>
      <w:r w:rsidRPr="00221949">
        <w:rPr>
          <w:rFonts w:asciiTheme="majorHAnsi" w:hAnsiTheme="majorHAnsi" w:cstheme="majorHAnsi"/>
          <w:b/>
          <w:bCs/>
        </w:rPr>
        <w:t>Emenda Substitutiva nº 01/2025</w:t>
      </w:r>
      <w:r w:rsidRPr="00221949">
        <w:rPr>
          <w:rFonts w:asciiTheme="majorHAnsi" w:hAnsiTheme="majorHAnsi" w:cstheme="majorHAnsi"/>
        </w:rPr>
        <w:t xml:space="preserve"> foi apresentada com o objetivo de dar maior clareza ao texto, substituindo a sigla inicial </w:t>
      </w:r>
      <w:r w:rsidRPr="00221949">
        <w:rPr>
          <w:rFonts w:asciiTheme="majorHAnsi" w:hAnsiTheme="majorHAnsi" w:cstheme="majorHAnsi"/>
          <w:b/>
          <w:bCs/>
        </w:rPr>
        <w:t>FUNSEG</w:t>
      </w:r>
      <w:r w:rsidRPr="00221949">
        <w:rPr>
          <w:rFonts w:asciiTheme="majorHAnsi" w:hAnsiTheme="majorHAnsi" w:cstheme="majorHAnsi"/>
        </w:rPr>
        <w:t xml:space="preserve"> para </w:t>
      </w:r>
      <w:r w:rsidRPr="00221949">
        <w:rPr>
          <w:rFonts w:asciiTheme="majorHAnsi" w:hAnsiTheme="majorHAnsi" w:cstheme="majorHAnsi"/>
          <w:b/>
          <w:bCs/>
        </w:rPr>
        <w:t>FUMSEG</w:t>
      </w:r>
      <w:r w:rsidRPr="00221949">
        <w:rPr>
          <w:rFonts w:asciiTheme="majorHAnsi" w:hAnsiTheme="majorHAnsi" w:cstheme="majorHAnsi"/>
        </w:rPr>
        <w:t xml:space="preserve"> (Fundo Municipal de Segurança Pública) na ementa e no texto do projeto.</w:t>
      </w:r>
    </w:p>
    <w:p w:rsidR="0019515C" w:rsidRPr="004879AB" w:rsidP="00221949" w14:paraId="3FA71327" w14:textId="78A9DDF5">
      <w:pPr>
        <w:pStyle w:val="NormalWeb"/>
        <w:rPr>
          <w:rFonts w:asciiTheme="majorHAnsi" w:hAnsiTheme="majorHAnsi" w:cstheme="majorHAnsi"/>
        </w:rPr>
      </w:pPr>
      <w:r w:rsidRPr="00221949">
        <w:rPr>
          <w:rFonts w:asciiTheme="majorHAnsi" w:hAnsiTheme="majorHAnsi" w:cstheme="majorHAnsi"/>
        </w:rPr>
        <w:t xml:space="preserve">A matéria é agora submetida à apreciação desta </w:t>
      </w:r>
      <w:r w:rsidRPr="00221949">
        <w:rPr>
          <w:rFonts w:asciiTheme="majorHAnsi" w:hAnsiTheme="majorHAnsi" w:cstheme="majorHAnsi"/>
          <w:b/>
          <w:bCs/>
        </w:rPr>
        <w:t>Comissão de Educação, Saúde, Cultura, Espor</w:t>
      </w:r>
      <w:r w:rsidRPr="00221949">
        <w:rPr>
          <w:rFonts w:asciiTheme="majorHAnsi" w:hAnsiTheme="majorHAnsi" w:cstheme="majorHAnsi"/>
          <w:b/>
          <w:bCs/>
        </w:rPr>
        <w:t>te e Assistência Social</w:t>
      </w:r>
      <w:r w:rsidRPr="00221949">
        <w:rPr>
          <w:rFonts w:asciiTheme="majorHAnsi" w:hAnsiTheme="majorHAnsi" w:cstheme="majorHAnsi"/>
        </w:rPr>
        <w:t xml:space="preserve">, para análise de seu </w:t>
      </w:r>
      <w:r w:rsidRPr="00221949">
        <w:rPr>
          <w:rFonts w:asciiTheme="majorHAnsi" w:hAnsiTheme="majorHAnsi" w:cstheme="majorHAnsi"/>
        </w:rPr>
        <w:t xml:space="preserve">mérito </w:t>
      </w:r>
      <w:r>
        <w:rPr>
          <w:rFonts w:asciiTheme="majorHAnsi" w:hAnsiTheme="majorHAnsi" w:cstheme="majorHAnsi"/>
        </w:rPr>
        <w:t xml:space="preserve"> nas</w:t>
      </w:r>
      <w:r>
        <w:rPr>
          <w:rFonts w:asciiTheme="majorHAnsi" w:hAnsiTheme="majorHAnsi" w:cstheme="majorHAnsi"/>
        </w:rPr>
        <w:t xml:space="preserve"> áreas de competência desta Comissão</w:t>
      </w:r>
      <w:r w:rsidRPr="004879AB">
        <w:rPr>
          <w:rFonts w:asciiTheme="majorHAnsi" w:hAnsiTheme="majorHAnsi" w:cstheme="majorHAnsi"/>
        </w:rPr>
        <w:t>.</w:t>
      </w:r>
    </w:p>
    <w:p w:rsidR="00F74441" w:rsidRPr="004879AB" w:rsidP="001728BA" w14:paraId="380FED2D" w14:textId="0A4FBBAB">
      <w:pPr>
        <w:pStyle w:val="NormalWeb"/>
        <w:jc w:val="both"/>
        <w:rPr>
          <w:rStyle w:val="Strong"/>
          <w:rFonts w:asciiTheme="majorHAnsi" w:hAnsiTheme="majorHAnsi" w:cstheme="majorHAnsi"/>
          <w:bCs w:val="0"/>
        </w:rPr>
      </w:pPr>
      <w:r w:rsidRPr="004879AB">
        <w:rPr>
          <w:rStyle w:val="Strong"/>
          <w:rFonts w:asciiTheme="majorHAnsi" w:hAnsiTheme="majorHAnsi" w:cstheme="majorHAnsi"/>
          <w:bCs w:val="0"/>
        </w:rPr>
        <w:t>II - CONCLUSÕES DO RELATOR</w:t>
      </w:r>
    </w:p>
    <w:p w:rsidR="00DB75E8" w:rsidRPr="00B57514" w:rsidP="001728BA" w14:paraId="01DD54F2" w14:textId="480BE149">
      <w:pPr>
        <w:pStyle w:val="NormalWeb"/>
        <w:jc w:val="both"/>
        <w:rPr>
          <w:rStyle w:val="Strong"/>
          <w:rFonts w:asciiTheme="majorHAnsi" w:hAnsiTheme="majorHAnsi" w:cstheme="majorHAnsi"/>
          <w:bCs w:val="0"/>
        </w:rPr>
      </w:pPr>
      <w:r w:rsidRPr="004879AB">
        <w:rPr>
          <w:rStyle w:val="Strong"/>
          <w:rFonts w:asciiTheme="majorHAnsi" w:hAnsiTheme="majorHAnsi" w:cstheme="majorHAnsi"/>
          <w:bCs w:val="0"/>
        </w:rPr>
        <w:t xml:space="preserve"> </w:t>
      </w:r>
      <w:r w:rsidRPr="00B57514">
        <w:rPr>
          <w:rStyle w:val="Strong"/>
          <w:rFonts w:asciiTheme="majorHAnsi" w:hAnsiTheme="majorHAnsi" w:cstheme="majorHAnsi"/>
          <w:bCs w:val="0"/>
        </w:rPr>
        <w:t>Conveniência e Oportunidade</w:t>
      </w:r>
    </w:p>
    <w:p w:rsidR="00221949" w:rsidRPr="00221949" w:rsidP="00221949" w14:paraId="40150BF1" w14:textId="77777777">
      <w:pPr>
        <w:pStyle w:val="NormalWeb"/>
        <w:rPr>
          <w:rFonts w:asciiTheme="majorHAnsi" w:hAnsiTheme="majorHAnsi" w:cstheme="majorHAnsi"/>
        </w:rPr>
      </w:pPr>
      <w:r w:rsidRPr="00221949">
        <w:rPr>
          <w:rFonts w:asciiTheme="majorHAnsi" w:hAnsiTheme="majorHAnsi" w:cstheme="majorHAnsi"/>
        </w:rPr>
        <w:t>A presente análise se concentra na correlação entre a instituição do Fundo Municipal de Segurança Pública (FUMSEG) e as áreas de competência desta Comissão.</w:t>
      </w:r>
    </w:p>
    <w:p w:rsidR="00221949" w:rsidRPr="00221949" w:rsidP="00221949" w14:paraId="0277F98A" w14:textId="77777777">
      <w:pPr>
        <w:pStyle w:val="Heading3"/>
        <w:rPr>
          <w:rFonts w:asciiTheme="majorHAnsi" w:hAnsiTheme="majorHAnsi" w:cstheme="majorHAnsi"/>
          <w:sz w:val="24"/>
          <w:szCs w:val="24"/>
        </w:rPr>
      </w:pPr>
      <w:r w:rsidRPr="00221949">
        <w:rPr>
          <w:rFonts w:asciiTheme="majorHAnsi" w:hAnsiTheme="majorHAnsi" w:cstheme="majorHAnsi"/>
          <w:sz w:val="24"/>
          <w:szCs w:val="24"/>
        </w:rPr>
        <w:t>1. Relevância para o Âmbito Social</w:t>
      </w:r>
    </w:p>
    <w:p w:rsidR="00221949" w:rsidRPr="00221949" w:rsidP="00221949" w14:paraId="4FACE691" w14:textId="77777777">
      <w:pPr>
        <w:pStyle w:val="NormalWeb"/>
        <w:rPr>
          <w:rFonts w:asciiTheme="majorHAnsi" w:hAnsiTheme="majorHAnsi" w:cstheme="majorHAnsi"/>
        </w:rPr>
      </w:pPr>
      <w:r w:rsidRPr="00221949">
        <w:rPr>
          <w:rFonts w:asciiTheme="majorHAnsi" w:hAnsiTheme="majorHAnsi" w:cstheme="majorHAnsi"/>
        </w:rPr>
        <w:t xml:space="preserve">A Segurança Pública é um direito fundamental, conforme estabelecido na </w:t>
      </w:r>
      <w:r w:rsidRPr="00221949">
        <w:rPr>
          <w:rFonts w:asciiTheme="majorHAnsi" w:hAnsiTheme="majorHAnsi" w:cstheme="majorHAnsi"/>
          <w:b/>
          <w:bCs/>
        </w:rPr>
        <w:t>Constituição Federal de 1988 (Art. 144)</w:t>
      </w:r>
      <w:r w:rsidRPr="00221949">
        <w:rPr>
          <w:rFonts w:asciiTheme="majorHAnsi" w:hAnsiTheme="majorHAnsi" w:cstheme="majorHAnsi"/>
        </w:rPr>
        <w:t>, e um pressuposto indispensável para o pleno exercício de todos os demais direitos sociais.</w:t>
      </w:r>
    </w:p>
    <w:p w:rsidR="00221949" w:rsidRPr="00221949" w:rsidP="00221949" w14:paraId="371634CD" w14:textId="77777777">
      <w:pPr>
        <w:pStyle w:val="NormalWeb"/>
        <w:numPr>
          <w:ilvl w:val="0"/>
          <w:numId w:val="32"/>
        </w:numPr>
        <w:rPr>
          <w:rFonts w:asciiTheme="majorHAnsi" w:hAnsiTheme="majorHAnsi" w:cstheme="majorHAnsi"/>
        </w:rPr>
      </w:pPr>
      <w:r w:rsidRPr="00221949">
        <w:rPr>
          <w:rFonts w:asciiTheme="majorHAnsi" w:hAnsiTheme="majorHAnsi" w:cstheme="majorHAnsi"/>
          <w:b/>
          <w:bCs/>
        </w:rPr>
        <w:t>Educação e Cultura:</w:t>
      </w:r>
      <w:r w:rsidRPr="00221949">
        <w:rPr>
          <w:rFonts w:asciiTheme="majorHAnsi" w:hAnsiTheme="majorHAnsi" w:cstheme="majorHAnsi"/>
        </w:rPr>
        <w:t xml:space="preserve"> Escolas, bibliotecas e espaços culturais e esportivos seguros e protegidos são essenciais para o desenvolvimento humano e a convivência social. O fortalecimento da segurança, com o FUMSEG, promove um ambiente de paz e ordem que beneficia diretamente a comunidade escolar e os frequentadores de espaços culturais e esportivos.</w:t>
      </w:r>
    </w:p>
    <w:p w:rsidR="00221949" w:rsidRPr="00221949" w:rsidP="00221949" w14:paraId="69F46B12" w14:textId="77777777">
      <w:pPr>
        <w:pStyle w:val="NormalWeb"/>
        <w:numPr>
          <w:ilvl w:val="0"/>
          <w:numId w:val="32"/>
        </w:numPr>
        <w:rPr>
          <w:rFonts w:asciiTheme="majorHAnsi" w:hAnsiTheme="majorHAnsi" w:cstheme="majorHAnsi"/>
        </w:rPr>
      </w:pPr>
      <w:r w:rsidRPr="00221949">
        <w:rPr>
          <w:rFonts w:asciiTheme="majorHAnsi" w:hAnsiTheme="majorHAnsi" w:cstheme="majorHAnsi"/>
          <w:b/>
          <w:bCs/>
        </w:rPr>
        <w:t>Saúde e Assistência Social</w:t>
      </w:r>
      <w:r w:rsidRPr="00221949">
        <w:rPr>
          <w:rFonts w:asciiTheme="majorHAnsi" w:hAnsiTheme="majorHAnsi" w:cstheme="majorHAnsi"/>
          <w:b/>
          <w:bCs/>
        </w:rPr>
        <w:t>:</w:t>
      </w:r>
      <w:r w:rsidRPr="00221949">
        <w:rPr>
          <w:rFonts w:asciiTheme="majorHAnsi" w:hAnsiTheme="majorHAnsi" w:cstheme="majorHAnsi"/>
        </w:rPr>
        <w:t xml:space="preserve"> A capacidade de resposta das forças de segurança, aperfeiçoada pelo financiamento do Fundo, é crucial para a proteção de grupos vulneráveis (idosos, crianças, pessoas em situação de rua, vítimas de violência), o que se alinha com os objetivos da Assistência Social. Além disso, a segurança em torno das unidades de saúde é fundamental para o atendimento à população e a integridade dos profissionais.</w:t>
      </w:r>
    </w:p>
    <w:p w:rsidR="00221949" w:rsidRPr="00221949" w:rsidP="00221949" w14:paraId="60BC8022" w14:textId="77777777">
      <w:pPr>
        <w:pStyle w:val="NormalWeb"/>
        <w:rPr>
          <w:rFonts w:asciiTheme="majorHAnsi" w:hAnsiTheme="majorHAnsi" w:cstheme="majorHAnsi"/>
        </w:rPr>
      </w:pPr>
      <w:r w:rsidRPr="00221949">
        <w:rPr>
          <w:rFonts w:asciiTheme="majorHAnsi" w:hAnsiTheme="majorHAnsi" w:cstheme="majorHAnsi"/>
        </w:rPr>
        <w:t xml:space="preserve">O Projeto de Lei, ao criar um mecanismo permanente de fomento à segurança, contribui para a melhoria da qualidade de vida e o bem-estar da população, sendo, portanto, de relevante interesse social para Mogi Mirim. A criação do Fundo, com previsão de Conselho Gestor, garante a </w:t>
      </w:r>
      <w:r w:rsidRPr="00221949">
        <w:rPr>
          <w:rFonts w:asciiTheme="majorHAnsi" w:hAnsiTheme="majorHAnsi" w:cstheme="majorHAnsi"/>
          <w:b/>
          <w:bCs/>
        </w:rPr>
        <w:t>transparência e o controle social</w:t>
      </w:r>
      <w:r w:rsidRPr="00221949">
        <w:rPr>
          <w:rFonts w:asciiTheme="majorHAnsi" w:hAnsiTheme="majorHAnsi" w:cstheme="majorHAnsi"/>
        </w:rPr>
        <w:t xml:space="preserve"> sobre a aplicação dos recursos, o que é um ponto positivo sob a ótica da administração pública e do interesse social.</w:t>
      </w:r>
    </w:p>
    <w:p w:rsidR="00B57514" w:rsidRPr="00B57514" w:rsidP="00B57514" w14:paraId="1A719154" w14:textId="2B700DF3">
      <w:pPr>
        <w:pStyle w:val="NormalWeb"/>
        <w:rPr>
          <w:rFonts w:asciiTheme="majorHAnsi" w:hAnsiTheme="majorHAnsi" w:cstheme="majorHAnsi"/>
        </w:rPr>
      </w:pPr>
      <w:r w:rsidRPr="00B57514">
        <w:rPr>
          <w:rFonts w:asciiTheme="majorHAnsi" w:hAnsiTheme="majorHAnsi" w:cstheme="majorHAnsi"/>
        </w:rPr>
        <w:t xml:space="preserve">Sob o ponto de vista da </w:t>
      </w:r>
      <w:r w:rsidRPr="00B57514">
        <w:rPr>
          <w:rFonts w:asciiTheme="majorHAnsi" w:hAnsiTheme="majorHAnsi" w:cstheme="majorHAnsi"/>
          <w:b/>
          <w:bCs/>
        </w:rPr>
        <w:t>Conveniência e Oportunidade</w:t>
      </w:r>
      <w:r w:rsidRPr="00B57514">
        <w:rPr>
          <w:rFonts w:asciiTheme="majorHAnsi" w:hAnsiTheme="majorHAnsi" w:cstheme="majorHAnsi"/>
        </w:rPr>
        <w:t xml:space="preserve">, a proposição é </w:t>
      </w:r>
      <w:r w:rsidRPr="00B57514">
        <w:rPr>
          <w:rFonts w:asciiTheme="majorHAnsi" w:hAnsiTheme="majorHAnsi" w:cstheme="majorHAnsi"/>
          <w:b/>
          <w:bCs/>
        </w:rPr>
        <w:t>altamente meritória e oportuna</w:t>
      </w:r>
      <w:r w:rsidRPr="00B57514">
        <w:rPr>
          <w:rFonts w:asciiTheme="majorHAnsi" w:hAnsiTheme="majorHAnsi" w:cstheme="majorHAnsi"/>
        </w:rPr>
        <w:t xml:space="preserve">, pois atende a uma demanda social urgente e se alinha perfeitamente </w:t>
      </w:r>
      <w:r w:rsidR="00221949">
        <w:rPr>
          <w:rFonts w:asciiTheme="majorHAnsi" w:hAnsiTheme="majorHAnsi" w:cstheme="majorHAnsi"/>
        </w:rPr>
        <w:t>com os objetivos desta Comissão.</w:t>
      </w:r>
    </w:p>
    <w:p w:rsidR="00C829EC" w:rsidRPr="004879AB" w:rsidP="001728BA" w14:paraId="68CF256F" w14:textId="2DB206C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  <w:b/>
        </w:rPr>
        <w:t>III -</w:t>
      </w:r>
      <w:r w:rsidRPr="004879AB">
        <w:rPr>
          <w:rFonts w:asciiTheme="majorHAnsi" w:hAnsiTheme="majorHAnsi" w:cstheme="majorHAnsi"/>
        </w:rPr>
        <w:t xml:space="preserve"> </w:t>
      </w:r>
      <w:r w:rsidRPr="004879AB">
        <w:rPr>
          <w:rFonts w:asciiTheme="majorHAnsi" w:hAnsiTheme="majorHAnsi" w:cstheme="majorHAnsi"/>
          <w:b/>
          <w:bCs/>
        </w:rPr>
        <w:t>OFERECIMENTO DE SUBSTITUTIVO, EMENDAS OU SUBEMENDAS</w:t>
      </w:r>
      <w:r w:rsidRPr="004879AB">
        <w:rPr>
          <w:rFonts w:asciiTheme="majorHAnsi" w:hAnsiTheme="majorHAnsi" w:cstheme="majorHAnsi"/>
        </w:rPr>
        <w:t xml:space="preserve"> </w:t>
      </w:r>
    </w:p>
    <w:p w:rsidR="001C3048" w:rsidRPr="004879AB" w:rsidP="001728BA" w14:paraId="3C47AF58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</w:p>
    <w:p w:rsidR="00B61EE5" w:rsidRPr="004879AB" w:rsidP="001728BA" w14:paraId="4F6565B6" w14:textId="166E8269">
      <w:pPr>
        <w:pStyle w:val="NormalWeb"/>
        <w:jc w:val="both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</w:rPr>
        <w:t>Após análise</w:t>
      </w:r>
      <w:r w:rsidRPr="004879AB" w:rsidR="00063E7D">
        <w:rPr>
          <w:rFonts w:asciiTheme="majorHAnsi" w:hAnsiTheme="majorHAnsi" w:cstheme="majorHAnsi"/>
        </w:rPr>
        <w:t xml:space="preserve"> detalhada do </w:t>
      </w:r>
      <w:r w:rsidRPr="004879AB" w:rsidR="00063E7D">
        <w:rPr>
          <w:rFonts w:asciiTheme="majorHAnsi" w:hAnsiTheme="majorHAnsi" w:cstheme="majorHAnsi"/>
          <w:b/>
        </w:rPr>
        <w:t>P</w:t>
      </w:r>
      <w:r w:rsidRPr="004879AB" w:rsidR="00DB75E8">
        <w:rPr>
          <w:rFonts w:asciiTheme="majorHAnsi" w:hAnsiTheme="majorHAnsi" w:cstheme="majorHAnsi"/>
          <w:b/>
        </w:rPr>
        <w:t>rojeto</w:t>
      </w:r>
      <w:r w:rsidRPr="004879AB">
        <w:rPr>
          <w:rFonts w:asciiTheme="majorHAnsi" w:hAnsiTheme="majorHAnsi" w:cstheme="majorHAnsi"/>
          <w:b/>
        </w:rPr>
        <w:t xml:space="preserve"> de</w:t>
      </w:r>
      <w:r w:rsidRPr="004879AB" w:rsidR="00063E7D">
        <w:rPr>
          <w:rFonts w:asciiTheme="majorHAnsi" w:hAnsiTheme="majorHAnsi" w:cstheme="majorHAnsi"/>
          <w:b/>
        </w:rPr>
        <w:t xml:space="preserve"> Le</w:t>
      </w:r>
      <w:r w:rsidR="004902E1">
        <w:rPr>
          <w:rFonts w:asciiTheme="majorHAnsi" w:hAnsiTheme="majorHAnsi" w:cstheme="majorHAnsi"/>
          <w:b/>
        </w:rPr>
        <w:t>i nº 10</w:t>
      </w:r>
      <w:r w:rsidRPr="004879AB" w:rsidR="001C3048">
        <w:rPr>
          <w:rFonts w:asciiTheme="majorHAnsi" w:hAnsiTheme="majorHAnsi" w:cstheme="majorHAnsi"/>
          <w:b/>
        </w:rPr>
        <w:t>8</w:t>
      </w:r>
      <w:r w:rsidRPr="004879AB" w:rsidR="00063E7D">
        <w:rPr>
          <w:rFonts w:asciiTheme="majorHAnsi" w:hAnsiTheme="majorHAnsi" w:cstheme="majorHAnsi"/>
          <w:b/>
        </w:rPr>
        <w:t>/2025</w:t>
      </w:r>
      <w:r w:rsidRPr="004879AB" w:rsidR="00DB75E8">
        <w:rPr>
          <w:rFonts w:asciiTheme="majorHAnsi" w:hAnsiTheme="majorHAnsi" w:cstheme="majorHAnsi"/>
        </w:rPr>
        <w:t xml:space="preserve"> apresentado</w:t>
      </w:r>
      <w:r w:rsidRPr="004879AB">
        <w:rPr>
          <w:rFonts w:asciiTheme="majorHAnsi" w:hAnsiTheme="majorHAnsi" w:cstheme="majorHAnsi"/>
        </w:rPr>
        <w:t xml:space="preserve">, esta </w:t>
      </w:r>
      <w:r w:rsidRPr="004879AB" w:rsidR="00063E7D">
        <w:rPr>
          <w:rFonts w:asciiTheme="majorHAnsi" w:hAnsiTheme="majorHAnsi" w:cstheme="majorHAnsi"/>
        </w:rPr>
        <w:t>Relatoria conclui que o projeto</w:t>
      </w:r>
      <w:r w:rsidRPr="004879AB">
        <w:rPr>
          <w:rFonts w:asciiTheme="majorHAnsi" w:hAnsiTheme="majorHAnsi" w:cstheme="majorHAnsi"/>
        </w:rPr>
        <w:t xml:space="preserve"> não exige a apresentação de </w:t>
      </w:r>
      <w:r w:rsidRPr="004879AB">
        <w:rPr>
          <w:rFonts w:asciiTheme="majorHAnsi" w:hAnsiTheme="majorHAnsi" w:cstheme="majorHAnsi"/>
          <w:b/>
        </w:rPr>
        <w:t>subst</w:t>
      </w:r>
      <w:r w:rsidRPr="004879AB" w:rsidR="00DB75E8">
        <w:rPr>
          <w:rFonts w:asciiTheme="majorHAnsi" w:hAnsiTheme="majorHAnsi" w:cstheme="majorHAnsi"/>
          <w:b/>
        </w:rPr>
        <w:t>itutivos, emendas ou subemendas</w:t>
      </w:r>
      <w:r w:rsidRPr="004879AB">
        <w:rPr>
          <w:rFonts w:asciiTheme="majorHAnsi" w:hAnsiTheme="majorHAnsi" w:cstheme="majorHAnsi"/>
        </w:rPr>
        <w:t>, considerando que as eme</w:t>
      </w:r>
      <w:r w:rsidRPr="004879AB" w:rsidR="001C3048">
        <w:rPr>
          <w:rFonts w:asciiTheme="majorHAnsi" w:hAnsiTheme="majorHAnsi" w:cstheme="majorHAnsi"/>
        </w:rPr>
        <w:t xml:space="preserve">ndas já apresentadas </w:t>
      </w:r>
      <w:r w:rsidRPr="004879AB">
        <w:rPr>
          <w:rFonts w:asciiTheme="majorHAnsi" w:hAnsiTheme="majorHAnsi" w:cstheme="majorHAnsi"/>
        </w:rPr>
        <w:t>sanaram os possíveis vícios de iniciativa e aprimoraram a r</w:t>
      </w:r>
      <w:r w:rsidRPr="004879AB" w:rsidR="001C3048">
        <w:rPr>
          <w:rFonts w:asciiTheme="majorHAnsi" w:hAnsiTheme="majorHAnsi" w:cstheme="majorHAnsi"/>
        </w:rPr>
        <w:t>edação do texto,</w:t>
      </w:r>
      <w:r w:rsidRPr="004879AB">
        <w:rPr>
          <w:rFonts w:asciiTheme="majorHAnsi" w:hAnsiTheme="majorHAnsi" w:cstheme="majorHAnsi"/>
        </w:rPr>
        <w:t xml:space="preserve"> </w:t>
      </w:r>
      <w:r w:rsidRPr="004879AB" w:rsidR="00B13198">
        <w:rPr>
          <w:rFonts w:asciiTheme="majorHAnsi" w:hAnsiTheme="majorHAnsi" w:cstheme="majorHAnsi"/>
        </w:rPr>
        <w:t>esta</w:t>
      </w:r>
      <w:r w:rsidRPr="004879AB">
        <w:rPr>
          <w:rFonts w:asciiTheme="majorHAnsi" w:hAnsiTheme="majorHAnsi" w:cstheme="majorHAnsi"/>
        </w:rPr>
        <w:t xml:space="preserve"> Relatoria entende que o Projeto de Lei se encontra em condições ideais para deliberação, </w:t>
      </w:r>
      <w:r w:rsidRPr="004879AB">
        <w:rPr>
          <w:rFonts w:asciiTheme="majorHAnsi" w:hAnsiTheme="majorHAnsi" w:cstheme="majorHAnsi"/>
          <w:b/>
          <w:bCs/>
        </w:rPr>
        <w:t>não sendo necessária a apresentação de substitutivo, emendas ou subemendas adicionais</w:t>
      </w:r>
      <w:r w:rsidRPr="004879AB">
        <w:rPr>
          <w:rFonts w:asciiTheme="majorHAnsi" w:hAnsiTheme="majorHAnsi" w:cstheme="majorHAnsi"/>
        </w:rPr>
        <w:t xml:space="preserve"> por esta Comissão.</w:t>
      </w:r>
    </w:p>
    <w:p w:rsidR="001C3048" w:rsidP="001728BA" w14:paraId="5476D6BE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6D0E57" w:rsidP="001728BA" w14:paraId="4E1680FF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6D0E57" w:rsidRPr="004879AB" w:rsidP="001728BA" w14:paraId="505F847D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C829EC" w:rsidRPr="004879AB" w:rsidP="001728BA" w14:paraId="26D3B4E4" w14:textId="1033B77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  <w:r w:rsidRPr="004879AB">
        <w:rPr>
          <w:rFonts w:asciiTheme="majorHAnsi" w:hAnsiTheme="majorHAnsi" w:cstheme="majorHAnsi"/>
          <w:b/>
          <w:bCs/>
        </w:rPr>
        <w:t>IV -  DECISÃO D</w:t>
      </w:r>
      <w:r w:rsidRPr="004879AB" w:rsidR="004A7437">
        <w:rPr>
          <w:rFonts w:asciiTheme="majorHAnsi" w:hAnsiTheme="majorHAnsi" w:cstheme="majorHAnsi"/>
          <w:b/>
          <w:bCs/>
        </w:rPr>
        <w:t>A COMISSÃO</w:t>
      </w:r>
    </w:p>
    <w:p w:rsidR="004A7437" w:rsidRPr="004879AB" w:rsidP="001728BA" w14:paraId="38F7A3DD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4A7437" w:rsidRPr="004879AB" w:rsidP="001728BA" w14:paraId="5FABA39D" w14:textId="7930711B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  <w:r w:rsidRPr="004879AB">
        <w:rPr>
          <w:rFonts w:asciiTheme="majorHAnsi" w:hAnsiTheme="majorHAnsi" w:cstheme="majorHAnsi"/>
        </w:rPr>
        <w:t xml:space="preserve">A Comissão de </w:t>
      </w:r>
      <w:r w:rsidR="0058083B">
        <w:rPr>
          <w:rFonts w:asciiTheme="majorHAnsi" w:hAnsiTheme="majorHAnsi" w:cstheme="majorHAnsi"/>
        </w:rPr>
        <w:t xml:space="preserve">Educação, Saúde, </w:t>
      </w:r>
      <w:bookmarkStart w:id="0" w:name="_GoBack"/>
      <w:bookmarkEnd w:id="0"/>
      <w:r w:rsidRPr="004879AB">
        <w:rPr>
          <w:rFonts w:asciiTheme="majorHAnsi" w:hAnsiTheme="majorHAnsi" w:cstheme="majorHAnsi"/>
        </w:rPr>
        <w:t xml:space="preserve">Cultura, Esporte e Assistência Social aprova, por unanimidade, </w:t>
      </w:r>
      <w:r w:rsidRPr="004879AB" w:rsidR="00B61EE5">
        <w:rPr>
          <w:rFonts w:asciiTheme="majorHAnsi" w:hAnsiTheme="majorHAnsi" w:cstheme="majorHAnsi"/>
        </w:rPr>
        <w:t>o</w:t>
      </w:r>
      <w:r w:rsidR="00221949">
        <w:rPr>
          <w:rFonts w:asciiTheme="majorHAnsi" w:hAnsiTheme="majorHAnsi" w:cstheme="majorHAnsi"/>
        </w:rPr>
        <w:t xml:space="preserve"> Projeto de Lei nº 16</w:t>
      </w:r>
      <w:r w:rsidRPr="004879AB" w:rsidR="001C3048">
        <w:rPr>
          <w:rFonts w:asciiTheme="majorHAnsi" w:hAnsiTheme="majorHAnsi" w:cstheme="majorHAnsi"/>
        </w:rPr>
        <w:t>8</w:t>
      </w:r>
      <w:r w:rsidR="00221949">
        <w:rPr>
          <w:rFonts w:asciiTheme="majorHAnsi" w:hAnsiTheme="majorHAnsi" w:cstheme="majorHAnsi"/>
        </w:rPr>
        <w:t>/2025, com emenda</w:t>
      </w:r>
      <w:r w:rsidRPr="004879AB">
        <w:rPr>
          <w:rFonts w:asciiTheme="majorHAnsi" w:hAnsiTheme="majorHAnsi" w:cstheme="majorHAnsi"/>
        </w:rPr>
        <w:t xml:space="preserve">, considerando-o </w:t>
      </w:r>
      <w:r w:rsidRPr="004879AB">
        <w:rPr>
          <w:rFonts w:asciiTheme="majorHAnsi" w:hAnsiTheme="majorHAnsi" w:cstheme="majorHAnsi"/>
          <w:b/>
          <w:bCs/>
        </w:rPr>
        <w:t>pertinente e de alta relevância social</w:t>
      </w:r>
      <w:r w:rsidRPr="004879AB">
        <w:rPr>
          <w:rFonts w:asciiTheme="majorHAnsi" w:hAnsiTheme="majorHAnsi" w:cstheme="majorHAnsi"/>
        </w:rPr>
        <w:t xml:space="preserve"> para o município.</w:t>
      </w:r>
    </w:p>
    <w:p w:rsidR="00C829EC" w:rsidRPr="004879AB" w:rsidP="001728BA" w14:paraId="04CD94E6" w14:textId="3633CF17">
      <w:pPr>
        <w:pStyle w:val="NormalWeb"/>
        <w:jc w:val="both"/>
        <w:rPr>
          <w:rFonts w:asciiTheme="majorHAnsi" w:hAnsiTheme="majorHAnsi" w:cstheme="majorHAnsi"/>
        </w:rPr>
      </w:pPr>
    </w:p>
    <w:p w:rsidR="00105B00" w:rsidRPr="004879AB" w:rsidP="001728BA" w14:paraId="636E05C0" w14:textId="4360FB43">
      <w:pPr>
        <w:pStyle w:val="NormalWeb"/>
        <w:spacing w:line="360" w:lineRule="auto"/>
        <w:jc w:val="both"/>
        <w:rPr>
          <w:rStyle w:val="Strong"/>
          <w:rFonts w:asciiTheme="majorHAnsi" w:hAnsiTheme="majorHAnsi" w:cstheme="majorHAnsi"/>
        </w:rPr>
      </w:pPr>
      <w:r w:rsidRPr="004879AB">
        <w:rPr>
          <w:rStyle w:val="Strong"/>
          <w:rFonts w:asciiTheme="majorHAnsi" w:hAnsiTheme="majorHAnsi" w:cstheme="majorHAnsi"/>
        </w:rPr>
        <w:t>SALA DAS SESSÕES</w:t>
      </w:r>
      <w:r w:rsidRPr="004879AB" w:rsidR="00B61EE5">
        <w:rPr>
          <w:rStyle w:val="Strong"/>
          <w:rFonts w:asciiTheme="majorHAnsi" w:hAnsiTheme="majorHAnsi" w:cstheme="majorHAnsi"/>
        </w:rPr>
        <w:t xml:space="preserve"> “VEREADOR SANTO RÓT</w:t>
      </w:r>
      <w:r w:rsidR="006D0E57">
        <w:rPr>
          <w:rStyle w:val="Strong"/>
          <w:rFonts w:asciiTheme="majorHAnsi" w:hAnsiTheme="majorHAnsi" w:cstheme="majorHAnsi"/>
        </w:rPr>
        <w:t>TOLI”, em 01 de dezembro</w:t>
      </w:r>
      <w:r w:rsidRPr="004879AB">
        <w:rPr>
          <w:rStyle w:val="Strong"/>
          <w:rFonts w:asciiTheme="majorHAnsi" w:hAnsiTheme="majorHAnsi" w:cstheme="majorHAnsi"/>
        </w:rPr>
        <w:t xml:space="preserve"> de 2025.</w:t>
      </w:r>
    </w:p>
    <w:p w:rsidR="005B6271" w:rsidRPr="004879AB" w:rsidP="001728BA" w14:paraId="3E2245FE" w14:textId="49CF652F">
      <w:pPr>
        <w:jc w:val="both"/>
        <w:rPr>
          <w:rFonts w:asciiTheme="majorHAnsi" w:hAnsiTheme="majorHAnsi" w:cstheme="majorHAnsi"/>
          <w:b/>
          <w:iCs/>
          <w:sz w:val="24"/>
          <w:szCs w:val="24"/>
        </w:rPr>
      </w:pPr>
      <w:r w:rsidRPr="004879AB">
        <w:rPr>
          <w:rFonts w:asciiTheme="majorHAnsi" w:hAnsiTheme="majorHAnsi" w:cstheme="majorHAnsi"/>
          <w:b/>
          <w:iCs/>
          <w:sz w:val="24"/>
          <w:szCs w:val="24"/>
        </w:rPr>
        <w:t xml:space="preserve">Vereador Wilians Mendes de Oliveira </w:t>
      </w:r>
    </w:p>
    <w:p w:rsidR="005B6271" w:rsidRPr="004879AB" w:rsidP="001728BA" w14:paraId="43E3F9FD" w14:textId="77777777">
      <w:pPr>
        <w:jc w:val="both"/>
        <w:rPr>
          <w:rFonts w:eastAsia="Arial" w:asciiTheme="majorHAnsi" w:hAnsiTheme="majorHAnsi" w:cstheme="majorHAnsi"/>
          <w:i/>
          <w:iCs/>
          <w:sz w:val="24"/>
          <w:szCs w:val="24"/>
        </w:rPr>
      </w:pPr>
      <w:r w:rsidRPr="004879AB">
        <w:rPr>
          <w:rFonts w:eastAsia="Arial" w:asciiTheme="majorHAnsi" w:hAnsiTheme="majorHAnsi" w:cstheme="majorHAnsi"/>
          <w:i/>
          <w:iCs/>
          <w:sz w:val="24"/>
          <w:szCs w:val="24"/>
        </w:rPr>
        <w:t xml:space="preserve">Membro da Comissão/Relator </w:t>
      </w:r>
    </w:p>
    <w:p w:rsidR="004879AB" w:rsidP="001728BA" w14:paraId="20A873F6" w14:textId="77777777">
      <w:pPr>
        <w:pStyle w:val="BodyText"/>
        <w:spacing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879AB" w:rsidRPr="004879AB" w:rsidP="001728BA" w14:paraId="797562B4" w14:textId="77777777">
      <w:pPr>
        <w:pStyle w:val="BodyText"/>
        <w:spacing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105B00" w:rsidP="001728BA" w14:paraId="25CBB975" w14:textId="083FE03E">
      <w:pPr>
        <w:pStyle w:val="Heading3"/>
        <w:spacing w:line="360" w:lineRule="auto"/>
        <w:jc w:val="both"/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</w:pPr>
      <w:r w:rsidRPr="004879AB"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  <w:t>REFERÊNCIAS:</w:t>
      </w:r>
    </w:p>
    <w:p w:rsidR="006D0E57" w:rsidP="006D0E57" w14:paraId="1D6B0902" w14:textId="77777777">
      <w:pPr>
        <w:pStyle w:val="NormalWeb"/>
        <w:numPr>
          <w:ilvl w:val="0"/>
          <w:numId w:val="33"/>
        </w:numPr>
      </w:pPr>
      <w:r>
        <w:rPr>
          <w:b/>
          <w:bCs/>
        </w:rPr>
        <w:t>Constituição da República Federativa do Brasil de 1988.</w:t>
      </w:r>
      <w:r>
        <w:t xml:space="preserve"> (Art. 144: Da Segurança Pública).</w:t>
      </w:r>
    </w:p>
    <w:p w:rsidR="006D0E57" w:rsidP="006D0E57" w14:paraId="2E454C3F" w14:textId="77777777">
      <w:pPr>
        <w:pStyle w:val="NormalWeb"/>
        <w:numPr>
          <w:ilvl w:val="0"/>
          <w:numId w:val="33"/>
        </w:numPr>
      </w:pPr>
      <w:r>
        <w:rPr>
          <w:b/>
          <w:bCs/>
        </w:rPr>
        <w:t>Projeto de Lei nº 168/2025.</w:t>
      </w:r>
      <w:r>
        <w:t xml:space="preserve"> (Institui o Fundo Municipal de Segurança Pública - FUMSEG).</w:t>
      </w:r>
    </w:p>
    <w:p w:rsidR="006D0E57" w:rsidP="006D0E57" w14:paraId="338AE168" w14:textId="77777777">
      <w:pPr>
        <w:pStyle w:val="NormalWeb"/>
        <w:numPr>
          <w:ilvl w:val="0"/>
          <w:numId w:val="33"/>
        </w:numPr>
      </w:pPr>
      <w:r>
        <w:rPr>
          <w:b/>
          <w:bCs/>
        </w:rPr>
        <w:t>Mensagem nº 071/2025.</w:t>
      </w:r>
      <w:r>
        <w:t xml:space="preserve"> (Mensagem de Encaminhamento e Justificativa do Poder Executivo).</w:t>
      </w:r>
    </w:p>
    <w:p w:rsidR="006D0E57" w:rsidP="006D0E57" w14:paraId="71F6286C" w14:textId="0B29435A">
      <w:pPr>
        <w:pStyle w:val="NormalWeb"/>
        <w:numPr>
          <w:ilvl w:val="0"/>
          <w:numId w:val="33"/>
        </w:numPr>
      </w:pPr>
      <w:r>
        <w:rPr>
          <w:b/>
          <w:bCs/>
        </w:rPr>
        <w:t>Parecer Conjunto da</w:t>
      </w:r>
      <w:r>
        <w:rPr>
          <w:b/>
          <w:bCs/>
        </w:rPr>
        <w:t xml:space="preserve"> Comissão de Justiça e Redação e da Comissão de Finanças e Orçamento</w:t>
      </w:r>
      <w:r>
        <w:t>.</w:t>
      </w:r>
    </w:p>
    <w:p w:rsidR="006D0E57" w:rsidP="006D0E57" w14:paraId="0B79A8AE" w14:textId="77777777">
      <w:pPr>
        <w:pStyle w:val="NormalWeb"/>
        <w:numPr>
          <w:ilvl w:val="0"/>
          <w:numId w:val="33"/>
        </w:numPr>
      </w:pPr>
      <w:r>
        <w:rPr>
          <w:b/>
          <w:bCs/>
        </w:rPr>
        <w:t>Emenda Substitutiva nº 01/2025</w:t>
      </w:r>
      <w:r>
        <w:t xml:space="preserve"> ao Projeto de Lei nº 168/2025.</w:t>
      </w:r>
    </w:p>
    <w:p w:rsidR="006D0E57" w:rsidRPr="006D0E57" w:rsidP="006D0E57" w14:paraId="7B6A7EAE" w14:textId="77777777"/>
    <w:p w:rsidR="001C3048" w:rsidP="001728BA" w14:paraId="2A37856D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6D0E57" w:rsidP="001728BA" w14:paraId="49098C91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6D0E57" w:rsidP="001728BA" w14:paraId="0E626B59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6D0E57" w:rsidP="001728BA" w14:paraId="70BCF28C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6D0E57" w:rsidP="001728BA" w14:paraId="1BB1CE10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6D0E57" w:rsidP="001728BA" w14:paraId="0F3AF031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6D0E57" w:rsidP="001728BA" w14:paraId="631D3A00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6D0E57" w:rsidP="001728BA" w14:paraId="734706A9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6D0E57" w:rsidP="001728BA" w14:paraId="3F1D57F7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6D0E57" w:rsidP="001728BA" w14:paraId="06D77A7C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6D0E57" w:rsidP="001728BA" w14:paraId="1382888B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6D0E57" w:rsidP="001728BA" w14:paraId="11BCF765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374DD" w:rsidRPr="004879AB" w:rsidP="001728BA" w14:paraId="2F0E8B4B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1C3048" w:rsidRPr="004879AB" w:rsidP="001728BA" w14:paraId="19C25BBF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5B6271" w:rsidP="001728BA" w14:paraId="501B8DDB" w14:textId="3038E8EC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  <w:r w:rsidRPr="004879AB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PARECER DA</w:t>
      </w:r>
      <w:r w:rsidR="006D0E57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COMISSÃO</w:t>
      </w:r>
      <w:r w:rsidRPr="004879AB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DE</w:t>
      </w:r>
      <w:r w:rsidRPr="004879AB" w:rsidR="00CA059F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EDUCAÇÃO, SAÚDE, CULTURA, ESPORTE E ASSISTÊNC</w:t>
      </w:r>
      <w:r w:rsidR="006D0E57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IA SOCIAL </w:t>
      </w:r>
      <w:r w:rsidRPr="004879AB" w:rsidR="006D0E57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>REFERENTE</w:t>
      </w:r>
      <w:r w:rsidRPr="004879AB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AO PROJETO </w:t>
      </w:r>
      <w:r w:rsidRPr="004879AB" w:rsidR="00DE7BEA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DE LEI</w:t>
      </w:r>
      <w:r w:rsidRPr="004879AB"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Nº</w:t>
      </w:r>
      <w:r w:rsidR="006D0E57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16</w:t>
      </w:r>
      <w:r w:rsidRPr="004879AB" w:rsidR="004879AB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8</w:t>
      </w:r>
      <w:r w:rsidR="006D0E57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DE 2025 DE AUTORIA DO PODER EXECUTIVO</w:t>
      </w:r>
      <w:r w:rsidRPr="004879AB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.</w:t>
      </w:r>
    </w:p>
    <w:p w:rsidR="006D0E57" w:rsidRPr="004879AB" w:rsidP="001728BA" w14:paraId="124C80A0" w14:textId="7777777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5B6271" w:rsidRPr="004879AB" w:rsidP="001728BA" w14:paraId="4C1DE4C6" w14:textId="3F111471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color w:val="000000"/>
          <w:sz w:val="24"/>
          <w:szCs w:val="24"/>
        </w:rPr>
      </w:pP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ab/>
        <w:t xml:space="preserve">Em estrita consonância com o voto proferido pelo eminente Relator e em comprimento ao </w:t>
      </w:r>
      <w:r w:rsidRPr="004879AB" w:rsidR="006D0E57">
        <w:rPr>
          <w:rFonts w:asciiTheme="majorHAnsi" w:hAnsiTheme="majorHAnsi" w:cstheme="majorHAnsi"/>
          <w:iCs/>
          <w:color w:val="000000"/>
          <w:sz w:val="24"/>
          <w:szCs w:val="24"/>
        </w:rPr>
        <w:t>artigo</w:t>
      </w:r>
      <w:r w:rsidR="006D0E57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</w:t>
      </w:r>
      <w:r w:rsidRPr="004879AB" w:rsidR="006D0E57">
        <w:rPr>
          <w:rFonts w:asciiTheme="majorHAnsi" w:hAnsiTheme="majorHAnsi" w:cstheme="majorHAnsi"/>
          <w:iCs/>
          <w:color w:val="000000"/>
          <w:sz w:val="24"/>
          <w:szCs w:val="24"/>
        </w:rPr>
        <w:t>39</w:t>
      </w: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do Regimento Interno Vigente, todos os membros da comissão </w:t>
      </w:r>
      <w:r w:rsidRPr="004879AB" w:rsidR="006D0E57">
        <w:rPr>
          <w:rFonts w:asciiTheme="majorHAnsi" w:hAnsiTheme="majorHAnsi" w:cstheme="majorHAnsi"/>
          <w:iCs/>
          <w:color w:val="000000"/>
          <w:sz w:val="24"/>
          <w:szCs w:val="24"/>
        </w:rPr>
        <w:t>de</w:t>
      </w:r>
      <w:r w:rsidR="006D0E57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</w:t>
      </w:r>
      <w:r w:rsidRPr="004879AB" w:rsidR="006D0E57">
        <w:rPr>
          <w:rFonts w:asciiTheme="majorHAnsi" w:hAnsiTheme="majorHAnsi" w:cstheme="majorHAnsi"/>
          <w:iCs/>
          <w:color w:val="000000"/>
          <w:sz w:val="24"/>
          <w:szCs w:val="24"/>
        </w:rPr>
        <w:t>Comissão</w:t>
      </w:r>
      <w:r w:rsidRPr="004879AB" w:rsidR="00F069F9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de Educação, Saúde, Cultura, Esporte e Assistência Social</w:t>
      </w:r>
      <w:r w:rsidRPr="004879AB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foram favoráveis</w:t>
      </w: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ao presente </w:t>
      </w:r>
      <w:r w:rsidRPr="004879AB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parecer </w:t>
      </w:r>
      <w:r w:rsidRPr="004879AB" w:rsidR="00105B00">
        <w:rPr>
          <w:rFonts w:asciiTheme="majorHAnsi" w:hAnsiTheme="majorHAnsi" w:cstheme="majorHAnsi"/>
          <w:bCs/>
          <w:iCs/>
          <w:color w:val="000000"/>
          <w:sz w:val="24"/>
          <w:szCs w:val="24"/>
        </w:rPr>
        <w:t>do</w:t>
      </w:r>
      <w:r w:rsidRPr="004879AB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projeto</w:t>
      </w: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de Lei em análise.</w:t>
      </w:r>
    </w:p>
    <w:p w:rsidR="005B6271" w:rsidRPr="004879AB" w:rsidP="001728BA" w14:paraId="45C1F29B" w14:textId="26FE3316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color w:val="000000"/>
          <w:sz w:val="24"/>
          <w:szCs w:val="24"/>
        </w:rPr>
      </w:pP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>Portanto, esta</w:t>
      </w:r>
      <w:r w:rsidRPr="004879AB" w:rsidR="00F069F9">
        <w:rPr>
          <w:rFonts w:asciiTheme="majorHAnsi" w:hAnsiTheme="majorHAnsi" w:cstheme="majorHAnsi"/>
          <w:iCs/>
          <w:color w:val="000000"/>
          <w:sz w:val="24"/>
          <w:szCs w:val="24"/>
        </w:rPr>
        <w:t>s Comissões</w:t>
      </w: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manifesta</w:t>
      </w:r>
      <w:r w:rsidRPr="004879AB" w:rsidR="00F069F9">
        <w:rPr>
          <w:rFonts w:asciiTheme="majorHAnsi" w:hAnsiTheme="majorHAnsi" w:cstheme="majorHAnsi"/>
          <w:iCs/>
          <w:color w:val="000000"/>
          <w:sz w:val="24"/>
          <w:szCs w:val="24"/>
        </w:rPr>
        <w:t>m</w:t>
      </w: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o Parecer </w:t>
      </w:r>
      <w:r w:rsidRPr="004879AB">
        <w:rPr>
          <w:rFonts w:asciiTheme="majorHAnsi" w:hAnsiTheme="majorHAnsi" w:cstheme="majorHAnsi"/>
          <w:b/>
          <w:iCs/>
          <w:color w:val="000000"/>
          <w:sz w:val="24"/>
          <w:szCs w:val="24"/>
        </w:rPr>
        <w:t>FAVORÁVEL</w:t>
      </w: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>, ao presente Projeto de Lei.</w:t>
      </w:r>
    </w:p>
    <w:p w:rsidR="005B6271" w:rsidRPr="004879AB" w:rsidP="001728BA" w14:paraId="3C8504D1" w14:textId="77777777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sz w:val="24"/>
          <w:szCs w:val="24"/>
        </w:rPr>
      </w:pPr>
    </w:p>
    <w:p w:rsidR="005B6271" w:rsidRPr="004879AB" w:rsidP="001728BA" w14:paraId="56169DF7" w14:textId="3BD8BD25">
      <w:pPr>
        <w:jc w:val="both"/>
        <w:rPr>
          <w:rFonts w:asciiTheme="majorHAnsi" w:hAnsiTheme="majorHAnsi" w:cstheme="majorHAnsi"/>
          <w:b/>
          <w:iCs/>
          <w:sz w:val="24"/>
          <w:szCs w:val="24"/>
        </w:rPr>
      </w:pPr>
      <w:r w:rsidRPr="004879AB">
        <w:rPr>
          <w:rFonts w:asciiTheme="majorHAnsi" w:hAnsiTheme="majorHAnsi" w:cstheme="majorHAnsi"/>
          <w:b/>
          <w:iCs/>
          <w:sz w:val="24"/>
          <w:szCs w:val="24"/>
        </w:rPr>
        <w:t>Sala das Comissõe</w:t>
      </w:r>
      <w:r w:rsidRPr="004879AB" w:rsidR="00105B00">
        <w:rPr>
          <w:rFonts w:asciiTheme="majorHAnsi" w:hAnsiTheme="majorHAnsi" w:cstheme="majorHAnsi"/>
          <w:b/>
          <w:iCs/>
          <w:sz w:val="24"/>
          <w:szCs w:val="24"/>
        </w:rPr>
        <w:t xml:space="preserve">s, </w:t>
      </w:r>
      <w:r w:rsidR="006D0E57">
        <w:rPr>
          <w:rFonts w:asciiTheme="majorHAnsi" w:hAnsiTheme="majorHAnsi" w:cstheme="majorHAnsi"/>
          <w:b/>
          <w:iCs/>
          <w:sz w:val="24"/>
          <w:szCs w:val="24"/>
        </w:rPr>
        <w:t>em 01</w:t>
      </w:r>
      <w:r w:rsidRPr="004879AB" w:rsidR="002D4B59">
        <w:rPr>
          <w:rFonts w:asciiTheme="majorHAnsi" w:hAnsiTheme="majorHAnsi" w:cstheme="majorHAnsi"/>
          <w:b/>
          <w:iCs/>
          <w:sz w:val="24"/>
          <w:szCs w:val="24"/>
        </w:rPr>
        <w:t xml:space="preserve"> </w:t>
      </w:r>
      <w:r w:rsidR="004902E1">
        <w:rPr>
          <w:rFonts w:asciiTheme="majorHAnsi" w:hAnsiTheme="majorHAnsi" w:cstheme="majorHAnsi"/>
          <w:b/>
          <w:iCs/>
          <w:sz w:val="24"/>
          <w:szCs w:val="24"/>
        </w:rPr>
        <w:t xml:space="preserve">de </w:t>
      </w:r>
      <w:r w:rsidR="006D0E57">
        <w:rPr>
          <w:rFonts w:asciiTheme="majorHAnsi" w:hAnsiTheme="majorHAnsi" w:cstheme="majorHAnsi"/>
          <w:b/>
          <w:iCs/>
          <w:sz w:val="24"/>
          <w:szCs w:val="24"/>
        </w:rPr>
        <w:t>dezembro</w:t>
      </w:r>
      <w:r w:rsidRPr="004879AB">
        <w:rPr>
          <w:rFonts w:asciiTheme="majorHAnsi" w:hAnsiTheme="majorHAnsi" w:cstheme="majorHAnsi"/>
          <w:b/>
          <w:iCs/>
          <w:sz w:val="24"/>
          <w:szCs w:val="24"/>
        </w:rPr>
        <w:t xml:space="preserve"> de 2025</w:t>
      </w:r>
    </w:p>
    <w:p w:rsidR="00E80CA9" w:rsidP="001728BA" w14:paraId="577CF44D" w14:textId="77777777">
      <w:pPr>
        <w:jc w:val="both"/>
        <w:rPr>
          <w:rFonts w:asciiTheme="majorHAnsi" w:hAnsiTheme="majorHAnsi" w:cstheme="majorHAnsi"/>
          <w:b/>
          <w:iCs/>
          <w:sz w:val="24"/>
          <w:szCs w:val="24"/>
        </w:rPr>
      </w:pPr>
    </w:p>
    <w:p w:rsidR="006D0E57" w:rsidP="001728BA" w14:paraId="6A901302" w14:textId="77777777">
      <w:pPr>
        <w:jc w:val="both"/>
        <w:rPr>
          <w:rFonts w:asciiTheme="majorHAnsi" w:hAnsiTheme="majorHAnsi" w:cstheme="majorHAnsi"/>
          <w:b/>
          <w:iCs/>
          <w:sz w:val="24"/>
          <w:szCs w:val="24"/>
        </w:rPr>
      </w:pPr>
    </w:p>
    <w:p w:rsidR="006D0E57" w:rsidRPr="004879AB" w:rsidP="001728BA" w14:paraId="3436344E" w14:textId="77777777">
      <w:pPr>
        <w:jc w:val="both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RPr="004879AB" w:rsidP="001728BA" w14:paraId="6FB51AB1" w14:textId="77777777">
      <w:pPr>
        <w:jc w:val="both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RPr="004879AB" w:rsidP="001728BA" w14:paraId="11CDE7A6" w14:textId="77777777">
      <w:pPr>
        <w:jc w:val="both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P="001728BA" w14:paraId="5E9E00D2" w14:textId="77777777">
      <w:pPr>
        <w:pStyle w:val="NoSpacing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4879AB">
        <w:rPr>
          <w:rFonts w:asciiTheme="majorHAnsi" w:hAnsiTheme="majorHAnsi" w:cstheme="majorHAnsi"/>
          <w:b/>
          <w:sz w:val="24"/>
          <w:szCs w:val="24"/>
          <w:u w:val="single"/>
        </w:rPr>
        <w:t xml:space="preserve">COMISSÃO DE EDUCAÇÃO, SAÚDE, CULTURA, ESPORTE E ASSISTÊNCIA SOCIAL </w:t>
      </w:r>
    </w:p>
    <w:p w:rsidR="004374DD" w:rsidRPr="004879AB" w:rsidP="001728BA" w14:paraId="5C02860D" w14:textId="77777777">
      <w:pPr>
        <w:pStyle w:val="NoSpacing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E80CA9" w:rsidRPr="004879AB" w:rsidP="001728BA" w14:paraId="6E926861" w14:textId="77777777">
      <w:pPr>
        <w:pStyle w:val="NoSpacing"/>
        <w:jc w:val="both"/>
        <w:rPr>
          <w:rFonts w:asciiTheme="majorHAnsi" w:hAnsiTheme="majorHAnsi" w:cstheme="majorHAnsi"/>
          <w:i/>
          <w:sz w:val="24"/>
          <w:szCs w:val="24"/>
        </w:rPr>
      </w:pPr>
      <w:r w:rsidRPr="004879A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RPr="004879AB" w:rsidP="001728BA" w14:paraId="01BB4741" w14:textId="77777777">
      <w:pPr>
        <w:pStyle w:val="NoSpacing"/>
        <w:jc w:val="both"/>
        <w:rPr>
          <w:rFonts w:asciiTheme="majorHAnsi" w:hAnsiTheme="majorHAnsi" w:cstheme="majorHAnsi"/>
          <w:b/>
          <w:sz w:val="24"/>
          <w:szCs w:val="24"/>
        </w:rPr>
      </w:pPr>
      <w:r w:rsidRPr="004879AB">
        <w:rPr>
          <w:rFonts w:asciiTheme="majorHAnsi" w:hAnsiTheme="majorHAnsi" w:cstheme="majorHAnsi"/>
          <w:b/>
          <w:sz w:val="24"/>
          <w:szCs w:val="24"/>
        </w:rPr>
        <w:t>VEREADOR ERNANI LUIZ DONATTI GRAGNANELLO</w:t>
      </w:r>
    </w:p>
    <w:p w:rsidR="00E80CA9" w:rsidRPr="004879AB" w:rsidP="001728BA" w14:paraId="08A93F64" w14:textId="7777777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  <w:r w:rsidRPr="004879AB">
        <w:rPr>
          <w:rFonts w:asciiTheme="majorHAnsi" w:hAnsiTheme="majorHAnsi" w:cstheme="majorHAnsi"/>
          <w:sz w:val="24"/>
          <w:szCs w:val="24"/>
        </w:rPr>
        <w:t>Presidente</w:t>
      </w:r>
    </w:p>
    <w:p w:rsidR="00E80CA9" w:rsidRPr="004879AB" w:rsidP="001728BA" w14:paraId="5FF18A56" w14:textId="77777777">
      <w:pPr>
        <w:pStyle w:val="NoSpacing"/>
        <w:jc w:val="both"/>
        <w:rPr>
          <w:rFonts w:asciiTheme="majorHAnsi" w:hAnsiTheme="majorHAnsi" w:cstheme="majorHAnsi"/>
          <w:bCs/>
          <w:i/>
          <w:sz w:val="24"/>
          <w:szCs w:val="24"/>
        </w:rPr>
      </w:pPr>
      <w:r w:rsidRPr="004879A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RPr="004879AB" w:rsidP="001728BA" w14:paraId="62659580" w14:textId="77777777">
      <w:pPr>
        <w:pStyle w:val="NoSpacing"/>
        <w:jc w:val="both"/>
        <w:rPr>
          <w:rFonts w:asciiTheme="majorHAnsi" w:hAnsiTheme="majorHAnsi" w:cstheme="majorHAnsi"/>
          <w:b/>
          <w:sz w:val="24"/>
          <w:szCs w:val="24"/>
        </w:rPr>
      </w:pPr>
      <w:r w:rsidRPr="004879AB">
        <w:rPr>
          <w:rFonts w:asciiTheme="majorHAnsi" w:hAnsiTheme="majorHAnsi" w:cstheme="majorHAnsi"/>
          <w:b/>
          <w:sz w:val="24"/>
          <w:szCs w:val="24"/>
        </w:rPr>
        <w:t>VEREADOR EVERTON BOMBARDA</w:t>
      </w:r>
    </w:p>
    <w:p w:rsidR="00E80CA9" w:rsidRPr="004879AB" w:rsidP="001728BA" w14:paraId="67F24541" w14:textId="6E25344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  <w:r w:rsidRPr="004879AB">
        <w:rPr>
          <w:rFonts w:asciiTheme="majorHAnsi" w:hAnsiTheme="majorHAnsi" w:cstheme="majorHAnsi"/>
          <w:sz w:val="24"/>
          <w:szCs w:val="24"/>
        </w:rPr>
        <w:t>Vice-Presidente</w:t>
      </w:r>
    </w:p>
    <w:p w:rsidR="00E80CA9" w:rsidRPr="004879AB" w:rsidP="001728BA" w14:paraId="5457BDF5" w14:textId="77777777">
      <w:pPr>
        <w:pStyle w:val="NoSpacing"/>
        <w:jc w:val="both"/>
        <w:rPr>
          <w:rFonts w:asciiTheme="majorHAnsi" w:hAnsiTheme="majorHAnsi" w:cstheme="majorHAnsi"/>
          <w:i/>
          <w:sz w:val="24"/>
          <w:szCs w:val="24"/>
        </w:rPr>
      </w:pPr>
      <w:r w:rsidRPr="004879A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RPr="004879AB" w:rsidP="001728BA" w14:paraId="451F36B2" w14:textId="77777777">
      <w:pPr>
        <w:pStyle w:val="NoSpacing"/>
        <w:jc w:val="both"/>
        <w:rPr>
          <w:rFonts w:asciiTheme="majorHAnsi" w:hAnsiTheme="majorHAnsi" w:cstheme="majorHAnsi"/>
          <w:b/>
          <w:sz w:val="24"/>
          <w:szCs w:val="24"/>
        </w:rPr>
      </w:pPr>
      <w:r w:rsidRPr="004879AB">
        <w:rPr>
          <w:rFonts w:asciiTheme="majorHAnsi" w:hAnsiTheme="majorHAnsi" w:cstheme="majorHAnsi"/>
          <w:b/>
          <w:sz w:val="24"/>
          <w:szCs w:val="24"/>
        </w:rPr>
        <w:t>VEREADOR WILIANS MENDES DE OLIVEIRA</w:t>
      </w:r>
    </w:p>
    <w:p w:rsidR="00E80CA9" w:rsidRPr="004879AB" w:rsidP="001728BA" w14:paraId="59822A92" w14:textId="7777777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  <w:r w:rsidRPr="004879AB">
        <w:rPr>
          <w:rFonts w:asciiTheme="majorHAnsi" w:hAnsiTheme="majorHAnsi" w:cstheme="majorHAnsi"/>
          <w:sz w:val="24"/>
          <w:szCs w:val="24"/>
        </w:rPr>
        <w:t>Membro/Relator</w:t>
      </w:r>
    </w:p>
    <w:p w:rsidR="00E80CA9" w:rsidRPr="004879AB" w:rsidP="001728BA" w14:paraId="71A8100F" w14:textId="7777777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</w:p>
    <w:p w:rsidR="00E80CA9" w:rsidRPr="004879AB" w:rsidP="001728BA" w14:paraId="74BD3121" w14:textId="7777777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</w:p>
    <w:p w:rsidR="00E80CA9" w:rsidRPr="004879AB" w:rsidP="001728BA" w14:paraId="1912B2D5" w14:textId="7777777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</w:p>
    <w:p w:rsidR="00E80CA9" w:rsidRPr="004879AB" w:rsidP="001728BA" w14:paraId="7D6341F5" w14:textId="7777777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</w:p>
    <w:sectPr w:rsidSect="00103727">
      <w:headerReference w:type="even" r:id="rId5"/>
      <w:headerReference w:type="default" r:id="rId6"/>
      <w:footerReference w:type="default" r:id="rId7"/>
      <w:pgSz w:w="11907" w:h="16840"/>
      <w:pgMar w:top="1701" w:right="1134" w:bottom="851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A56A53" w:rsidP="008A537A" w14:paraId="0B9007C4" w14:textId="77777777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</w:p>
  <w:p w:rsidR="00A56A53" w:rsidRPr="001A7AAC" w:rsidP="00A56A53" w14:paraId="3172C360" w14:textId="61942659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A56A53">
      <w:rPr>
        <w:rFonts w:ascii="Bookman Old Style" w:hAnsi="Bookman Old Style"/>
        <w:b/>
        <w:bCs/>
      </w:rPr>
      <w:t xml:space="preserve"> </w:t>
    </w:r>
    <w:r w:rsidRPr="001A7AAC">
      <w:rPr>
        <w:rFonts w:ascii="Bookman Old Style" w:hAnsi="Bookman Old Style"/>
        <w:b/>
        <w:bCs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FD2743" w:rsidRPr="00FD2743" w:rsidP="008A537A" w14:paraId="7A598125" w14:textId="54BEA953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F14BC"/>
    <w:multiLevelType w:val="multilevel"/>
    <w:tmpl w:val="4DFC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5C3D0D"/>
    <w:multiLevelType w:val="multilevel"/>
    <w:tmpl w:val="BAD6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401B2"/>
    <w:multiLevelType w:val="multilevel"/>
    <w:tmpl w:val="3AB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317FB"/>
    <w:multiLevelType w:val="multilevel"/>
    <w:tmpl w:val="4F20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2B1B1F"/>
    <w:multiLevelType w:val="multilevel"/>
    <w:tmpl w:val="3AB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871D16"/>
    <w:multiLevelType w:val="multilevel"/>
    <w:tmpl w:val="1974C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364F36"/>
    <w:multiLevelType w:val="multilevel"/>
    <w:tmpl w:val="1082A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0D6DCE"/>
    <w:multiLevelType w:val="multilevel"/>
    <w:tmpl w:val="6B5C4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F36F9A"/>
    <w:multiLevelType w:val="multilevel"/>
    <w:tmpl w:val="56FE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7B2D93"/>
    <w:multiLevelType w:val="multilevel"/>
    <w:tmpl w:val="1DB0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944045"/>
    <w:multiLevelType w:val="multilevel"/>
    <w:tmpl w:val="8EC6C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06474C"/>
    <w:multiLevelType w:val="multilevel"/>
    <w:tmpl w:val="DFBE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941858"/>
    <w:multiLevelType w:val="multilevel"/>
    <w:tmpl w:val="3412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927D2B"/>
    <w:multiLevelType w:val="multilevel"/>
    <w:tmpl w:val="3AB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1E51F7"/>
    <w:multiLevelType w:val="multilevel"/>
    <w:tmpl w:val="62C2370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9">
    <w:nsid w:val="6E5F0424"/>
    <w:multiLevelType w:val="multilevel"/>
    <w:tmpl w:val="F3EA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E66D35"/>
    <w:multiLevelType w:val="multilevel"/>
    <w:tmpl w:val="D804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AD6ED0"/>
    <w:multiLevelType w:val="multilevel"/>
    <w:tmpl w:val="F574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2"/>
  </w:num>
  <w:num w:numId="4">
    <w:abstractNumId w:val="12"/>
  </w:num>
  <w:num w:numId="5">
    <w:abstractNumId w:val="27"/>
  </w:num>
  <w:num w:numId="6">
    <w:abstractNumId w:val="31"/>
  </w:num>
  <w:num w:numId="7">
    <w:abstractNumId w:val="5"/>
  </w:num>
  <w:num w:numId="8">
    <w:abstractNumId w:val="14"/>
  </w:num>
  <w:num w:numId="9">
    <w:abstractNumId w:val="10"/>
  </w:num>
  <w:num w:numId="10">
    <w:abstractNumId w:val="8"/>
  </w:num>
  <w:num w:numId="11">
    <w:abstractNumId w:val="7"/>
  </w:num>
  <w:num w:numId="12">
    <w:abstractNumId w:val="19"/>
  </w:num>
  <w:num w:numId="13">
    <w:abstractNumId w:val="0"/>
  </w:num>
  <w:num w:numId="14">
    <w:abstractNumId w:val="4"/>
  </w:num>
  <w:num w:numId="15">
    <w:abstractNumId w:val="24"/>
  </w:num>
  <w:num w:numId="16">
    <w:abstractNumId w:val="22"/>
  </w:num>
  <w:num w:numId="17">
    <w:abstractNumId w:val="9"/>
  </w:num>
  <w:num w:numId="18">
    <w:abstractNumId w:val="17"/>
  </w:num>
  <w:num w:numId="19">
    <w:abstractNumId w:val="28"/>
  </w:num>
  <w:num w:numId="20">
    <w:abstractNumId w:val="1"/>
  </w:num>
  <w:num w:numId="21">
    <w:abstractNumId w:val="23"/>
  </w:num>
  <w:num w:numId="22">
    <w:abstractNumId w:val="3"/>
  </w:num>
  <w:num w:numId="23">
    <w:abstractNumId w:val="20"/>
  </w:num>
  <w:num w:numId="24">
    <w:abstractNumId w:val="21"/>
  </w:num>
  <w:num w:numId="25">
    <w:abstractNumId w:val="30"/>
  </w:num>
  <w:num w:numId="26">
    <w:abstractNumId w:val="29"/>
  </w:num>
  <w:num w:numId="27">
    <w:abstractNumId w:val="6"/>
  </w:num>
  <w:num w:numId="28">
    <w:abstractNumId w:val="15"/>
  </w:num>
  <w:num w:numId="29">
    <w:abstractNumId w:val="26"/>
  </w:num>
  <w:num w:numId="30">
    <w:abstractNumId w:val="11"/>
  </w:num>
  <w:num w:numId="31">
    <w:abstractNumId w:val="32"/>
  </w:num>
  <w:num w:numId="32">
    <w:abstractNumId w:val="25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AB3"/>
    <w:rsid w:val="00021B2B"/>
    <w:rsid w:val="00026797"/>
    <w:rsid w:val="00037531"/>
    <w:rsid w:val="00041A2D"/>
    <w:rsid w:val="00042E80"/>
    <w:rsid w:val="00044245"/>
    <w:rsid w:val="000472EF"/>
    <w:rsid w:val="00063E7D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C3715"/>
    <w:rsid w:val="000E49AD"/>
    <w:rsid w:val="000F1F6F"/>
    <w:rsid w:val="000F4933"/>
    <w:rsid w:val="001025C3"/>
    <w:rsid w:val="00103727"/>
    <w:rsid w:val="00105B00"/>
    <w:rsid w:val="00114B97"/>
    <w:rsid w:val="00126AE5"/>
    <w:rsid w:val="0015590E"/>
    <w:rsid w:val="00163F50"/>
    <w:rsid w:val="001650C5"/>
    <w:rsid w:val="001721C9"/>
    <w:rsid w:val="001728BA"/>
    <w:rsid w:val="00173831"/>
    <w:rsid w:val="00177254"/>
    <w:rsid w:val="00177D08"/>
    <w:rsid w:val="00181506"/>
    <w:rsid w:val="00187FC6"/>
    <w:rsid w:val="00192536"/>
    <w:rsid w:val="0019515C"/>
    <w:rsid w:val="001A045C"/>
    <w:rsid w:val="001A23DA"/>
    <w:rsid w:val="001A3CE4"/>
    <w:rsid w:val="001A6144"/>
    <w:rsid w:val="001A7AAC"/>
    <w:rsid w:val="001B7303"/>
    <w:rsid w:val="001C3048"/>
    <w:rsid w:val="001D58BD"/>
    <w:rsid w:val="00200D5D"/>
    <w:rsid w:val="0020148D"/>
    <w:rsid w:val="0020165D"/>
    <w:rsid w:val="00202BEB"/>
    <w:rsid w:val="002118A5"/>
    <w:rsid w:val="00213987"/>
    <w:rsid w:val="00221949"/>
    <w:rsid w:val="00227E2C"/>
    <w:rsid w:val="00234376"/>
    <w:rsid w:val="0025249E"/>
    <w:rsid w:val="0027672A"/>
    <w:rsid w:val="0028628E"/>
    <w:rsid w:val="00291486"/>
    <w:rsid w:val="00297379"/>
    <w:rsid w:val="002A0A87"/>
    <w:rsid w:val="002A2BD3"/>
    <w:rsid w:val="002B71AC"/>
    <w:rsid w:val="002C1290"/>
    <w:rsid w:val="002D45A0"/>
    <w:rsid w:val="002D4B59"/>
    <w:rsid w:val="002E3DBB"/>
    <w:rsid w:val="002E578B"/>
    <w:rsid w:val="002F3157"/>
    <w:rsid w:val="002F34B4"/>
    <w:rsid w:val="003121C8"/>
    <w:rsid w:val="00314B47"/>
    <w:rsid w:val="00322469"/>
    <w:rsid w:val="00323AFA"/>
    <w:rsid w:val="003436EC"/>
    <w:rsid w:val="00346786"/>
    <w:rsid w:val="00362E04"/>
    <w:rsid w:val="0037036B"/>
    <w:rsid w:val="00370D25"/>
    <w:rsid w:val="00371A69"/>
    <w:rsid w:val="00377564"/>
    <w:rsid w:val="0038129E"/>
    <w:rsid w:val="00381C00"/>
    <w:rsid w:val="003826AE"/>
    <w:rsid w:val="00384D96"/>
    <w:rsid w:val="00393C7C"/>
    <w:rsid w:val="003A21E1"/>
    <w:rsid w:val="003A5737"/>
    <w:rsid w:val="003A796B"/>
    <w:rsid w:val="003B1A59"/>
    <w:rsid w:val="003C6BCB"/>
    <w:rsid w:val="003D0B59"/>
    <w:rsid w:val="003D6D21"/>
    <w:rsid w:val="003F0B47"/>
    <w:rsid w:val="003F59C5"/>
    <w:rsid w:val="003F5AED"/>
    <w:rsid w:val="00405098"/>
    <w:rsid w:val="004118E3"/>
    <w:rsid w:val="004374DD"/>
    <w:rsid w:val="00442938"/>
    <w:rsid w:val="00446FA1"/>
    <w:rsid w:val="00456770"/>
    <w:rsid w:val="00464667"/>
    <w:rsid w:val="00480C81"/>
    <w:rsid w:val="004827D3"/>
    <w:rsid w:val="004879AB"/>
    <w:rsid w:val="004902E1"/>
    <w:rsid w:val="00495711"/>
    <w:rsid w:val="00496963"/>
    <w:rsid w:val="00497A43"/>
    <w:rsid w:val="004A7437"/>
    <w:rsid w:val="004B6FDF"/>
    <w:rsid w:val="004D46DA"/>
    <w:rsid w:val="004E140E"/>
    <w:rsid w:val="004E458F"/>
    <w:rsid w:val="004E6092"/>
    <w:rsid w:val="005010DF"/>
    <w:rsid w:val="005066C3"/>
    <w:rsid w:val="005169B0"/>
    <w:rsid w:val="005242B1"/>
    <w:rsid w:val="00543E03"/>
    <w:rsid w:val="0055000D"/>
    <w:rsid w:val="0055078E"/>
    <w:rsid w:val="005559D9"/>
    <w:rsid w:val="0055728D"/>
    <w:rsid w:val="00561AAD"/>
    <w:rsid w:val="00571662"/>
    <w:rsid w:val="0057515A"/>
    <w:rsid w:val="0058083B"/>
    <w:rsid w:val="00590AA1"/>
    <w:rsid w:val="0059215B"/>
    <w:rsid w:val="005A235E"/>
    <w:rsid w:val="005B27A9"/>
    <w:rsid w:val="005B524F"/>
    <w:rsid w:val="005B5870"/>
    <w:rsid w:val="005B6271"/>
    <w:rsid w:val="005B766F"/>
    <w:rsid w:val="005D21C6"/>
    <w:rsid w:val="005E491E"/>
    <w:rsid w:val="005F2654"/>
    <w:rsid w:val="005F4E55"/>
    <w:rsid w:val="005F54DA"/>
    <w:rsid w:val="00603CE4"/>
    <w:rsid w:val="00613747"/>
    <w:rsid w:val="00617393"/>
    <w:rsid w:val="00620972"/>
    <w:rsid w:val="00644857"/>
    <w:rsid w:val="006553FA"/>
    <w:rsid w:val="00655A35"/>
    <w:rsid w:val="00656E9F"/>
    <w:rsid w:val="006575C7"/>
    <w:rsid w:val="00657B9A"/>
    <w:rsid w:val="006834FE"/>
    <w:rsid w:val="00696B1C"/>
    <w:rsid w:val="00697874"/>
    <w:rsid w:val="006A54A9"/>
    <w:rsid w:val="006A762A"/>
    <w:rsid w:val="006A7C55"/>
    <w:rsid w:val="006C2150"/>
    <w:rsid w:val="006D0E57"/>
    <w:rsid w:val="006D1946"/>
    <w:rsid w:val="006D20E0"/>
    <w:rsid w:val="006E3A0E"/>
    <w:rsid w:val="006F48DD"/>
    <w:rsid w:val="00700836"/>
    <w:rsid w:val="007038AD"/>
    <w:rsid w:val="0071111B"/>
    <w:rsid w:val="007118E3"/>
    <w:rsid w:val="00735423"/>
    <w:rsid w:val="00746224"/>
    <w:rsid w:val="00753ABE"/>
    <w:rsid w:val="007556D8"/>
    <w:rsid w:val="00773AD7"/>
    <w:rsid w:val="0078178E"/>
    <w:rsid w:val="00781F03"/>
    <w:rsid w:val="00784CD4"/>
    <w:rsid w:val="00785E1B"/>
    <w:rsid w:val="007A08D1"/>
    <w:rsid w:val="007A6DE6"/>
    <w:rsid w:val="007B2789"/>
    <w:rsid w:val="007B6058"/>
    <w:rsid w:val="007C6029"/>
    <w:rsid w:val="007D4B66"/>
    <w:rsid w:val="007E2CFA"/>
    <w:rsid w:val="00804434"/>
    <w:rsid w:val="008067CE"/>
    <w:rsid w:val="0081335D"/>
    <w:rsid w:val="00842408"/>
    <w:rsid w:val="00847E14"/>
    <w:rsid w:val="00855DD2"/>
    <w:rsid w:val="008572E2"/>
    <w:rsid w:val="00863D24"/>
    <w:rsid w:val="00864928"/>
    <w:rsid w:val="00881E60"/>
    <w:rsid w:val="008905C2"/>
    <w:rsid w:val="008A3797"/>
    <w:rsid w:val="008A537A"/>
    <w:rsid w:val="008C08C5"/>
    <w:rsid w:val="008C125D"/>
    <w:rsid w:val="008C4AA2"/>
    <w:rsid w:val="008D1CC8"/>
    <w:rsid w:val="008D32D0"/>
    <w:rsid w:val="008E1495"/>
    <w:rsid w:val="00902EE1"/>
    <w:rsid w:val="009048A2"/>
    <w:rsid w:val="00904ADF"/>
    <w:rsid w:val="009109A3"/>
    <w:rsid w:val="00914ADC"/>
    <w:rsid w:val="00920A3F"/>
    <w:rsid w:val="00925E1A"/>
    <w:rsid w:val="00963725"/>
    <w:rsid w:val="009709EF"/>
    <w:rsid w:val="009777FD"/>
    <w:rsid w:val="0098102A"/>
    <w:rsid w:val="00994873"/>
    <w:rsid w:val="00996280"/>
    <w:rsid w:val="00996888"/>
    <w:rsid w:val="009C5F02"/>
    <w:rsid w:val="009D56B8"/>
    <w:rsid w:val="009D6B7C"/>
    <w:rsid w:val="00A00E3E"/>
    <w:rsid w:val="00A030E7"/>
    <w:rsid w:val="00A12DD9"/>
    <w:rsid w:val="00A164DC"/>
    <w:rsid w:val="00A27446"/>
    <w:rsid w:val="00A41011"/>
    <w:rsid w:val="00A479DE"/>
    <w:rsid w:val="00A54C3D"/>
    <w:rsid w:val="00A56A53"/>
    <w:rsid w:val="00A60DF1"/>
    <w:rsid w:val="00A624E6"/>
    <w:rsid w:val="00A672C0"/>
    <w:rsid w:val="00A67DE2"/>
    <w:rsid w:val="00A71DDA"/>
    <w:rsid w:val="00A72935"/>
    <w:rsid w:val="00A81629"/>
    <w:rsid w:val="00A8374C"/>
    <w:rsid w:val="00A848B7"/>
    <w:rsid w:val="00A92E38"/>
    <w:rsid w:val="00AB07E7"/>
    <w:rsid w:val="00AB5A42"/>
    <w:rsid w:val="00AD2770"/>
    <w:rsid w:val="00AE5858"/>
    <w:rsid w:val="00AF0C05"/>
    <w:rsid w:val="00AF3296"/>
    <w:rsid w:val="00AF4AC7"/>
    <w:rsid w:val="00B011DA"/>
    <w:rsid w:val="00B13198"/>
    <w:rsid w:val="00B57090"/>
    <w:rsid w:val="00B57514"/>
    <w:rsid w:val="00B61EE5"/>
    <w:rsid w:val="00BA48C7"/>
    <w:rsid w:val="00BD04BA"/>
    <w:rsid w:val="00BD0689"/>
    <w:rsid w:val="00BD0BDA"/>
    <w:rsid w:val="00BD2CA7"/>
    <w:rsid w:val="00BE1408"/>
    <w:rsid w:val="00BE41D6"/>
    <w:rsid w:val="00BE6938"/>
    <w:rsid w:val="00BF2A6F"/>
    <w:rsid w:val="00BF5F2C"/>
    <w:rsid w:val="00C0516E"/>
    <w:rsid w:val="00C10154"/>
    <w:rsid w:val="00C40D44"/>
    <w:rsid w:val="00C72739"/>
    <w:rsid w:val="00C74E3F"/>
    <w:rsid w:val="00C75973"/>
    <w:rsid w:val="00C8120E"/>
    <w:rsid w:val="00C829EC"/>
    <w:rsid w:val="00C92CF1"/>
    <w:rsid w:val="00CA059F"/>
    <w:rsid w:val="00CA4280"/>
    <w:rsid w:val="00CA4349"/>
    <w:rsid w:val="00CA6258"/>
    <w:rsid w:val="00CB5D49"/>
    <w:rsid w:val="00CB677E"/>
    <w:rsid w:val="00CC3E72"/>
    <w:rsid w:val="00CF288D"/>
    <w:rsid w:val="00CF7EAF"/>
    <w:rsid w:val="00D0581B"/>
    <w:rsid w:val="00D15456"/>
    <w:rsid w:val="00D17E31"/>
    <w:rsid w:val="00D233F3"/>
    <w:rsid w:val="00D33D19"/>
    <w:rsid w:val="00D52DAE"/>
    <w:rsid w:val="00D543E6"/>
    <w:rsid w:val="00D635A7"/>
    <w:rsid w:val="00D66197"/>
    <w:rsid w:val="00D676B0"/>
    <w:rsid w:val="00D735E2"/>
    <w:rsid w:val="00D80A2E"/>
    <w:rsid w:val="00D81BDB"/>
    <w:rsid w:val="00D85714"/>
    <w:rsid w:val="00D9258F"/>
    <w:rsid w:val="00DA7AB4"/>
    <w:rsid w:val="00DB5081"/>
    <w:rsid w:val="00DB75E8"/>
    <w:rsid w:val="00DC32F0"/>
    <w:rsid w:val="00DE2A9A"/>
    <w:rsid w:val="00DE7BEA"/>
    <w:rsid w:val="00DF45BD"/>
    <w:rsid w:val="00DF605F"/>
    <w:rsid w:val="00E11ECC"/>
    <w:rsid w:val="00E17B64"/>
    <w:rsid w:val="00E263E7"/>
    <w:rsid w:val="00E27D0C"/>
    <w:rsid w:val="00E3543A"/>
    <w:rsid w:val="00E43449"/>
    <w:rsid w:val="00E45790"/>
    <w:rsid w:val="00E457DF"/>
    <w:rsid w:val="00E57571"/>
    <w:rsid w:val="00E57668"/>
    <w:rsid w:val="00E7438B"/>
    <w:rsid w:val="00E80CA9"/>
    <w:rsid w:val="00E81D6E"/>
    <w:rsid w:val="00E93738"/>
    <w:rsid w:val="00E975D6"/>
    <w:rsid w:val="00EA0447"/>
    <w:rsid w:val="00EA375D"/>
    <w:rsid w:val="00EA4E83"/>
    <w:rsid w:val="00EB1570"/>
    <w:rsid w:val="00EB3C9A"/>
    <w:rsid w:val="00EC5677"/>
    <w:rsid w:val="00ED7D93"/>
    <w:rsid w:val="00EE457C"/>
    <w:rsid w:val="00EE5EAD"/>
    <w:rsid w:val="00EE746A"/>
    <w:rsid w:val="00EF4A37"/>
    <w:rsid w:val="00EF4DE4"/>
    <w:rsid w:val="00EF630E"/>
    <w:rsid w:val="00F069F9"/>
    <w:rsid w:val="00F10F57"/>
    <w:rsid w:val="00F13148"/>
    <w:rsid w:val="00F17DF2"/>
    <w:rsid w:val="00F21F60"/>
    <w:rsid w:val="00F2617F"/>
    <w:rsid w:val="00F304D4"/>
    <w:rsid w:val="00F42F8D"/>
    <w:rsid w:val="00F518B8"/>
    <w:rsid w:val="00F52B2B"/>
    <w:rsid w:val="00F54B63"/>
    <w:rsid w:val="00F55E24"/>
    <w:rsid w:val="00F63B09"/>
    <w:rsid w:val="00F6470D"/>
    <w:rsid w:val="00F655D1"/>
    <w:rsid w:val="00F7241A"/>
    <w:rsid w:val="00F733EC"/>
    <w:rsid w:val="00F74441"/>
    <w:rsid w:val="00F80A2B"/>
    <w:rsid w:val="00F83282"/>
    <w:rsid w:val="00F91A1F"/>
    <w:rsid w:val="00F921DB"/>
    <w:rsid w:val="00F9588D"/>
    <w:rsid w:val="00FA65BC"/>
    <w:rsid w:val="00FD0D71"/>
    <w:rsid w:val="00FD2743"/>
    <w:rsid w:val="00FD367D"/>
    <w:rsid w:val="00FE10EC"/>
    <w:rsid w:val="00FE34F4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  <w:style w:type="paragraph" w:customStyle="1" w:styleId="Cabealho1">
    <w:name w:val="Cabeçalho1"/>
    <w:basedOn w:val="Normal"/>
    <w:rsid w:val="00A56A53"/>
    <w:pPr>
      <w:tabs>
        <w:tab w:val="center" w:pos="4419"/>
        <w:tab w:val="right" w:pos="8838"/>
      </w:tabs>
      <w:suppressAutoHyphens/>
    </w:pPr>
  </w:style>
  <w:style w:type="paragraph" w:styleId="NoSpacing">
    <w:name w:val="No Spacing"/>
    <w:uiPriority w:val="1"/>
    <w:qFormat/>
    <w:rsid w:val="00617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2CF4E-3797-4703-A0E1-95435557B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889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2</cp:revision>
  <cp:lastPrinted>2025-11-10T19:58:00Z</cp:lastPrinted>
  <dcterms:created xsi:type="dcterms:W3CDTF">2025-12-01T22:08:00Z</dcterms:created>
  <dcterms:modified xsi:type="dcterms:W3CDTF">2025-12-01T22:08:00Z</dcterms:modified>
</cp:coreProperties>
</file>