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A09" w:rsidP="00392630">
      <w:pPr>
        <w:jc w:val="right"/>
        <w:rPr>
          <w:sz w:val="24"/>
          <w:szCs w:val="24"/>
        </w:rPr>
      </w:pPr>
      <w:r>
        <w:rPr>
          <w:sz w:val="24"/>
          <w:szCs w:val="24"/>
        </w:rPr>
        <w:t>Projeto de Lei Nº 182/2025</w:t>
      </w:r>
      <w:r>
        <w:rPr>
          <w:sz w:val="24"/>
          <w:szCs w:val="24"/>
        </w:rPr>
        <w:t>Projeto de Lei Nº 182/2025</w:t>
      </w:r>
    </w:p>
    <w:p w:rsidR="00A6442A" w:rsidP="00392630">
      <w:pPr>
        <w:jc w:val="right"/>
        <w:rPr>
          <w:sz w:val="24"/>
          <w:szCs w:val="24"/>
        </w:rPr>
      </w:pPr>
    </w:p>
    <w:p w:rsidR="008C68AE" w:rsidRPr="00213351" w:rsidP="00213351">
      <w:pPr>
        <w:spacing w:line="360" w:lineRule="auto"/>
        <w:ind w:left="4253"/>
        <w:jc w:val="both"/>
        <w:rPr>
          <w:b/>
          <w:sz w:val="24"/>
          <w:szCs w:val="24"/>
        </w:rPr>
      </w:pPr>
      <w:r w:rsidRPr="00E2330F">
        <w:rPr>
          <w:sz w:val="24"/>
          <w:szCs w:val="24"/>
        </w:rPr>
        <w:cr/>
      </w:r>
      <w:r w:rsidRPr="00E13BCC" w:rsidR="00E13BCC">
        <w:rPr>
          <w:sz w:val="24"/>
          <w:szCs w:val="24"/>
        </w:rPr>
        <w:t>“Dá denomi</w:t>
      </w:r>
      <w:r w:rsidR="00410839">
        <w:rPr>
          <w:sz w:val="24"/>
          <w:szCs w:val="24"/>
        </w:rPr>
        <w:t>nação oficial à Rua Projetada 19</w:t>
      </w:r>
      <w:r w:rsidRPr="00E13BCC" w:rsidR="00E13BCC">
        <w:rPr>
          <w:sz w:val="24"/>
          <w:szCs w:val="24"/>
        </w:rPr>
        <w:t xml:space="preserve">, localizada no </w:t>
      </w:r>
      <w:r w:rsidR="00410839">
        <w:rPr>
          <w:sz w:val="24"/>
          <w:szCs w:val="24"/>
        </w:rPr>
        <w:t>Loteamento Parque Cidade de “RUA ÂNGELO BORDIGNON</w:t>
      </w:r>
      <w:r w:rsidRPr="00E13BCC" w:rsidR="00E13BCC">
        <w:rPr>
          <w:sz w:val="24"/>
          <w:szCs w:val="24"/>
        </w:rPr>
        <w:t>”.</w:t>
      </w:r>
    </w:p>
    <w:p w:rsidR="00E13BCC" w:rsidP="00E13BCC">
      <w:pPr>
        <w:spacing w:line="276" w:lineRule="auto"/>
        <w:jc w:val="both"/>
        <w:rPr>
          <w:sz w:val="24"/>
          <w:szCs w:val="24"/>
        </w:rPr>
      </w:pPr>
    </w:p>
    <w:p w:rsidR="00E13BCC" w:rsidP="00E13BCC">
      <w:pPr>
        <w:spacing w:line="276" w:lineRule="auto"/>
        <w:jc w:val="both"/>
        <w:rPr>
          <w:sz w:val="24"/>
          <w:szCs w:val="24"/>
        </w:rPr>
      </w:pPr>
    </w:p>
    <w:p w:rsidR="00E13BCC" w:rsidP="00E13BCC">
      <w:pPr>
        <w:spacing w:line="276" w:lineRule="auto"/>
        <w:jc w:val="both"/>
        <w:rPr>
          <w:sz w:val="24"/>
          <w:szCs w:val="24"/>
        </w:rPr>
      </w:pPr>
    </w:p>
    <w:p w:rsidR="00E13BCC" w:rsidRPr="00E13BCC" w:rsidP="00E13BCC">
      <w:pPr>
        <w:spacing w:line="276" w:lineRule="auto"/>
        <w:ind w:firstLine="708"/>
        <w:jc w:val="both"/>
        <w:rPr>
          <w:sz w:val="24"/>
          <w:szCs w:val="24"/>
        </w:rPr>
      </w:pPr>
      <w:r w:rsidRPr="00E13BCC">
        <w:rPr>
          <w:sz w:val="24"/>
          <w:szCs w:val="24"/>
        </w:rPr>
        <w:t>A CÂMARA MUNICIPAL DE MOGI MIRIM APROVA:</w:t>
      </w:r>
    </w:p>
    <w:p w:rsidR="00E13BCC" w:rsidRPr="00E13BCC" w:rsidP="00E13BCC">
      <w:pPr>
        <w:spacing w:line="276" w:lineRule="auto"/>
        <w:jc w:val="both"/>
        <w:rPr>
          <w:sz w:val="24"/>
          <w:szCs w:val="24"/>
        </w:rPr>
      </w:pPr>
    </w:p>
    <w:p w:rsidR="00E13BCC" w:rsidP="00E13BCC">
      <w:pPr>
        <w:spacing w:line="276" w:lineRule="auto"/>
        <w:jc w:val="both"/>
        <w:rPr>
          <w:sz w:val="24"/>
          <w:szCs w:val="24"/>
        </w:rPr>
      </w:pPr>
    </w:p>
    <w:p w:rsidR="00E13BCC" w:rsidRPr="00E13BCC" w:rsidP="00E13BCC">
      <w:pPr>
        <w:spacing w:line="276" w:lineRule="auto"/>
        <w:ind w:firstLine="708"/>
        <w:jc w:val="both"/>
        <w:rPr>
          <w:sz w:val="24"/>
          <w:szCs w:val="24"/>
        </w:rPr>
      </w:pPr>
      <w:r>
        <w:rPr>
          <w:sz w:val="24"/>
          <w:szCs w:val="24"/>
        </w:rPr>
        <w:t>Art. 1º – A Rua Projetada 19</w:t>
      </w:r>
      <w:r w:rsidRPr="00E13BCC">
        <w:rPr>
          <w:sz w:val="24"/>
          <w:szCs w:val="24"/>
        </w:rPr>
        <w:t>, locali</w:t>
      </w:r>
      <w:r>
        <w:rPr>
          <w:sz w:val="24"/>
          <w:szCs w:val="24"/>
        </w:rPr>
        <w:t>zada no Loteamento Parque Cidade</w:t>
      </w:r>
      <w:r w:rsidRPr="00E13BCC">
        <w:rPr>
          <w:sz w:val="24"/>
          <w:szCs w:val="24"/>
        </w:rPr>
        <w:t>, pa</w:t>
      </w:r>
      <w:r w:rsidR="00742007">
        <w:rPr>
          <w:sz w:val="24"/>
          <w:szCs w:val="24"/>
        </w:rPr>
        <w:t xml:space="preserve">ssa a denominar-se “RUA </w:t>
      </w:r>
      <w:r>
        <w:rPr>
          <w:sz w:val="24"/>
          <w:szCs w:val="24"/>
        </w:rPr>
        <w:t>ÂNGELO BORDIGNON</w:t>
      </w:r>
      <w:r w:rsidRPr="00E13BCC">
        <w:rPr>
          <w:sz w:val="24"/>
          <w:szCs w:val="24"/>
        </w:rPr>
        <w:t>”.</w:t>
      </w:r>
    </w:p>
    <w:p w:rsidR="00E13BCC" w:rsidRPr="00E13BCC" w:rsidP="00E13BCC">
      <w:pPr>
        <w:spacing w:line="276" w:lineRule="auto"/>
        <w:jc w:val="both"/>
        <w:rPr>
          <w:sz w:val="24"/>
          <w:szCs w:val="24"/>
        </w:rPr>
      </w:pPr>
    </w:p>
    <w:p w:rsidR="008C68AE" w:rsidP="00E13BCC">
      <w:pPr>
        <w:spacing w:line="276" w:lineRule="auto"/>
        <w:ind w:firstLine="708"/>
        <w:jc w:val="both"/>
        <w:rPr>
          <w:sz w:val="24"/>
          <w:szCs w:val="24"/>
        </w:rPr>
      </w:pPr>
      <w:r w:rsidRPr="00E13BCC">
        <w:rPr>
          <w:sz w:val="24"/>
          <w:szCs w:val="24"/>
        </w:rPr>
        <w:t>Art. 2º – Esta lei entra em vigor na data de sua publicação.</w:t>
      </w:r>
    </w:p>
    <w:p w:rsidR="00E13BCC" w:rsidP="00E13BCC">
      <w:pPr>
        <w:spacing w:line="276" w:lineRule="auto"/>
        <w:jc w:val="both"/>
        <w:rPr>
          <w:sz w:val="24"/>
          <w:szCs w:val="24"/>
        </w:rPr>
      </w:pPr>
    </w:p>
    <w:p w:rsidR="00E13BCC" w:rsidP="00E13BCC">
      <w:pPr>
        <w:spacing w:line="276" w:lineRule="auto"/>
        <w:jc w:val="both"/>
        <w:rPr>
          <w:sz w:val="24"/>
          <w:szCs w:val="24"/>
        </w:rPr>
      </w:pPr>
    </w:p>
    <w:p w:rsidR="00E13BCC" w:rsidP="00E13BCC">
      <w:pPr>
        <w:spacing w:line="276" w:lineRule="auto"/>
        <w:jc w:val="both"/>
        <w:rPr>
          <w:sz w:val="24"/>
          <w:szCs w:val="24"/>
        </w:rPr>
      </w:pPr>
    </w:p>
    <w:p w:rsidR="00E13BCC" w:rsidP="00E13BCC">
      <w:pPr>
        <w:spacing w:line="276" w:lineRule="auto"/>
        <w:jc w:val="both"/>
        <w:rPr>
          <w:sz w:val="24"/>
          <w:szCs w:val="24"/>
        </w:rPr>
      </w:pPr>
    </w:p>
    <w:p w:rsidR="008808B1" w:rsidP="00767E1A">
      <w:pPr>
        <w:spacing w:line="276" w:lineRule="auto"/>
        <w:jc w:val="both"/>
        <w:rPr>
          <w:sz w:val="24"/>
          <w:szCs w:val="24"/>
        </w:rPr>
      </w:pPr>
    </w:p>
    <w:p w:rsidR="008808B1" w:rsidRPr="00767E1A" w:rsidP="00767E1A">
      <w:pPr>
        <w:spacing w:line="276" w:lineRule="auto"/>
        <w:jc w:val="both"/>
        <w:rPr>
          <w:sz w:val="24"/>
          <w:szCs w:val="24"/>
        </w:rPr>
      </w:pPr>
    </w:p>
    <w:p w:rsidR="00392630" w:rsidP="00767E1A">
      <w:pPr>
        <w:spacing w:line="276" w:lineRule="auto"/>
        <w:jc w:val="both"/>
        <w:rPr>
          <w:b/>
          <w:sz w:val="24"/>
          <w:szCs w:val="24"/>
        </w:rPr>
      </w:pPr>
    </w:p>
    <w:p w:rsidR="007C3F59" w:rsidP="00A6442A">
      <w:pPr>
        <w:spacing w:line="276" w:lineRule="auto"/>
        <w:jc w:val="both"/>
        <w:rPr>
          <w:b/>
          <w:sz w:val="24"/>
          <w:szCs w:val="24"/>
        </w:rPr>
      </w:pPr>
    </w:p>
    <w:p w:rsidR="00A272B4" w:rsidP="00A6442A">
      <w:pPr>
        <w:spacing w:line="276" w:lineRule="auto"/>
        <w:jc w:val="both"/>
        <w:rPr>
          <w:sz w:val="24"/>
          <w:szCs w:val="24"/>
        </w:rPr>
      </w:pPr>
      <w:r w:rsidRPr="00E2330F">
        <w:rPr>
          <w:b/>
          <w:sz w:val="24"/>
          <w:szCs w:val="24"/>
        </w:rPr>
        <w:t>SALA DAS SESSÕES “VEREADOR SANTO RÓTTOLI”,</w:t>
      </w:r>
      <w:r w:rsidRPr="00E2330F">
        <w:rPr>
          <w:sz w:val="24"/>
          <w:szCs w:val="24"/>
        </w:rPr>
        <w:t xml:space="preserve"> </w:t>
      </w:r>
      <w:r w:rsidRPr="00BE3925" w:rsidR="000125DE">
        <w:rPr>
          <w:b/>
          <w:sz w:val="24"/>
          <w:szCs w:val="24"/>
        </w:rPr>
        <w:t xml:space="preserve">em </w:t>
      </w:r>
      <w:r w:rsidR="00410839">
        <w:rPr>
          <w:b/>
          <w:sz w:val="24"/>
          <w:szCs w:val="24"/>
        </w:rPr>
        <w:t>08 de dezembro</w:t>
      </w:r>
      <w:r w:rsidRPr="00BE3925" w:rsidR="00C87027">
        <w:rPr>
          <w:b/>
          <w:sz w:val="24"/>
          <w:szCs w:val="24"/>
        </w:rPr>
        <w:t xml:space="preserve"> de 2025</w:t>
      </w:r>
      <w:r w:rsidRPr="00BE3925" w:rsidR="003063AF">
        <w:rPr>
          <w:b/>
          <w:sz w:val="24"/>
          <w:szCs w:val="24"/>
        </w:rPr>
        <w:t>.</w:t>
      </w:r>
    </w:p>
    <w:p w:rsidR="00D06F77" w:rsidP="00A6442A">
      <w:pPr>
        <w:spacing w:line="276" w:lineRule="auto"/>
        <w:jc w:val="both"/>
        <w:rPr>
          <w:sz w:val="24"/>
          <w:szCs w:val="24"/>
        </w:rPr>
      </w:pPr>
    </w:p>
    <w:p w:rsidR="007C3F59" w:rsidRPr="007C54D6" w:rsidP="007C3F59">
      <w:pPr>
        <w:spacing w:line="360" w:lineRule="auto"/>
        <w:jc w:val="center"/>
        <w:rPr>
          <w:sz w:val="24"/>
          <w:szCs w:val="24"/>
        </w:rPr>
      </w:pPr>
      <w:r>
        <w:rPr>
          <w:sz w:val="24"/>
          <w:szCs w:val="24"/>
        </w:rPr>
        <w:br/>
      </w:r>
      <w:r w:rsidRPr="007C54D6">
        <w:rPr>
          <w:sz w:val="24"/>
          <w:szCs w:val="24"/>
        </w:rPr>
        <w:t>(</w:t>
      </w:r>
      <w:r w:rsidRPr="007C54D6">
        <w:rPr>
          <w:i/>
          <w:sz w:val="24"/>
          <w:szCs w:val="24"/>
        </w:rPr>
        <w:t>assinado</w:t>
      </w:r>
      <w:r w:rsidRPr="007C54D6">
        <w:rPr>
          <w:i/>
          <w:sz w:val="24"/>
          <w:szCs w:val="24"/>
        </w:rPr>
        <w:t xml:space="preserve"> digitalmente</w:t>
      </w:r>
      <w:r w:rsidRPr="007C54D6">
        <w:rPr>
          <w:sz w:val="24"/>
          <w:szCs w:val="24"/>
        </w:rPr>
        <w:t>)</w:t>
      </w:r>
    </w:p>
    <w:p w:rsidR="007C3F59" w:rsidRPr="007C54D6" w:rsidP="007C3F59">
      <w:pPr>
        <w:overflowPunct w:val="0"/>
        <w:adjustRightInd w:val="0"/>
        <w:jc w:val="center"/>
        <w:rPr>
          <w:b/>
          <w:sz w:val="24"/>
          <w:szCs w:val="24"/>
        </w:rPr>
      </w:pPr>
      <w:r w:rsidRPr="007C54D6">
        <w:rPr>
          <w:b/>
          <w:sz w:val="24"/>
          <w:szCs w:val="24"/>
        </w:rPr>
        <w:t>VEREADOR WAGNER RICARDO PEREIRA</w:t>
      </w:r>
    </w:p>
    <w:p w:rsidR="007C3F59" w:rsidP="007C3F59">
      <w:pPr>
        <w:overflowPunct w:val="0"/>
        <w:adjustRightInd w:val="0"/>
        <w:jc w:val="center"/>
        <w:rPr>
          <w:b/>
          <w:sz w:val="24"/>
          <w:szCs w:val="24"/>
        </w:rPr>
      </w:pPr>
      <w:r w:rsidRPr="007C54D6">
        <w:rPr>
          <w:b/>
          <w:sz w:val="24"/>
          <w:szCs w:val="24"/>
        </w:rPr>
        <w:t>Partido Liberal (PL)</w:t>
      </w:r>
    </w:p>
    <w:p w:rsidR="000724DD" w:rsidP="000724DD">
      <w:pPr>
        <w:tabs>
          <w:tab w:val="left" w:pos="142"/>
        </w:tabs>
        <w:ind w:right="813"/>
        <w:jc w:val="center"/>
        <w:rPr>
          <w:b/>
          <w:sz w:val="24"/>
          <w:szCs w:val="24"/>
        </w:rPr>
      </w:pPr>
    </w:p>
    <w:p w:rsidR="000724DD" w:rsidP="00E17ACA">
      <w:pPr>
        <w:spacing w:line="276" w:lineRule="auto"/>
        <w:ind w:firstLine="709"/>
        <w:jc w:val="both"/>
        <w:rPr>
          <w:b/>
          <w:sz w:val="24"/>
          <w:szCs w:val="24"/>
        </w:rPr>
      </w:pPr>
    </w:p>
    <w:p w:rsidR="00921644" w:rsidP="00E17ACA">
      <w:pPr>
        <w:spacing w:line="276" w:lineRule="auto"/>
        <w:ind w:firstLine="709"/>
        <w:jc w:val="both"/>
        <w:rPr>
          <w:b/>
          <w:sz w:val="24"/>
          <w:szCs w:val="24"/>
        </w:rPr>
      </w:pPr>
    </w:p>
    <w:p w:rsidR="00921644" w:rsidP="00921644">
      <w:pPr>
        <w:spacing w:line="276" w:lineRule="auto"/>
        <w:jc w:val="both"/>
        <w:rPr>
          <w:b/>
          <w:sz w:val="24"/>
          <w:szCs w:val="24"/>
        </w:rPr>
      </w:pPr>
    </w:p>
    <w:p w:rsidR="00727929" w:rsidP="00921644">
      <w:pPr>
        <w:spacing w:line="276" w:lineRule="auto"/>
        <w:jc w:val="both"/>
        <w:rPr>
          <w:b/>
          <w:sz w:val="24"/>
          <w:szCs w:val="24"/>
        </w:rPr>
      </w:pPr>
    </w:p>
    <w:p w:rsidR="008808B1" w:rsidP="00921644">
      <w:pPr>
        <w:spacing w:line="276" w:lineRule="auto"/>
        <w:jc w:val="both"/>
        <w:rPr>
          <w:b/>
          <w:sz w:val="24"/>
          <w:szCs w:val="24"/>
        </w:rPr>
      </w:pPr>
    </w:p>
    <w:p w:rsidR="008808B1" w:rsidP="00921644">
      <w:pPr>
        <w:spacing w:line="276" w:lineRule="auto"/>
        <w:jc w:val="both"/>
        <w:rPr>
          <w:b/>
          <w:sz w:val="24"/>
          <w:szCs w:val="24"/>
        </w:rPr>
      </w:pPr>
    </w:p>
    <w:p w:rsidR="008808B1" w:rsidP="00921644">
      <w:pPr>
        <w:spacing w:line="276" w:lineRule="auto"/>
        <w:jc w:val="both"/>
        <w:rPr>
          <w:b/>
          <w:sz w:val="24"/>
          <w:szCs w:val="24"/>
        </w:rPr>
      </w:pPr>
    </w:p>
    <w:p w:rsidR="00BE3925" w:rsidP="00921644">
      <w:pPr>
        <w:spacing w:line="276" w:lineRule="auto"/>
        <w:jc w:val="both"/>
        <w:rPr>
          <w:b/>
          <w:sz w:val="24"/>
          <w:szCs w:val="24"/>
        </w:rPr>
      </w:pPr>
    </w:p>
    <w:p w:rsidR="00BE3925" w:rsidP="00921644">
      <w:pPr>
        <w:spacing w:line="276" w:lineRule="auto"/>
        <w:jc w:val="both"/>
        <w:rPr>
          <w:b/>
          <w:sz w:val="24"/>
          <w:szCs w:val="24"/>
        </w:rPr>
      </w:pPr>
    </w:p>
    <w:p w:rsidR="00BE3925" w:rsidP="00921644">
      <w:pPr>
        <w:spacing w:line="276" w:lineRule="auto"/>
        <w:jc w:val="both"/>
        <w:rPr>
          <w:b/>
          <w:sz w:val="24"/>
          <w:szCs w:val="24"/>
        </w:rPr>
      </w:pPr>
    </w:p>
    <w:p w:rsidR="00BE3925" w:rsidP="00921644">
      <w:pPr>
        <w:spacing w:line="276" w:lineRule="auto"/>
        <w:jc w:val="both"/>
        <w:rPr>
          <w:b/>
          <w:sz w:val="24"/>
          <w:szCs w:val="24"/>
        </w:rPr>
      </w:pPr>
    </w:p>
    <w:p w:rsidR="00BE3925" w:rsidP="00921644">
      <w:pPr>
        <w:spacing w:line="276" w:lineRule="auto"/>
        <w:jc w:val="both"/>
        <w:rPr>
          <w:b/>
          <w:sz w:val="24"/>
          <w:szCs w:val="24"/>
        </w:rPr>
      </w:pPr>
    </w:p>
    <w:p w:rsidR="00BE3925" w:rsidP="00213351">
      <w:pPr>
        <w:spacing w:line="276" w:lineRule="auto"/>
        <w:ind w:firstLine="709"/>
        <w:jc w:val="center"/>
        <w:rPr>
          <w:b/>
          <w:sz w:val="24"/>
          <w:szCs w:val="24"/>
        </w:rPr>
      </w:pPr>
    </w:p>
    <w:p w:rsidR="005A788E" w:rsidP="00213351">
      <w:pPr>
        <w:spacing w:line="276" w:lineRule="auto"/>
        <w:ind w:firstLine="709"/>
        <w:jc w:val="center"/>
        <w:rPr>
          <w:b/>
          <w:sz w:val="24"/>
          <w:szCs w:val="24"/>
        </w:rPr>
      </w:pPr>
      <w:r w:rsidRPr="00E2330F">
        <w:rPr>
          <w:b/>
          <w:sz w:val="24"/>
          <w:szCs w:val="24"/>
        </w:rPr>
        <w:t>JUSTIFICATIVA</w:t>
      </w:r>
    </w:p>
    <w:p w:rsidR="00BE3925" w:rsidRPr="00213351" w:rsidP="00213351">
      <w:pPr>
        <w:spacing w:line="276" w:lineRule="auto"/>
        <w:ind w:firstLine="709"/>
        <w:jc w:val="center"/>
        <w:rPr>
          <w:b/>
          <w:sz w:val="24"/>
          <w:szCs w:val="24"/>
        </w:rPr>
      </w:pPr>
    </w:p>
    <w:p w:rsidR="009D262C" w:rsidRPr="009D262C" w:rsidP="009D262C">
      <w:pPr>
        <w:tabs>
          <w:tab w:val="left" w:pos="142"/>
        </w:tabs>
        <w:spacing w:line="360" w:lineRule="auto"/>
        <w:ind w:right="811" w:firstLine="709"/>
        <w:jc w:val="both"/>
        <w:rPr>
          <w:sz w:val="24"/>
          <w:szCs w:val="24"/>
        </w:rPr>
      </w:pPr>
      <w:r w:rsidRPr="009D262C">
        <w:rPr>
          <w:sz w:val="24"/>
          <w:szCs w:val="24"/>
        </w:rPr>
        <w:t xml:space="preserve">Ângelo era filho de </w:t>
      </w:r>
      <w:r w:rsidRPr="009D262C">
        <w:rPr>
          <w:sz w:val="24"/>
          <w:szCs w:val="24"/>
        </w:rPr>
        <w:t>Bellino</w:t>
      </w:r>
      <w:r w:rsidRPr="009D262C">
        <w:rPr>
          <w:sz w:val="24"/>
          <w:szCs w:val="24"/>
        </w:rPr>
        <w:t xml:space="preserve"> </w:t>
      </w:r>
      <w:r w:rsidRPr="009D262C">
        <w:rPr>
          <w:sz w:val="24"/>
          <w:szCs w:val="24"/>
        </w:rPr>
        <w:t>Bordigno</w:t>
      </w:r>
      <w:r w:rsidR="0017539C">
        <w:rPr>
          <w:sz w:val="24"/>
          <w:szCs w:val="24"/>
        </w:rPr>
        <w:t>n</w:t>
      </w:r>
      <w:r w:rsidR="0017539C">
        <w:rPr>
          <w:sz w:val="24"/>
          <w:szCs w:val="24"/>
        </w:rPr>
        <w:t xml:space="preserve"> nascido em </w:t>
      </w:r>
      <w:r w:rsidR="0017539C">
        <w:rPr>
          <w:sz w:val="24"/>
          <w:szCs w:val="24"/>
        </w:rPr>
        <w:t>Trevizzo</w:t>
      </w:r>
      <w:r w:rsidR="0017539C">
        <w:rPr>
          <w:sz w:val="24"/>
          <w:szCs w:val="24"/>
        </w:rPr>
        <w:t xml:space="preserve"> Itália e </w:t>
      </w:r>
      <w:r w:rsidRPr="009D262C">
        <w:rPr>
          <w:sz w:val="24"/>
          <w:szCs w:val="24"/>
        </w:rPr>
        <w:t>Luiza Coser nascida em Amparo, filha de Tiroleses. A família residia inicialmente no bairro da Alegria e, posteriormente, tinha propriedade no bairro de São João da Glória.</w:t>
      </w:r>
    </w:p>
    <w:p w:rsidR="009D262C" w:rsidRPr="009D262C" w:rsidP="009D262C">
      <w:pPr>
        <w:tabs>
          <w:tab w:val="left" w:pos="142"/>
        </w:tabs>
        <w:spacing w:line="360" w:lineRule="auto"/>
        <w:ind w:right="811" w:firstLine="709"/>
        <w:jc w:val="both"/>
        <w:rPr>
          <w:sz w:val="24"/>
          <w:szCs w:val="24"/>
        </w:rPr>
      </w:pPr>
      <w:r w:rsidRPr="009D262C">
        <w:rPr>
          <w:sz w:val="24"/>
          <w:szCs w:val="24"/>
        </w:rPr>
        <w:t xml:space="preserve">Ângelo </w:t>
      </w:r>
      <w:r w:rsidRPr="009D262C">
        <w:rPr>
          <w:sz w:val="24"/>
          <w:szCs w:val="24"/>
        </w:rPr>
        <w:t>Bordignon</w:t>
      </w:r>
      <w:r w:rsidRPr="009D262C">
        <w:rPr>
          <w:sz w:val="24"/>
          <w:szCs w:val="24"/>
        </w:rPr>
        <w:t xml:space="preserve"> nasceu em 11 de março de 1922, em Mogi Mirim, recebera o mesmo nome do seu avô por parte de pai, porém Ângelo era conhecido pelos próximos também como “Arcanjo”. Desde cedo, esteve envolvido no trabalho rural nas terras da família ao lado de seus pais, seguiu constituindo sua família ao mesmo modo de seus pais.</w:t>
      </w:r>
    </w:p>
    <w:p w:rsidR="009D262C" w:rsidRPr="009D262C" w:rsidP="009D262C">
      <w:pPr>
        <w:tabs>
          <w:tab w:val="left" w:pos="142"/>
        </w:tabs>
        <w:spacing w:line="360" w:lineRule="auto"/>
        <w:ind w:right="811" w:firstLine="709"/>
        <w:jc w:val="both"/>
        <w:rPr>
          <w:sz w:val="24"/>
          <w:szCs w:val="24"/>
        </w:rPr>
      </w:pPr>
      <w:r w:rsidRPr="009D262C">
        <w:rPr>
          <w:sz w:val="24"/>
          <w:szCs w:val="24"/>
        </w:rPr>
        <w:t xml:space="preserve">Ângelo casou-se com Santa Modena em 27 de julho de 1945. Santa era oriunda da área rural “Piteiras”, próximo </w:t>
      </w:r>
      <w:r w:rsidRPr="009D262C" w:rsidR="0017539C">
        <w:rPr>
          <w:sz w:val="24"/>
          <w:szCs w:val="24"/>
        </w:rPr>
        <w:t>à</w:t>
      </w:r>
      <w:r w:rsidRPr="009D262C">
        <w:rPr>
          <w:sz w:val="24"/>
          <w:szCs w:val="24"/>
        </w:rPr>
        <w:t xml:space="preserve"> área da atual Rodovia dos Agricultores, em uma região denominada a época de brejão, devido a nascer águ</w:t>
      </w:r>
      <w:r w:rsidR="00362914">
        <w:rPr>
          <w:sz w:val="24"/>
          <w:szCs w:val="24"/>
        </w:rPr>
        <w:t>a do solo onde hoje se passa a R</w:t>
      </w:r>
      <w:r w:rsidRPr="009D262C">
        <w:rPr>
          <w:sz w:val="24"/>
          <w:szCs w:val="24"/>
        </w:rPr>
        <w:t>odovia.</w:t>
      </w:r>
    </w:p>
    <w:p w:rsidR="009D262C" w:rsidRPr="009D262C" w:rsidP="009D262C">
      <w:pPr>
        <w:tabs>
          <w:tab w:val="left" w:pos="142"/>
        </w:tabs>
        <w:spacing w:line="360" w:lineRule="auto"/>
        <w:ind w:right="811" w:firstLine="709"/>
        <w:jc w:val="both"/>
        <w:rPr>
          <w:sz w:val="24"/>
          <w:szCs w:val="24"/>
        </w:rPr>
      </w:pPr>
      <w:r w:rsidRPr="009D262C">
        <w:rPr>
          <w:sz w:val="24"/>
          <w:szCs w:val="24"/>
        </w:rPr>
        <w:t>O casal teve uma família numerosa, totaliz</w:t>
      </w:r>
      <w:r w:rsidR="0017539C">
        <w:rPr>
          <w:sz w:val="24"/>
          <w:szCs w:val="24"/>
        </w:rPr>
        <w:t>ando 13 filhos</w:t>
      </w:r>
      <w:r w:rsidRPr="009D262C">
        <w:rPr>
          <w:sz w:val="24"/>
          <w:szCs w:val="24"/>
        </w:rPr>
        <w:t xml:space="preserve">. Todos os filhos cresceram e formaram suas próprias famílias, permanecendo em Mogi Mirim: Antônio, Maria, Lourdes, Nelson, Regina, Claudio, </w:t>
      </w:r>
      <w:r w:rsidRPr="009D262C">
        <w:rPr>
          <w:sz w:val="24"/>
          <w:szCs w:val="24"/>
        </w:rPr>
        <w:t>Belino</w:t>
      </w:r>
      <w:r w:rsidRPr="009D262C">
        <w:rPr>
          <w:sz w:val="24"/>
          <w:szCs w:val="24"/>
        </w:rPr>
        <w:t xml:space="preserve"> Donizete, Ademir, Mercês, Roberto, Celso, Oseias (in memoriam) e Josué.</w:t>
      </w:r>
    </w:p>
    <w:p w:rsidR="009D262C" w:rsidRPr="009D262C" w:rsidP="009D262C">
      <w:pPr>
        <w:tabs>
          <w:tab w:val="left" w:pos="142"/>
        </w:tabs>
        <w:spacing w:line="360" w:lineRule="auto"/>
        <w:ind w:right="811" w:firstLine="709"/>
        <w:jc w:val="both"/>
        <w:rPr>
          <w:sz w:val="24"/>
          <w:szCs w:val="24"/>
        </w:rPr>
      </w:pPr>
      <w:r w:rsidRPr="009D262C">
        <w:rPr>
          <w:sz w:val="24"/>
          <w:szCs w:val="24"/>
        </w:rPr>
        <w:t>A vida da família foi marcada pelo trabalho na terra e por um notável senso de serviço comunitário na zona rural. Ângelo trabalhou nas propriedades dos pais e, após casado, estabeleceu-se no bairro do Capão Grosso. Trabalhou especificamente no cultivo de cana-de-açúcar e café em terras da família de João Manara. Em 1958, a família adquiriu seu próp</w:t>
      </w:r>
      <w:r w:rsidR="0017539C">
        <w:rPr>
          <w:sz w:val="24"/>
          <w:szCs w:val="24"/>
        </w:rPr>
        <w:t>rio Sítio da Biquinha (entre P</w:t>
      </w:r>
      <w:r w:rsidRPr="009D262C">
        <w:rPr>
          <w:sz w:val="24"/>
          <w:szCs w:val="24"/>
        </w:rPr>
        <w:t>iteiras e Capão Grosso). A família em sua grande maioria até hoje trabalha em seguimentos voltados a área da agricultura, e feira de hortaliças.</w:t>
      </w:r>
    </w:p>
    <w:p w:rsidR="00E13BCC" w:rsidP="009D262C">
      <w:pPr>
        <w:tabs>
          <w:tab w:val="left" w:pos="142"/>
        </w:tabs>
        <w:spacing w:line="360" w:lineRule="auto"/>
        <w:ind w:right="811" w:firstLine="709"/>
        <w:jc w:val="both"/>
        <w:rPr>
          <w:sz w:val="24"/>
          <w:szCs w:val="24"/>
        </w:rPr>
      </w:pPr>
      <w:r w:rsidRPr="009D262C">
        <w:rPr>
          <w:sz w:val="24"/>
          <w:szCs w:val="24"/>
        </w:rPr>
        <w:t>Um ponto alto do engajamento social da família foi a criação de um posto de atendimento básico improvisado em um cômodo na sede de sua residência no Sítio da Biquinha que foi cedido para atendimento das pessoas na comunidade rural.</w:t>
      </w:r>
    </w:p>
    <w:p w:rsidR="009D262C" w:rsidP="009D262C">
      <w:pPr>
        <w:tabs>
          <w:tab w:val="left" w:pos="142"/>
        </w:tabs>
        <w:spacing w:line="360" w:lineRule="auto"/>
        <w:ind w:right="811" w:firstLine="709"/>
        <w:jc w:val="both"/>
        <w:rPr>
          <w:sz w:val="24"/>
          <w:szCs w:val="24"/>
        </w:rPr>
      </w:pPr>
      <w:r>
        <w:rPr>
          <w:sz w:val="24"/>
          <w:szCs w:val="24"/>
        </w:rPr>
        <w:t>Tal ato fora realizado e</w:t>
      </w:r>
      <w:r w:rsidRPr="009D262C">
        <w:rPr>
          <w:sz w:val="24"/>
          <w:szCs w:val="24"/>
        </w:rPr>
        <w:t>m parceria com o sindicato rural, durante a gestã</w:t>
      </w:r>
      <w:r>
        <w:rPr>
          <w:sz w:val="24"/>
          <w:szCs w:val="24"/>
        </w:rPr>
        <w:t>o do Prefeito da época Luiz de A</w:t>
      </w:r>
      <w:r w:rsidRPr="009D262C">
        <w:rPr>
          <w:sz w:val="24"/>
          <w:szCs w:val="24"/>
        </w:rPr>
        <w:t>moedo Campo</w:t>
      </w:r>
      <w:r>
        <w:rPr>
          <w:sz w:val="24"/>
          <w:szCs w:val="24"/>
        </w:rPr>
        <w:t>s com o presidente do S</w:t>
      </w:r>
      <w:r w:rsidRPr="009D262C">
        <w:rPr>
          <w:sz w:val="24"/>
          <w:szCs w:val="24"/>
        </w:rPr>
        <w:t>indicato Rural da cidade em sua gestão, José Luiz de Amoedo Campos, seu pai. Este posto oferecia atendimentos básicos a população, curativos, soroterapias e administração de medicamentos à população local, com a filha Lourdes sendo a responsável pelos procedimentos após capacitação pro</w:t>
      </w:r>
      <w:r>
        <w:rPr>
          <w:sz w:val="24"/>
          <w:szCs w:val="24"/>
        </w:rPr>
        <w:t>movida pelo S</w:t>
      </w:r>
      <w:r w:rsidRPr="009D262C">
        <w:rPr>
          <w:sz w:val="24"/>
          <w:szCs w:val="24"/>
        </w:rPr>
        <w:t>indicato.</w:t>
      </w:r>
    </w:p>
    <w:p w:rsidR="009D262C" w:rsidP="0017539C">
      <w:pPr>
        <w:tabs>
          <w:tab w:val="left" w:pos="142"/>
        </w:tabs>
        <w:spacing w:line="360" w:lineRule="auto"/>
        <w:ind w:right="811" w:firstLine="709"/>
        <w:jc w:val="both"/>
        <w:rPr>
          <w:sz w:val="24"/>
          <w:szCs w:val="24"/>
        </w:rPr>
      </w:pPr>
      <w:r w:rsidRPr="009D262C">
        <w:rPr>
          <w:sz w:val="24"/>
          <w:szCs w:val="24"/>
        </w:rPr>
        <w:t xml:space="preserve">A fé católica foi um pilar central na vida de Ângelo e Santa, permeando todas as suas </w:t>
      </w:r>
      <w:r w:rsidR="0017539C">
        <w:rPr>
          <w:sz w:val="24"/>
          <w:szCs w:val="24"/>
        </w:rPr>
        <w:t xml:space="preserve">atividades familiares e sociais. O </w:t>
      </w:r>
      <w:r w:rsidRPr="009D262C">
        <w:rPr>
          <w:sz w:val="24"/>
          <w:szCs w:val="24"/>
        </w:rPr>
        <w:t>casal incutiu fortes valores religiosos e éticos nos filhos, estabelecendo rotinas rígidas de participaçã</w:t>
      </w:r>
      <w:r w:rsidR="0017539C">
        <w:rPr>
          <w:sz w:val="24"/>
          <w:szCs w:val="24"/>
        </w:rPr>
        <w:t>o como p</w:t>
      </w:r>
      <w:r w:rsidRPr="009D262C">
        <w:rPr>
          <w:sz w:val="24"/>
          <w:szCs w:val="24"/>
        </w:rPr>
        <w:t>resença obrigatória nas missas todos os domingos</w:t>
      </w:r>
      <w:r w:rsidR="0017539C">
        <w:rPr>
          <w:sz w:val="24"/>
          <w:szCs w:val="24"/>
        </w:rPr>
        <w:t xml:space="preserve"> e r</w:t>
      </w:r>
      <w:r w:rsidRPr="009D262C">
        <w:rPr>
          <w:sz w:val="24"/>
          <w:szCs w:val="24"/>
        </w:rPr>
        <w:t>eza do Santo Terço em família todas as noites.</w:t>
      </w:r>
    </w:p>
    <w:p w:rsidR="0017539C" w:rsidP="0017539C">
      <w:pPr>
        <w:tabs>
          <w:tab w:val="left" w:pos="142"/>
        </w:tabs>
        <w:spacing w:line="360" w:lineRule="auto"/>
        <w:ind w:right="811" w:firstLine="709"/>
        <w:jc w:val="both"/>
        <w:rPr>
          <w:sz w:val="24"/>
          <w:szCs w:val="24"/>
        </w:rPr>
      </w:pPr>
      <w:r w:rsidRPr="009D262C">
        <w:rPr>
          <w:sz w:val="24"/>
          <w:szCs w:val="24"/>
        </w:rPr>
        <w:t>Ângelo e Santa participaram ativamente de associações religiosas:</w:t>
      </w:r>
      <w:r>
        <w:rPr>
          <w:sz w:val="24"/>
          <w:szCs w:val="24"/>
        </w:rPr>
        <w:t xml:space="preserve"> </w:t>
      </w:r>
      <w:r w:rsidRPr="009D262C">
        <w:rPr>
          <w:sz w:val="24"/>
          <w:szCs w:val="24"/>
        </w:rPr>
        <w:t>Ângelo integrou o corp</w:t>
      </w:r>
      <w:r>
        <w:rPr>
          <w:sz w:val="24"/>
          <w:szCs w:val="24"/>
        </w:rPr>
        <w:t xml:space="preserve">o da Irmandade de Santo Antônio e </w:t>
      </w:r>
      <w:r w:rsidRPr="009D262C">
        <w:rPr>
          <w:sz w:val="24"/>
          <w:szCs w:val="24"/>
        </w:rPr>
        <w:t>Santa Modena fez parte da Liga de São José, e integrou por duas v</w:t>
      </w:r>
      <w:r w:rsidR="00362914">
        <w:rPr>
          <w:sz w:val="24"/>
          <w:szCs w:val="24"/>
        </w:rPr>
        <w:t>ezes como mãe das festeiras da Paró</w:t>
      </w:r>
      <w:bookmarkStart w:id="0" w:name="_GoBack"/>
      <w:bookmarkEnd w:id="0"/>
      <w:r w:rsidRPr="009D262C">
        <w:rPr>
          <w:sz w:val="24"/>
          <w:szCs w:val="24"/>
        </w:rPr>
        <w:t>quia.</w:t>
      </w:r>
    </w:p>
    <w:p w:rsidR="009D262C" w:rsidP="0017539C">
      <w:pPr>
        <w:tabs>
          <w:tab w:val="left" w:pos="142"/>
        </w:tabs>
        <w:spacing w:line="360" w:lineRule="auto"/>
        <w:ind w:right="811" w:firstLine="709"/>
        <w:jc w:val="both"/>
        <w:rPr>
          <w:sz w:val="24"/>
          <w:szCs w:val="24"/>
        </w:rPr>
      </w:pPr>
      <w:r w:rsidRPr="009D262C">
        <w:rPr>
          <w:sz w:val="24"/>
          <w:szCs w:val="24"/>
        </w:rPr>
        <w:t>Ambos atuaram como festeiros da Paróquia de Santa Cruz, organizando quermesses para arrecadar fundos para a construção e expansão da igreja, chegando a doar uma das primeiras estolas utilizadas pelo então Padre Monsenhor Paiva para realização das missas.</w:t>
      </w:r>
    </w:p>
    <w:p w:rsidR="009D262C" w:rsidP="009D262C">
      <w:pPr>
        <w:tabs>
          <w:tab w:val="left" w:pos="142"/>
        </w:tabs>
        <w:spacing w:line="360" w:lineRule="auto"/>
        <w:ind w:right="811" w:firstLine="709"/>
        <w:jc w:val="both"/>
        <w:rPr>
          <w:sz w:val="24"/>
          <w:szCs w:val="24"/>
        </w:rPr>
      </w:pPr>
      <w:r w:rsidRPr="009D262C">
        <w:rPr>
          <w:sz w:val="24"/>
          <w:szCs w:val="24"/>
        </w:rPr>
        <w:t>A mudança para a área urbana, próxima à paróquia de Santa Cruz em 1979, solidificou a integração da família na comunidade urbana, garantindo que todos os filhos permanecessem cidadãos atuantes e engajados dentro da Igreja Católica.</w:t>
      </w:r>
    </w:p>
    <w:p w:rsidR="0017539C" w:rsidP="009D262C">
      <w:pPr>
        <w:tabs>
          <w:tab w:val="left" w:pos="142"/>
        </w:tabs>
        <w:spacing w:line="360" w:lineRule="auto"/>
        <w:ind w:right="811" w:firstLine="709"/>
        <w:jc w:val="both"/>
        <w:rPr>
          <w:sz w:val="24"/>
          <w:szCs w:val="24"/>
        </w:rPr>
      </w:pPr>
      <w:r>
        <w:rPr>
          <w:sz w:val="24"/>
          <w:szCs w:val="24"/>
        </w:rPr>
        <w:t>Desse modo</w:t>
      </w:r>
      <w:r w:rsidR="00A61871">
        <w:rPr>
          <w:sz w:val="24"/>
          <w:szCs w:val="24"/>
        </w:rPr>
        <w:t>,</w:t>
      </w:r>
      <w:r>
        <w:rPr>
          <w:sz w:val="24"/>
          <w:szCs w:val="24"/>
        </w:rPr>
        <w:t xml:space="preserve"> Ângelo deixou um legado para toda a família de exemplo de homem trabalhador, dedicado à família e a comunidade local.</w:t>
      </w:r>
    </w:p>
    <w:p w:rsidR="00A8521E" w:rsidRPr="00213351" w:rsidP="00213351">
      <w:pPr>
        <w:tabs>
          <w:tab w:val="left" w:pos="142"/>
        </w:tabs>
        <w:spacing w:line="360" w:lineRule="auto"/>
        <w:ind w:right="813"/>
        <w:jc w:val="both"/>
        <w:rPr>
          <w:sz w:val="24"/>
          <w:szCs w:val="24"/>
        </w:rPr>
      </w:pPr>
      <w:r>
        <w:rPr>
          <w:sz w:val="24"/>
          <w:szCs w:val="24"/>
        </w:rPr>
        <w:tab/>
      </w:r>
      <w:r>
        <w:rPr>
          <w:sz w:val="24"/>
          <w:szCs w:val="24"/>
        </w:rPr>
        <w:tab/>
      </w:r>
      <w:r w:rsidRPr="00E2330F">
        <w:rPr>
          <w:noProof/>
          <w:sz w:val="24"/>
          <w:szCs w:val="24"/>
        </w:rPr>
        <w:br/>
      </w:r>
    </w:p>
    <w:sectPr w:rsidSect="000724DD">
      <w:headerReference w:type="even" r:id="rId5"/>
      <w:headerReference w:type="default" r:id="rId6"/>
      <w:pgSz w:w="11907" w:h="16840" w:code="9"/>
      <w:pgMar w:top="2268" w:right="1321" w:bottom="426"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4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64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643C">
    <w:pPr>
      <w:pStyle w:val="Header"/>
      <w:framePr w:wrap="around" w:vAnchor="text" w:hAnchor="margin" w:xAlign="right" w:y="1"/>
      <w:rPr>
        <w:rStyle w:val="PageNumber"/>
      </w:rPr>
    </w:pPr>
  </w:p>
  <w:p w:rsidR="0002643C">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7370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643C">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02643C">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A272B4">
    <w:pPr>
      <w:pStyle w:val="Header"/>
      <w:tabs>
        <w:tab w:val="clear" w:pos="4419"/>
        <w:tab w:val="right" w:pos="7513"/>
        <w:tab w:val="clear" w:pos="8838"/>
      </w:tabs>
      <w:jc w:val="center"/>
      <w:rPr>
        <w:rFonts w:ascii="Arial" w:hAnsi="Arial"/>
      </w:rPr>
    </w:pPr>
    <w:r>
      <w:rPr>
        <w:rFonts w:ascii="Arial" w:hAnsi="Arial"/>
        <w:b/>
        <w:sz w:val="24"/>
      </w:rPr>
      <w:t xml:space="preserve">GABINETE </w:t>
    </w:r>
    <w:r w:rsidR="00727929">
      <w:rPr>
        <w:rFonts w:ascii="Arial" w:hAnsi="Arial"/>
        <w:b/>
        <w:sz w:val="24"/>
      </w:rPr>
      <w:t>DO VEREADOR WAGNER RICARDO PEREIRA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DA281B"/>
    <w:multiLevelType w:val="hybridMultilevel"/>
    <w:tmpl w:val="BC66406C"/>
    <w:lvl w:ilvl="0">
      <w:start w:val="1"/>
      <w:numFmt w:val="lowerLetter"/>
      <w:lvlText w:val="%1)"/>
      <w:lvlJc w:val="left"/>
      <w:pPr>
        <w:ind w:left="785" w:hanging="360"/>
      </w:pPr>
      <w:rPr>
        <w:rFonts w:hint="default"/>
        <w:b/>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nsid w:val="5D2E75FF"/>
    <w:multiLevelType w:val="hybridMultilevel"/>
    <w:tmpl w:val="9DDEDD3E"/>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BA4F7D"/>
    <w:multiLevelType w:val="hybridMultilevel"/>
    <w:tmpl w:val="B9FEB776"/>
    <w:lvl w:ilvl="0">
      <w:start w:val="1"/>
      <w:numFmt w:val="decimal"/>
      <w:lvlText w:val="%1)"/>
      <w:lvlJc w:val="left"/>
      <w:pPr>
        <w:ind w:left="1098" w:hanging="39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1353"/>
    <w:rsid w:val="00001664"/>
    <w:rsid w:val="0000712E"/>
    <w:rsid w:val="00012008"/>
    <w:rsid w:val="000125DE"/>
    <w:rsid w:val="00015578"/>
    <w:rsid w:val="000169BE"/>
    <w:rsid w:val="00022A25"/>
    <w:rsid w:val="00023C40"/>
    <w:rsid w:val="00024D08"/>
    <w:rsid w:val="0002643C"/>
    <w:rsid w:val="0004652F"/>
    <w:rsid w:val="00050469"/>
    <w:rsid w:val="00061C0F"/>
    <w:rsid w:val="000672C6"/>
    <w:rsid w:val="000724C2"/>
    <w:rsid w:val="000724DD"/>
    <w:rsid w:val="00075CD6"/>
    <w:rsid w:val="000847CA"/>
    <w:rsid w:val="00085284"/>
    <w:rsid w:val="00086AE9"/>
    <w:rsid w:val="00092F6B"/>
    <w:rsid w:val="000938FD"/>
    <w:rsid w:val="00094F86"/>
    <w:rsid w:val="000B185C"/>
    <w:rsid w:val="000B2267"/>
    <w:rsid w:val="000B7F45"/>
    <w:rsid w:val="000C24B0"/>
    <w:rsid w:val="000C3AC9"/>
    <w:rsid w:val="000D0BAB"/>
    <w:rsid w:val="000D37D3"/>
    <w:rsid w:val="000D49B3"/>
    <w:rsid w:val="000D55E7"/>
    <w:rsid w:val="000E255E"/>
    <w:rsid w:val="000E4D37"/>
    <w:rsid w:val="001017EC"/>
    <w:rsid w:val="00101B9F"/>
    <w:rsid w:val="00105391"/>
    <w:rsid w:val="00112C57"/>
    <w:rsid w:val="00113A09"/>
    <w:rsid w:val="0011481A"/>
    <w:rsid w:val="00120208"/>
    <w:rsid w:val="00120EF9"/>
    <w:rsid w:val="00137C03"/>
    <w:rsid w:val="00141592"/>
    <w:rsid w:val="00145034"/>
    <w:rsid w:val="00145495"/>
    <w:rsid w:val="001551D6"/>
    <w:rsid w:val="00164617"/>
    <w:rsid w:val="00164752"/>
    <w:rsid w:val="0016730F"/>
    <w:rsid w:val="0017539C"/>
    <w:rsid w:val="00192E74"/>
    <w:rsid w:val="00194F02"/>
    <w:rsid w:val="001A1E7A"/>
    <w:rsid w:val="001A252C"/>
    <w:rsid w:val="001A343E"/>
    <w:rsid w:val="001A683E"/>
    <w:rsid w:val="001A6977"/>
    <w:rsid w:val="001A74A3"/>
    <w:rsid w:val="001B5E04"/>
    <w:rsid w:val="001C3B03"/>
    <w:rsid w:val="001D4C1A"/>
    <w:rsid w:val="001E33B0"/>
    <w:rsid w:val="001F1804"/>
    <w:rsid w:val="0021167E"/>
    <w:rsid w:val="00213325"/>
    <w:rsid w:val="00213351"/>
    <w:rsid w:val="00213FD0"/>
    <w:rsid w:val="00214819"/>
    <w:rsid w:val="00217CE0"/>
    <w:rsid w:val="00220085"/>
    <w:rsid w:val="002208CA"/>
    <w:rsid w:val="00232457"/>
    <w:rsid w:val="00241749"/>
    <w:rsid w:val="00244148"/>
    <w:rsid w:val="00250047"/>
    <w:rsid w:val="00265A5F"/>
    <w:rsid w:val="00266AE5"/>
    <w:rsid w:val="00272822"/>
    <w:rsid w:val="00275718"/>
    <w:rsid w:val="00292EA4"/>
    <w:rsid w:val="00295A0B"/>
    <w:rsid w:val="002A7E5F"/>
    <w:rsid w:val="002B5328"/>
    <w:rsid w:val="002C6E67"/>
    <w:rsid w:val="002D493F"/>
    <w:rsid w:val="002E1B91"/>
    <w:rsid w:val="002E6766"/>
    <w:rsid w:val="002E6DFE"/>
    <w:rsid w:val="002F2C9C"/>
    <w:rsid w:val="002F7330"/>
    <w:rsid w:val="00300577"/>
    <w:rsid w:val="00301654"/>
    <w:rsid w:val="003044F9"/>
    <w:rsid w:val="0030464B"/>
    <w:rsid w:val="003063AF"/>
    <w:rsid w:val="00331E10"/>
    <w:rsid w:val="00332CD5"/>
    <w:rsid w:val="00334F3A"/>
    <w:rsid w:val="00335DB8"/>
    <w:rsid w:val="00340BB7"/>
    <w:rsid w:val="00341686"/>
    <w:rsid w:val="00356B3C"/>
    <w:rsid w:val="003622F4"/>
    <w:rsid w:val="00362914"/>
    <w:rsid w:val="00370CF3"/>
    <w:rsid w:val="00374E5E"/>
    <w:rsid w:val="0039021E"/>
    <w:rsid w:val="00392630"/>
    <w:rsid w:val="00392F77"/>
    <w:rsid w:val="003951C3"/>
    <w:rsid w:val="003A4872"/>
    <w:rsid w:val="003B330A"/>
    <w:rsid w:val="003B7A8D"/>
    <w:rsid w:val="003E2369"/>
    <w:rsid w:val="003F3DD8"/>
    <w:rsid w:val="003F51A7"/>
    <w:rsid w:val="00410839"/>
    <w:rsid w:val="00416965"/>
    <w:rsid w:val="00437F6E"/>
    <w:rsid w:val="00451B90"/>
    <w:rsid w:val="004579AB"/>
    <w:rsid w:val="0046044D"/>
    <w:rsid w:val="004767C4"/>
    <w:rsid w:val="00481EA9"/>
    <w:rsid w:val="004824B7"/>
    <w:rsid w:val="00482F20"/>
    <w:rsid w:val="00483E35"/>
    <w:rsid w:val="00485B86"/>
    <w:rsid w:val="0048660E"/>
    <w:rsid w:val="004875B5"/>
    <w:rsid w:val="0049118F"/>
    <w:rsid w:val="004948B0"/>
    <w:rsid w:val="004975A4"/>
    <w:rsid w:val="004C29F6"/>
    <w:rsid w:val="004C46DE"/>
    <w:rsid w:val="004C5D2F"/>
    <w:rsid w:val="004E0DCD"/>
    <w:rsid w:val="004F5316"/>
    <w:rsid w:val="0050534A"/>
    <w:rsid w:val="00517442"/>
    <w:rsid w:val="00541936"/>
    <w:rsid w:val="00544473"/>
    <w:rsid w:val="005512CB"/>
    <w:rsid w:val="00561674"/>
    <w:rsid w:val="00563BE3"/>
    <w:rsid w:val="00564950"/>
    <w:rsid w:val="00564F41"/>
    <w:rsid w:val="00566347"/>
    <w:rsid w:val="00566C20"/>
    <w:rsid w:val="0056774F"/>
    <w:rsid w:val="005700A5"/>
    <w:rsid w:val="005731E3"/>
    <w:rsid w:val="00574C25"/>
    <w:rsid w:val="00580CE2"/>
    <w:rsid w:val="00583601"/>
    <w:rsid w:val="00590477"/>
    <w:rsid w:val="00594428"/>
    <w:rsid w:val="005A2777"/>
    <w:rsid w:val="005A60E7"/>
    <w:rsid w:val="005A788E"/>
    <w:rsid w:val="005B543F"/>
    <w:rsid w:val="005C1367"/>
    <w:rsid w:val="005D4338"/>
    <w:rsid w:val="005F3B68"/>
    <w:rsid w:val="00605A24"/>
    <w:rsid w:val="0061558B"/>
    <w:rsid w:val="00616ACA"/>
    <w:rsid w:val="006225DC"/>
    <w:rsid w:val="00624F4D"/>
    <w:rsid w:val="0062527B"/>
    <w:rsid w:val="0062799A"/>
    <w:rsid w:val="00627E87"/>
    <w:rsid w:val="0064099F"/>
    <w:rsid w:val="00652A90"/>
    <w:rsid w:val="00657061"/>
    <w:rsid w:val="00667083"/>
    <w:rsid w:val="00672EA7"/>
    <w:rsid w:val="00675040"/>
    <w:rsid w:val="00675341"/>
    <w:rsid w:val="00675769"/>
    <w:rsid w:val="00686567"/>
    <w:rsid w:val="00686E49"/>
    <w:rsid w:val="0069368F"/>
    <w:rsid w:val="0069489F"/>
    <w:rsid w:val="006A74FF"/>
    <w:rsid w:val="006B1423"/>
    <w:rsid w:val="006B15B9"/>
    <w:rsid w:val="006B5B56"/>
    <w:rsid w:val="006B6694"/>
    <w:rsid w:val="006B675C"/>
    <w:rsid w:val="006B6D3C"/>
    <w:rsid w:val="006B7FDC"/>
    <w:rsid w:val="006D237F"/>
    <w:rsid w:val="006D7EE7"/>
    <w:rsid w:val="0070055C"/>
    <w:rsid w:val="007069E2"/>
    <w:rsid w:val="00721836"/>
    <w:rsid w:val="00726F22"/>
    <w:rsid w:val="00727488"/>
    <w:rsid w:val="00727929"/>
    <w:rsid w:val="00742007"/>
    <w:rsid w:val="00746357"/>
    <w:rsid w:val="00750795"/>
    <w:rsid w:val="007621C5"/>
    <w:rsid w:val="007645DC"/>
    <w:rsid w:val="00766A4F"/>
    <w:rsid w:val="00767E1A"/>
    <w:rsid w:val="00770937"/>
    <w:rsid w:val="0077646F"/>
    <w:rsid w:val="0077669C"/>
    <w:rsid w:val="00777F50"/>
    <w:rsid w:val="007810FA"/>
    <w:rsid w:val="007821A0"/>
    <w:rsid w:val="00783120"/>
    <w:rsid w:val="007873E9"/>
    <w:rsid w:val="00791EBF"/>
    <w:rsid w:val="007961E2"/>
    <w:rsid w:val="007B2858"/>
    <w:rsid w:val="007B4331"/>
    <w:rsid w:val="007B442B"/>
    <w:rsid w:val="007C3F59"/>
    <w:rsid w:val="007C41AA"/>
    <w:rsid w:val="007C53D8"/>
    <w:rsid w:val="007C54D6"/>
    <w:rsid w:val="007D0DAD"/>
    <w:rsid w:val="007E2011"/>
    <w:rsid w:val="007E5ED2"/>
    <w:rsid w:val="007F2195"/>
    <w:rsid w:val="007F42E2"/>
    <w:rsid w:val="0081293F"/>
    <w:rsid w:val="0081331F"/>
    <w:rsid w:val="008159B1"/>
    <w:rsid w:val="008236F2"/>
    <w:rsid w:val="00851C1F"/>
    <w:rsid w:val="00853052"/>
    <w:rsid w:val="008808B1"/>
    <w:rsid w:val="008813B6"/>
    <w:rsid w:val="008876D2"/>
    <w:rsid w:val="008922A3"/>
    <w:rsid w:val="008922B0"/>
    <w:rsid w:val="00896983"/>
    <w:rsid w:val="008A0144"/>
    <w:rsid w:val="008B51E5"/>
    <w:rsid w:val="008C391E"/>
    <w:rsid w:val="008C4963"/>
    <w:rsid w:val="008C6496"/>
    <w:rsid w:val="008C68AE"/>
    <w:rsid w:val="008D4ECD"/>
    <w:rsid w:val="008D677F"/>
    <w:rsid w:val="008E1F8D"/>
    <w:rsid w:val="008F0176"/>
    <w:rsid w:val="008F18E5"/>
    <w:rsid w:val="008F7B66"/>
    <w:rsid w:val="00900586"/>
    <w:rsid w:val="009005E2"/>
    <w:rsid w:val="00902434"/>
    <w:rsid w:val="00907A8D"/>
    <w:rsid w:val="00907F48"/>
    <w:rsid w:val="00911880"/>
    <w:rsid w:val="00921644"/>
    <w:rsid w:val="00935C1F"/>
    <w:rsid w:val="00944B2C"/>
    <w:rsid w:val="00961D45"/>
    <w:rsid w:val="00962841"/>
    <w:rsid w:val="00965918"/>
    <w:rsid w:val="00983B5B"/>
    <w:rsid w:val="00987E06"/>
    <w:rsid w:val="009B1172"/>
    <w:rsid w:val="009C649C"/>
    <w:rsid w:val="009C75A2"/>
    <w:rsid w:val="009D262C"/>
    <w:rsid w:val="009D2B6C"/>
    <w:rsid w:val="009D4E1D"/>
    <w:rsid w:val="009F3768"/>
    <w:rsid w:val="009F5CEB"/>
    <w:rsid w:val="009F75CD"/>
    <w:rsid w:val="00A0493B"/>
    <w:rsid w:val="00A272B4"/>
    <w:rsid w:val="00A34CB2"/>
    <w:rsid w:val="00A37AC2"/>
    <w:rsid w:val="00A4640B"/>
    <w:rsid w:val="00A61871"/>
    <w:rsid w:val="00A62CA7"/>
    <w:rsid w:val="00A6442A"/>
    <w:rsid w:val="00A81D76"/>
    <w:rsid w:val="00A83895"/>
    <w:rsid w:val="00A8521E"/>
    <w:rsid w:val="00AA5C02"/>
    <w:rsid w:val="00AB4610"/>
    <w:rsid w:val="00AC2A3F"/>
    <w:rsid w:val="00AC3A27"/>
    <w:rsid w:val="00AD0C27"/>
    <w:rsid w:val="00AD0D25"/>
    <w:rsid w:val="00AD5822"/>
    <w:rsid w:val="00AD71CB"/>
    <w:rsid w:val="00AE198C"/>
    <w:rsid w:val="00AF6A6D"/>
    <w:rsid w:val="00B0063F"/>
    <w:rsid w:val="00B053CC"/>
    <w:rsid w:val="00B13B1D"/>
    <w:rsid w:val="00B152DE"/>
    <w:rsid w:val="00B2060D"/>
    <w:rsid w:val="00B23AD5"/>
    <w:rsid w:val="00B26634"/>
    <w:rsid w:val="00B35183"/>
    <w:rsid w:val="00B368E9"/>
    <w:rsid w:val="00B402B9"/>
    <w:rsid w:val="00B42EE2"/>
    <w:rsid w:val="00B46723"/>
    <w:rsid w:val="00B61DD2"/>
    <w:rsid w:val="00B62720"/>
    <w:rsid w:val="00B63AC0"/>
    <w:rsid w:val="00B722B7"/>
    <w:rsid w:val="00B767C4"/>
    <w:rsid w:val="00B84959"/>
    <w:rsid w:val="00B93DAE"/>
    <w:rsid w:val="00B95E7A"/>
    <w:rsid w:val="00BA536A"/>
    <w:rsid w:val="00BB4B80"/>
    <w:rsid w:val="00BB4C38"/>
    <w:rsid w:val="00BB71B0"/>
    <w:rsid w:val="00BB7D4A"/>
    <w:rsid w:val="00BC0BCC"/>
    <w:rsid w:val="00BC2C08"/>
    <w:rsid w:val="00BC5940"/>
    <w:rsid w:val="00BE3925"/>
    <w:rsid w:val="00BE39B3"/>
    <w:rsid w:val="00BF3767"/>
    <w:rsid w:val="00BF40D5"/>
    <w:rsid w:val="00C11D44"/>
    <w:rsid w:val="00C12005"/>
    <w:rsid w:val="00C16234"/>
    <w:rsid w:val="00C16ED4"/>
    <w:rsid w:val="00C208D9"/>
    <w:rsid w:val="00C22990"/>
    <w:rsid w:val="00C42786"/>
    <w:rsid w:val="00C43D62"/>
    <w:rsid w:val="00C57977"/>
    <w:rsid w:val="00C66CE8"/>
    <w:rsid w:val="00C72157"/>
    <w:rsid w:val="00C8411B"/>
    <w:rsid w:val="00C87027"/>
    <w:rsid w:val="00C924BE"/>
    <w:rsid w:val="00C9441B"/>
    <w:rsid w:val="00C96620"/>
    <w:rsid w:val="00CB45C4"/>
    <w:rsid w:val="00CD203F"/>
    <w:rsid w:val="00CD4FCB"/>
    <w:rsid w:val="00CE3100"/>
    <w:rsid w:val="00CF4937"/>
    <w:rsid w:val="00CF5739"/>
    <w:rsid w:val="00D04DD4"/>
    <w:rsid w:val="00D06F77"/>
    <w:rsid w:val="00D11062"/>
    <w:rsid w:val="00D14B75"/>
    <w:rsid w:val="00D227DF"/>
    <w:rsid w:val="00D233E5"/>
    <w:rsid w:val="00D67859"/>
    <w:rsid w:val="00D7072A"/>
    <w:rsid w:val="00D7140A"/>
    <w:rsid w:val="00D731F2"/>
    <w:rsid w:val="00D81C24"/>
    <w:rsid w:val="00D91FA9"/>
    <w:rsid w:val="00DA5671"/>
    <w:rsid w:val="00DB3738"/>
    <w:rsid w:val="00DB468C"/>
    <w:rsid w:val="00DB6E27"/>
    <w:rsid w:val="00DD5157"/>
    <w:rsid w:val="00DD64F9"/>
    <w:rsid w:val="00DE74A0"/>
    <w:rsid w:val="00DF6E03"/>
    <w:rsid w:val="00DF7D4C"/>
    <w:rsid w:val="00E062C4"/>
    <w:rsid w:val="00E12792"/>
    <w:rsid w:val="00E13BCC"/>
    <w:rsid w:val="00E17544"/>
    <w:rsid w:val="00E17ACA"/>
    <w:rsid w:val="00E17B58"/>
    <w:rsid w:val="00E20E79"/>
    <w:rsid w:val="00E2330F"/>
    <w:rsid w:val="00E24FA4"/>
    <w:rsid w:val="00E26822"/>
    <w:rsid w:val="00E35264"/>
    <w:rsid w:val="00E40214"/>
    <w:rsid w:val="00E469CC"/>
    <w:rsid w:val="00E641D8"/>
    <w:rsid w:val="00E70172"/>
    <w:rsid w:val="00E760C5"/>
    <w:rsid w:val="00E8068F"/>
    <w:rsid w:val="00E84C6E"/>
    <w:rsid w:val="00E976C1"/>
    <w:rsid w:val="00EA3252"/>
    <w:rsid w:val="00EC0275"/>
    <w:rsid w:val="00EC30EC"/>
    <w:rsid w:val="00EE0AA2"/>
    <w:rsid w:val="00EE786D"/>
    <w:rsid w:val="00EF1280"/>
    <w:rsid w:val="00F002EC"/>
    <w:rsid w:val="00F156D2"/>
    <w:rsid w:val="00F34735"/>
    <w:rsid w:val="00F3785A"/>
    <w:rsid w:val="00F4575E"/>
    <w:rsid w:val="00F558D8"/>
    <w:rsid w:val="00F55BEA"/>
    <w:rsid w:val="00F56FC1"/>
    <w:rsid w:val="00F57DD1"/>
    <w:rsid w:val="00F73AEF"/>
    <w:rsid w:val="00F77D01"/>
    <w:rsid w:val="00F87570"/>
    <w:rsid w:val="00F92B60"/>
    <w:rsid w:val="00F966E2"/>
    <w:rsid w:val="00FA6843"/>
    <w:rsid w:val="00FA68EB"/>
    <w:rsid w:val="00FB2FD1"/>
    <w:rsid w:val="00FB32EC"/>
    <w:rsid w:val="00FC2300"/>
    <w:rsid w:val="00FE0304"/>
    <w:rsid w:val="00FE68FA"/>
    <w:rsid w:val="00FF523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E4E5029-968B-49F1-A961-81130CED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09"/>
      <w:outlineLvl w:val="0"/>
    </w:pPr>
    <w:rPr>
      <w:sz w:val="24"/>
    </w:rPr>
  </w:style>
  <w:style w:type="paragraph" w:styleId="Heading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TextosemFormataoChar"/>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table" w:styleId="TableGrid">
    <w:name w:val="Table Grid"/>
    <w:basedOn w:val="Table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DefaultParagraphFont"/>
    <w:link w:val="Footer"/>
    <w:uiPriority w:val="99"/>
    <w:rsid w:val="00B722B7"/>
  </w:style>
  <w:style w:type="paragraph" w:styleId="ListParagraph">
    <w:name w:val="List Paragraph"/>
    <w:basedOn w:val="Normal"/>
    <w:uiPriority w:val="34"/>
    <w:qFormat/>
    <w:rsid w:val="00BF40D5"/>
    <w:pPr>
      <w:ind w:left="708"/>
    </w:pPr>
  </w:style>
  <w:style w:type="character" w:customStyle="1" w:styleId="Ttulo9Char">
    <w:name w:val="Título 9 Char"/>
    <w:link w:val="Heading9"/>
    <w:rsid w:val="008E1F8D"/>
    <w:rPr>
      <w:rFonts w:ascii="Arial" w:hAnsi="Arial" w:cs="Arial"/>
      <w:sz w:val="22"/>
      <w:szCs w:val="22"/>
    </w:rPr>
  </w:style>
  <w:style w:type="character" w:customStyle="1" w:styleId="TextosemFormataoChar">
    <w:name w:val="Texto sem Formatação Char"/>
    <w:link w:val="PlainText"/>
    <w:rsid w:val="008E1F8D"/>
    <w:rPr>
      <w:rFonts w:ascii="Courier New" w:hAnsi="Courier New"/>
    </w:rPr>
  </w:style>
  <w:style w:type="paragraph" w:styleId="BalloonText">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BalloonText"/>
    <w:rsid w:val="00E40214"/>
    <w:rPr>
      <w:rFonts w:ascii="Segoe UI" w:hAnsi="Segoe UI" w:cs="Segoe UI"/>
      <w:sz w:val="18"/>
      <w:szCs w:val="18"/>
    </w:rPr>
  </w:style>
  <w:style w:type="character" w:styleId="Hyperlink">
    <w:name w:val="Hyperlink"/>
    <w:unhideWhenUsed/>
    <w:rsid w:val="00306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2E56-F4D2-4485-A367-E698DF3C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638</Words>
  <Characters>3371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Wagner</cp:lastModifiedBy>
  <cp:revision>5</cp:revision>
  <cp:lastPrinted>2025-12-08T11:50:11Z</cp:lastPrinted>
  <dcterms:created xsi:type="dcterms:W3CDTF">2025-12-08T11:35:00Z</dcterms:created>
  <dcterms:modified xsi:type="dcterms:W3CDTF">2025-12-08T11:47:00Z</dcterms:modified>
</cp:coreProperties>
</file>