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0CB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4906E" wp14:editId="01259C5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DCF68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7E9F36D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52C95E9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11/12/2025</w:t>
                            </w:r>
                          </w:p>
                          <w:p w14:paraId="6A7FC20A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243F4E4" w14:textId="2DF464B6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758E7">
                              <w:rPr>
                                <w:b/>
                                <w:bCs/>
                                <w:lang w:val="pt-BR"/>
                              </w:rPr>
                              <w:t>27/04/202</w:t>
                            </w:r>
                            <w:r w:rsidR="0083410D">
                              <w:rPr>
                                <w:b/>
                                <w:bCs/>
                                <w:lang w:val="pt-B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4906E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0DCF68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7E9F36D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52C95E9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11/12/2025</w:t>
                      </w:r>
                    </w:p>
                    <w:p w14:paraId="6A7FC20A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243F4E4" w14:textId="2DF464B6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758E7">
                        <w:rPr>
                          <w:b/>
                          <w:bCs/>
                          <w:lang w:val="pt-BR"/>
                        </w:rPr>
                        <w:t>27/04/202</w:t>
                      </w:r>
                      <w:r w:rsidR="0083410D">
                        <w:rPr>
                          <w:b/>
                          <w:bCs/>
                          <w:lang w:val="pt-BR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C4B71" wp14:editId="7616F59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29671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659F6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13A0DA0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DA284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48C3F2" w14:textId="7338532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C758E7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EC4B71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329671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6659F65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13A0DA0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CDA284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848C3F2" w14:textId="7338532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C758E7">
                        <w:rPr>
                          <w:lang w:val="pt-BR"/>
                        </w:rPr>
                        <w:t xml:space="preserve">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F32AAA" w14:textId="77777777" w:rsidR="00FE0B4E" w:rsidRDefault="00FE0B4E"/>
    <w:p w14:paraId="38B863FF" w14:textId="77777777" w:rsidR="00FE0B4E" w:rsidRDefault="00FE0B4E"/>
    <w:p w14:paraId="14E0F5DF" w14:textId="77777777" w:rsidR="00FE0B4E" w:rsidRDefault="00FE0B4E"/>
    <w:p w14:paraId="15452363" w14:textId="77777777" w:rsidR="00FE0B4E" w:rsidRDefault="00FE0B4E"/>
    <w:p w14:paraId="186B495C" w14:textId="77777777" w:rsidR="00FE0B4E" w:rsidRDefault="00FE0B4E"/>
    <w:p w14:paraId="66EA1155" w14:textId="77777777" w:rsidR="00FE0B4E" w:rsidRDefault="00FE0B4E"/>
    <w:p w14:paraId="3CA7CB96" w14:textId="77777777" w:rsidR="00FE0B4E" w:rsidRDefault="00FE0B4E"/>
    <w:p w14:paraId="0C3A0DF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9328E" wp14:editId="4C7561C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0A358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B36A88" w14:textId="2C865EDC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30AC72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865A7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4A3FE9" w14:textId="027A664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D9328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30A358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9B36A88" w14:textId="2C865EDC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30AC72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F865A7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04A3FE9" w14:textId="027A664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357ED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3FFBB" wp14:editId="3BE681E0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8F14B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41A55D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5D17F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B6E25C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BACB144" w14:textId="4015125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758E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33FFBB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88F14B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41A55D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15D17F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B6E25C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BACB144" w14:textId="4015125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758E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50B37C" w14:textId="77777777" w:rsidR="00FE0B4E" w:rsidRDefault="00FE0B4E"/>
    <w:p w14:paraId="700275A9" w14:textId="77777777" w:rsidR="00FE0B4E" w:rsidRDefault="00FE0B4E"/>
    <w:p w14:paraId="2968B787" w14:textId="77777777" w:rsidR="00FE0B4E" w:rsidRDefault="00FE0B4E"/>
    <w:p w14:paraId="31557582" w14:textId="77777777" w:rsidR="00FE0B4E" w:rsidRDefault="00FE0B4E"/>
    <w:p w14:paraId="3689D04C" w14:textId="77777777" w:rsidR="00FE0B4E" w:rsidRDefault="00FE0B4E"/>
    <w:p w14:paraId="6008C5CE" w14:textId="77777777" w:rsidR="00FE0B4E" w:rsidRDefault="00FE0B4E"/>
    <w:p w14:paraId="4B9953A4" w14:textId="77777777" w:rsidR="00FE0B4E" w:rsidRDefault="00FE0B4E"/>
    <w:p w14:paraId="542A9251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13928" wp14:editId="50CA71A5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9F4869" w14:textId="7CBB3E8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758E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185/2025</w:t>
                            </w:r>
                          </w:p>
                          <w:p w14:paraId="5AA9BE2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EFFDF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11392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59F4869" w14:textId="7CBB3E8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758E7" w:rsidRPr="00B75701">
                        <w:rPr>
                          <w:b/>
                          <w:bCs/>
                          <w:lang w:val="pt-BR"/>
                        </w:rPr>
                        <w:t>PROJETO DE LEI Nº 185/2025</w:t>
                      </w:r>
                    </w:p>
                    <w:p w14:paraId="5AA9BE2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CEFFDF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3C222B" w14:textId="77777777" w:rsidR="006002A3" w:rsidRDefault="006002A3" w:rsidP="0051227D"/>
    <w:p w14:paraId="1DF77EF3" w14:textId="77777777" w:rsidR="005B4199" w:rsidRDefault="005B4199" w:rsidP="0051227D"/>
    <w:p w14:paraId="3ACDF40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6B70A" wp14:editId="4258A3E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3771EE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6B70A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53771EE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17071C" w14:textId="77777777" w:rsidR="00FE0B4E" w:rsidRDefault="00FE0B4E"/>
    <w:p w14:paraId="307885DB" w14:textId="77777777" w:rsidR="00FE0B4E" w:rsidRDefault="00FE0B4E"/>
    <w:p w14:paraId="1AB3DD61" w14:textId="77777777" w:rsidR="00FE0B4E" w:rsidRDefault="00FE0B4E"/>
    <w:p w14:paraId="01409C46" w14:textId="77777777" w:rsidR="00FE0B4E" w:rsidRDefault="00FE0B4E"/>
    <w:p w14:paraId="26B7C83A" w14:textId="77777777" w:rsidR="00FE0B4E" w:rsidRDefault="00FE0B4E"/>
    <w:p w14:paraId="738925A5" w14:textId="77777777" w:rsidR="00FE0B4E" w:rsidRDefault="00FE0B4E" w:rsidP="00C34181">
      <w:pPr>
        <w:tabs>
          <w:tab w:val="left" w:pos="142"/>
        </w:tabs>
      </w:pPr>
    </w:p>
    <w:p w14:paraId="6F7628B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54B6F" wp14:editId="437BB73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1A6D1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AD8D62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B9CE0E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C6DABA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65F116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54B6F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221A6D1E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AD8D62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B9CE0E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C6DABA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65F116A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FB2C8" wp14:editId="4CEA96A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CEBF8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ESTABELECE DIRETRIZES DE CONVIVÊNCIA RESPONSÁVEL E DE PROMOÇÃO DO BEM-ESTAR ANIMAL EM CONDOMÍNIOS RESIDÊNCIAIS, INCENTIVANDO PRÁTICAS QUE NÃO IMPEÇAM CUIDADOS BÁSICOS A ANIMAIS VULNERÁVEIS.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FB2C8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8CEBF8E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ESTABELECE DIRETRIZES DE CONVIVÊNCIA RESPONSÁVEL E DE PROMOÇÃO DO BEM-ESTAR ANIMAL EM CONDOMÍNIOS RESIDÊNCIAIS, INCENTIVANDO PRÁTICAS QUE NÃO IMPEÇAM CUIDADOS BÁSICOS A ANIMAIS VULNERÁVEIS.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ABCC" w14:textId="77777777" w:rsidR="00474A60" w:rsidRDefault="00474A60">
      <w:r>
        <w:separator/>
      </w:r>
    </w:p>
  </w:endnote>
  <w:endnote w:type="continuationSeparator" w:id="0">
    <w:p w14:paraId="31546913" w14:textId="77777777" w:rsidR="00474A60" w:rsidRDefault="0047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D216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E47D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7A5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9B78" w14:textId="77777777" w:rsidR="00474A60" w:rsidRDefault="00474A60">
      <w:r>
        <w:separator/>
      </w:r>
    </w:p>
  </w:footnote>
  <w:footnote w:type="continuationSeparator" w:id="0">
    <w:p w14:paraId="02B20072" w14:textId="77777777" w:rsidR="00474A60" w:rsidRDefault="0047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3F1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F671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BE612C" wp14:editId="47A2C9B9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81DBC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263/2025</w:t>
                          </w:r>
                        </w:p>
                        <w:p w14:paraId="0A6986AC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E612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18081DBC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263/2025</w:t>
                    </w:r>
                  </w:p>
                  <w:p w14:paraId="0A6986AC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B2197E5" wp14:editId="62CD164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517503F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A6E833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1CAB9D7C" w14:textId="77777777" w:rsidR="00FE0B4E" w:rsidRDefault="00000000">
    <w:pPr>
      <w:pStyle w:val="Cabealho"/>
    </w:pPr>
    <w:r>
      <w:tab/>
    </w:r>
    <w:r>
      <w:tab/>
    </w:r>
  </w:p>
  <w:p w14:paraId="7EC557BD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69B9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4A60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A74A6"/>
    <w:rsid w:val="007415EE"/>
    <w:rsid w:val="00783B1B"/>
    <w:rsid w:val="007B0500"/>
    <w:rsid w:val="0083410D"/>
    <w:rsid w:val="00837CEB"/>
    <w:rsid w:val="0085781E"/>
    <w:rsid w:val="00896B4C"/>
    <w:rsid w:val="008B2987"/>
    <w:rsid w:val="009217F2"/>
    <w:rsid w:val="0097754D"/>
    <w:rsid w:val="00A25AE7"/>
    <w:rsid w:val="00A31A08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58E7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2E9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2025-12-11T19:47:00Z</dcterms:modified>
</cp:coreProperties>
</file>