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9A47F9">
      <w:pPr>
        <w:pStyle w:val="Standard"/>
        <w:suppressAutoHyphens/>
        <w:jc w:val="both"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1000/2025</w:t>
      </w:r>
      <w:r w:rsidRPr="00160C32">
        <w:rPr>
          <w:b/>
          <w:sz w:val="24"/>
          <w:szCs w:val="24"/>
        </w:rPr>
        <w:t>Indicação Nº 1000/2025</w:t>
      </w:r>
      <w:bookmarkStart w:id="0" w:name="_GoBack"/>
      <w:bookmarkEnd w:id="0"/>
    </w:p>
    <w:p w:rsidR="00A029EB" w:rsidRPr="009A47F9" w:rsidP="009A47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9A47F9">
        <w:rPr>
          <w:b/>
          <w:sz w:val="24"/>
          <w:szCs w:val="24"/>
        </w:rPr>
        <w:t xml:space="preserve">EMENTA: INDICO AO EXMO. SR. PREFEITO MUNICIPAL DR. PAULO DE OLIVEIRA E SILVA, POR INTERMÉDIO DA SECRETARIA COMPETENTE, A AQUISIÇÃO DE NOVOS COLCHÕES PARA O ATENDIMENTO DAS CRIANÇAS DA CEMPI </w:t>
      </w:r>
      <w:r w:rsidRPr="009A47F9">
        <w:rPr>
          <w:b/>
          <w:sz w:val="24"/>
          <w:szCs w:val="24"/>
        </w:rPr>
        <w:t>PROFª</w:t>
      </w:r>
      <w:r w:rsidRPr="009A47F9">
        <w:rPr>
          <w:b/>
          <w:sz w:val="24"/>
          <w:szCs w:val="24"/>
        </w:rPr>
        <w:t xml:space="preserve"> MARIA APARECIDA MARIANO TODARELLI, LOCALIZADA NO BAIRRO PARQUE DAS LARANJEIRAS – REGIÃO LESTE.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BD07DB" w:rsidP="00C5035A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9A47F9" w:rsidRPr="009A47F9" w:rsidP="009A47F9">
      <w:pPr>
        <w:pStyle w:val="NormalWeb"/>
        <w:jc w:val="both"/>
      </w:pPr>
      <w:r>
        <w:tab/>
      </w:r>
      <w:r w:rsidRPr="009A47F9">
        <w:t xml:space="preserve">Na data de </w:t>
      </w:r>
      <w:r w:rsidRPr="009A47F9">
        <w:rPr>
          <w:b/>
        </w:rPr>
        <w:t xml:space="preserve">04 de novembro de 2025, </w:t>
      </w:r>
      <w:r w:rsidRPr="009A47F9">
        <w:t xml:space="preserve">este vereador, em atendimento à solicitação da comunidade e através do trabalho de fiscalização, esteve pessoalmente na unidade escolar </w:t>
      </w:r>
      <w:r w:rsidRPr="009A47F9">
        <w:rPr>
          <w:b/>
          <w:bCs/>
        </w:rPr>
        <w:t xml:space="preserve">CEMPI </w:t>
      </w:r>
      <w:r w:rsidRPr="009A47F9">
        <w:rPr>
          <w:b/>
          <w:bCs/>
        </w:rPr>
        <w:t>Profª</w:t>
      </w:r>
      <w:r w:rsidRPr="009A47F9">
        <w:rPr>
          <w:b/>
          <w:bCs/>
        </w:rPr>
        <w:t xml:space="preserve"> Maria Aparecida Mariano </w:t>
      </w:r>
      <w:r w:rsidRPr="009A47F9">
        <w:rPr>
          <w:b/>
          <w:bCs/>
        </w:rPr>
        <w:t>Todarelli</w:t>
      </w:r>
      <w:r w:rsidRPr="009A47F9">
        <w:t xml:space="preserve"> e constatou que as condições de alguns colchões utilizados pelas crianças estão comprometidas, representando um risco para a saúde e o bem-estar das crianças atendidas.</w:t>
      </w:r>
    </w:p>
    <w:p w:rsidR="009A47F9" w:rsidRPr="009A47F9" w:rsidP="009A47F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9A47F9">
        <w:rPr>
          <w:kern w:val="0"/>
          <w:sz w:val="24"/>
          <w:szCs w:val="24"/>
        </w:rPr>
        <w:t>Durante a visita, foi verificado que diversos colchões estão com danos visíveis, como manchas, rasgos e perda de densidade, o que prejudica diretamente o conforto e a segurança das crianças, especialmente as mais novas, que passam a maior parte do tempo deitadas. Além disso, a falta de colchões adequados para a faixa etária pode afetar o descanso das crianças e comprometer o seu desenvolvimento.</w:t>
      </w:r>
    </w:p>
    <w:p w:rsidR="009A47F9" w:rsidRPr="009A47F9" w:rsidP="009A47F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9A47F9">
        <w:rPr>
          <w:kern w:val="0"/>
          <w:sz w:val="24"/>
          <w:szCs w:val="24"/>
        </w:rPr>
        <w:t>A qualidade do sono e do descanso das crianças pequenas é fundamental para o seu bem-estar físico e psicológico, e a infraestrutura d</w:t>
      </w:r>
      <w:r w:rsidR="00602539">
        <w:rPr>
          <w:kern w:val="0"/>
          <w:sz w:val="24"/>
          <w:szCs w:val="24"/>
        </w:rPr>
        <w:t xml:space="preserve">as salas </w:t>
      </w:r>
      <w:r w:rsidRPr="009A47F9">
        <w:rPr>
          <w:kern w:val="0"/>
          <w:sz w:val="24"/>
          <w:szCs w:val="24"/>
        </w:rPr>
        <w:t>deve ser adequada para garantir que as condições de higiene e conforto sejam ideais. Portanto, é imprescindível que os colchões sejam renovados, de forma a proporcionar um ambiente mais saudável e seguro para o atendimento a essas crianças.</w:t>
      </w:r>
    </w:p>
    <w:p w:rsidR="009A47F9" w:rsidRPr="009A47F9" w:rsidP="009A47F9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  <w:t>Portanto</w:t>
      </w:r>
      <w:r w:rsidRPr="009A47F9">
        <w:rPr>
          <w:kern w:val="0"/>
          <w:sz w:val="24"/>
          <w:szCs w:val="24"/>
        </w:rPr>
        <w:t xml:space="preserve">, apresento a V. </w:t>
      </w:r>
      <w:r w:rsidRPr="009A47F9">
        <w:rPr>
          <w:kern w:val="0"/>
          <w:sz w:val="24"/>
          <w:szCs w:val="24"/>
        </w:rPr>
        <w:t>Ex</w:t>
      </w:r>
      <w:r w:rsidRPr="009A47F9">
        <w:rPr>
          <w:kern w:val="0"/>
          <w:sz w:val="24"/>
          <w:szCs w:val="24"/>
        </w:rPr>
        <w:t xml:space="preserve">ª., nos termos do Art. 160 do Regimento Interno, a presente </w:t>
      </w:r>
      <w:r w:rsidRPr="009A47F9">
        <w:rPr>
          <w:b/>
          <w:bCs/>
          <w:kern w:val="0"/>
          <w:sz w:val="24"/>
          <w:szCs w:val="24"/>
        </w:rPr>
        <w:t>INDICAÇÃO</w:t>
      </w:r>
      <w:r w:rsidRPr="009A47F9">
        <w:rPr>
          <w:b/>
          <w:kern w:val="0"/>
          <w:sz w:val="24"/>
          <w:szCs w:val="24"/>
        </w:rPr>
        <w:t>,</w:t>
      </w:r>
      <w:r w:rsidRPr="009A47F9">
        <w:rPr>
          <w:kern w:val="0"/>
          <w:sz w:val="24"/>
          <w:szCs w:val="24"/>
        </w:rPr>
        <w:t xml:space="preserve"> a ser encaminhada ao Senhor Prefeito Municipal, Dr. Paulo de Oliveira e Silva, juntamente com a Secretaria competente, </w:t>
      </w:r>
      <w:r w:rsidRPr="009A47F9">
        <w:rPr>
          <w:b/>
          <w:kern w:val="0"/>
          <w:sz w:val="24"/>
          <w:szCs w:val="24"/>
        </w:rPr>
        <w:t>solicitando a</w:t>
      </w:r>
      <w:r w:rsidRPr="009A47F9">
        <w:rPr>
          <w:kern w:val="0"/>
          <w:sz w:val="24"/>
          <w:szCs w:val="24"/>
        </w:rPr>
        <w:t xml:space="preserve"> </w:t>
      </w:r>
      <w:r w:rsidRPr="009A47F9">
        <w:rPr>
          <w:b/>
          <w:bCs/>
          <w:kern w:val="0"/>
          <w:sz w:val="24"/>
          <w:szCs w:val="24"/>
        </w:rPr>
        <w:t>aquisição de novos colchões</w:t>
      </w:r>
      <w:r w:rsidRPr="009A47F9">
        <w:rPr>
          <w:kern w:val="0"/>
          <w:sz w:val="24"/>
          <w:szCs w:val="24"/>
        </w:rPr>
        <w:t xml:space="preserve"> </w:t>
      </w:r>
      <w:r w:rsidRPr="009A47F9">
        <w:rPr>
          <w:b/>
          <w:kern w:val="0"/>
          <w:sz w:val="24"/>
          <w:szCs w:val="24"/>
        </w:rPr>
        <w:t>para o atendimento das crianças da</w:t>
      </w:r>
      <w:r w:rsidRPr="009A47F9">
        <w:rPr>
          <w:kern w:val="0"/>
          <w:sz w:val="24"/>
          <w:szCs w:val="24"/>
        </w:rPr>
        <w:t xml:space="preserve"> </w:t>
      </w:r>
      <w:r w:rsidRPr="009A47F9">
        <w:rPr>
          <w:b/>
          <w:bCs/>
          <w:kern w:val="0"/>
          <w:sz w:val="24"/>
          <w:szCs w:val="24"/>
        </w:rPr>
        <w:t xml:space="preserve">CEMPI </w:t>
      </w:r>
      <w:r w:rsidRPr="009A47F9">
        <w:rPr>
          <w:b/>
          <w:bCs/>
          <w:kern w:val="0"/>
          <w:sz w:val="24"/>
          <w:szCs w:val="24"/>
        </w:rPr>
        <w:t>Profª</w:t>
      </w:r>
      <w:r w:rsidRPr="009A47F9">
        <w:rPr>
          <w:b/>
          <w:bCs/>
          <w:kern w:val="0"/>
          <w:sz w:val="24"/>
          <w:szCs w:val="24"/>
        </w:rPr>
        <w:t xml:space="preserve"> Maria Aparecida Mariano </w:t>
      </w:r>
      <w:r w:rsidRPr="009A47F9">
        <w:rPr>
          <w:b/>
          <w:bCs/>
          <w:kern w:val="0"/>
          <w:sz w:val="24"/>
          <w:szCs w:val="24"/>
        </w:rPr>
        <w:t>Todarelli</w:t>
      </w:r>
      <w:r w:rsidRPr="009A47F9">
        <w:rPr>
          <w:kern w:val="0"/>
          <w:sz w:val="24"/>
          <w:szCs w:val="24"/>
        </w:rPr>
        <w:t xml:space="preserve">, </w:t>
      </w:r>
      <w:r w:rsidRPr="009A47F9">
        <w:rPr>
          <w:b/>
          <w:kern w:val="0"/>
          <w:sz w:val="24"/>
          <w:szCs w:val="24"/>
        </w:rPr>
        <w:t>a fim de garantir o conforto, a saúde e a segurança das crianças atendidas, localizada no bairro</w:t>
      </w:r>
      <w:r w:rsidRPr="009A47F9">
        <w:rPr>
          <w:kern w:val="0"/>
          <w:sz w:val="24"/>
          <w:szCs w:val="24"/>
        </w:rPr>
        <w:t xml:space="preserve"> </w:t>
      </w:r>
      <w:r w:rsidRPr="009A47F9">
        <w:rPr>
          <w:b/>
          <w:bCs/>
          <w:kern w:val="0"/>
          <w:sz w:val="24"/>
          <w:szCs w:val="24"/>
        </w:rPr>
        <w:t>Parque das Laranjeiras</w:t>
      </w:r>
      <w:r w:rsidRPr="009A47F9">
        <w:rPr>
          <w:kern w:val="0"/>
          <w:sz w:val="24"/>
          <w:szCs w:val="24"/>
        </w:rPr>
        <w:t xml:space="preserve">, </w:t>
      </w:r>
      <w:r w:rsidRPr="009A47F9">
        <w:rPr>
          <w:b/>
          <w:kern w:val="0"/>
          <w:sz w:val="24"/>
          <w:szCs w:val="24"/>
        </w:rPr>
        <w:t>na</w:t>
      </w:r>
      <w:r w:rsidRPr="009A47F9">
        <w:rPr>
          <w:kern w:val="0"/>
          <w:sz w:val="24"/>
          <w:szCs w:val="24"/>
        </w:rPr>
        <w:t xml:space="preserve"> </w:t>
      </w:r>
      <w:r w:rsidRPr="009A47F9">
        <w:rPr>
          <w:b/>
          <w:bCs/>
          <w:kern w:val="0"/>
          <w:sz w:val="24"/>
          <w:szCs w:val="24"/>
        </w:rPr>
        <w:t>Região Leste</w:t>
      </w:r>
      <w:r w:rsidRPr="009A47F9">
        <w:rPr>
          <w:kern w:val="0"/>
          <w:sz w:val="24"/>
          <w:szCs w:val="24"/>
        </w:rPr>
        <w:t>.</w:t>
      </w:r>
    </w:p>
    <w:p w:rsidR="003554AA" w:rsidRPr="0068067A" w:rsidP="003554AA">
      <w:pPr>
        <w:pStyle w:val="NormalWeb"/>
        <w:rPr>
          <w:b/>
        </w:rPr>
      </w:pPr>
    </w:p>
    <w:p w:rsidR="00160C32" w:rsidRPr="005707A3" w:rsidP="00D14B0A">
      <w:pPr>
        <w:pStyle w:val="NormalWeb"/>
        <w:jc w:val="both"/>
      </w:pPr>
      <w:r>
        <w:t xml:space="preserve">      </w:t>
      </w: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7D04C5">
        <w:rPr>
          <w:rStyle w:val="Fontepargpadro00"/>
          <w:rFonts w:cs="Arial"/>
          <w:b/>
        </w:rPr>
        <w:t>12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 </w:t>
      </w:r>
      <w:r w:rsidR="00A85289">
        <w:rPr>
          <w:rStyle w:val="Fontepargpadro00"/>
          <w:b/>
          <w:sz w:val="24"/>
          <w:szCs w:val="24"/>
        </w:rPr>
        <w:t xml:space="preserve">     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2421066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6167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A85289">
        <w:rPr>
          <w:rStyle w:val="Fontepargpadro00"/>
          <w:b/>
          <w:sz w:val="24"/>
          <w:szCs w:val="24"/>
        </w:rPr>
        <w:t xml:space="preserve">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>
            <wp:extent cx="5821045" cy="4365625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53296" name="WhatsApp Image 2025-12-12 at 12.51.11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4"/>
          <w:szCs w:val="24"/>
        </w:rPr>
        <w:drawing>
          <wp:inline distT="0" distB="0" distL="0" distR="0">
            <wp:extent cx="5821045" cy="7761605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88979" name="WhatsApp Image 2025-12-12 at 12.51.11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pgSz w:w="11906" w:h="16838"/>
      <w:pgMar w:top="2268" w:right="1321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D04C5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3133528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578254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D04C5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32307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B84D3F"/>
    <w:multiLevelType w:val="multilevel"/>
    <w:tmpl w:val="77D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30A57"/>
    <w:multiLevelType w:val="multilevel"/>
    <w:tmpl w:val="A698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17BB8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A0946"/>
    <w:rsid w:val="000C25DE"/>
    <w:rsid w:val="000C4E1F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5571F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363"/>
    <w:rsid w:val="00312718"/>
    <w:rsid w:val="003259F2"/>
    <w:rsid w:val="00325C3A"/>
    <w:rsid w:val="00334E17"/>
    <w:rsid w:val="00343A52"/>
    <w:rsid w:val="00354EA8"/>
    <w:rsid w:val="003554AA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C1F71"/>
    <w:rsid w:val="005E0F4F"/>
    <w:rsid w:val="005E1AA3"/>
    <w:rsid w:val="005F0E7E"/>
    <w:rsid w:val="005F2428"/>
    <w:rsid w:val="005F4E7D"/>
    <w:rsid w:val="00602539"/>
    <w:rsid w:val="00611AE5"/>
    <w:rsid w:val="00612B34"/>
    <w:rsid w:val="00613CDD"/>
    <w:rsid w:val="00622E49"/>
    <w:rsid w:val="006232CD"/>
    <w:rsid w:val="00623FBB"/>
    <w:rsid w:val="00643731"/>
    <w:rsid w:val="00651D2D"/>
    <w:rsid w:val="00655469"/>
    <w:rsid w:val="006571EA"/>
    <w:rsid w:val="0068067A"/>
    <w:rsid w:val="00694B76"/>
    <w:rsid w:val="00695016"/>
    <w:rsid w:val="006977BD"/>
    <w:rsid w:val="00697F71"/>
    <w:rsid w:val="006A1861"/>
    <w:rsid w:val="006A3FE2"/>
    <w:rsid w:val="006A5A66"/>
    <w:rsid w:val="006B00DA"/>
    <w:rsid w:val="006C5BDD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04C5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577C0"/>
    <w:rsid w:val="0096709F"/>
    <w:rsid w:val="00984B64"/>
    <w:rsid w:val="00984BBC"/>
    <w:rsid w:val="00985EFB"/>
    <w:rsid w:val="0099174D"/>
    <w:rsid w:val="00997183"/>
    <w:rsid w:val="009A47F9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D07DB"/>
    <w:rsid w:val="00BD2E83"/>
    <w:rsid w:val="00BF0E79"/>
    <w:rsid w:val="00BF4075"/>
    <w:rsid w:val="00C5035A"/>
    <w:rsid w:val="00C64238"/>
    <w:rsid w:val="00C7135E"/>
    <w:rsid w:val="00C855DA"/>
    <w:rsid w:val="00C95B9D"/>
    <w:rsid w:val="00CC4E4B"/>
    <w:rsid w:val="00CE00AA"/>
    <w:rsid w:val="00CE6F17"/>
    <w:rsid w:val="00D023ED"/>
    <w:rsid w:val="00D14B0A"/>
    <w:rsid w:val="00D23BC7"/>
    <w:rsid w:val="00D5646E"/>
    <w:rsid w:val="00D77C3A"/>
    <w:rsid w:val="00D9027A"/>
    <w:rsid w:val="00D911D5"/>
    <w:rsid w:val="00DC5307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099E"/>
    <w:rsid w:val="00F26B5B"/>
    <w:rsid w:val="00F27385"/>
    <w:rsid w:val="00F27F12"/>
    <w:rsid w:val="00F32F88"/>
    <w:rsid w:val="00F34D20"/>
    <w:rsid w:val="00F4273A"/>
    <w:rsid w:val="00F46368"/>
    <w:rsid w:val="00F86698"/>
    <w:rsid w:val="00F92A47"/>
    <w:rsid w:val="00F940CC"/>
    <w:rsid w:val="00FA2DC5"/>
    <w:rsid w:val="00FA7067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2025-12-12T16:16:12Z</cp:lastPrinted>
  <dcterms:created xsi:type="dcterms:W3CDTF">2025-12-12T16:13:00Z</dcterms:created>
  <dcterms:modified xsi:type="dcterms:W3CDTF">2025-12-12T16:13:00Z</dcterms:modified>
</cp:coreProperties>
</file>