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E70773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93AA4">
              <w:rPr>
                <w:b/>
              </w:rPr>
              <w:t xml:space="preserve"> 144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93AA4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93AA4">
              <w:rPr>
                <w:b/>
              </w:rPr>
              <w:t>153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393AA4">
              <w:rPr>
                <w:b/>
              </w:rPr>
              <w:t>S, SUBEMENDAS E MENSAGEM</w:t>
            </w:r>
            <w:r w:rsidRPr="00EB4C77">
              <w:rPr>
                <w:b/>
              </w:rPr>
              <w:t xml:space="preserve"> em Sessão </w:t>
            </w:r>
            <w:r w:rsidR="00393AA4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93AA4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393AA4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</w:t>
      </w:r>
      <w:r w:rsidR="00393AA4">
        <w:t xml:space="preserve"> mensagem modificativa,</w:t>
      </w:r>
      <w:r w:rsidRPr="00EB4C77">
        <w:t xml:space="preserve"> emenda</w:t>
      </w:r>
      <w:r w:rsidR="00393AA4">
        <w:t>s modificativas e impositivas e subemendas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13C" w:rsidRDefault="006D713C">
      <w:r>
        <w:separator/>
      </w:r>
    </w:p>
  </w:endnote>
  <w:endnote w:type="continuationSeparator" w:id="0">
    <w:p w:rsidR="006D713C" w:rsidRDefault="006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13C" w:rsidRDefault="006D713C">
      <w:r>
        <w:separator/>
      </w:r>
    </w:p>
  </w:footnote>
  <w:footnote w:type="continuationSeparator" w:id="0">
    <w:p w:rsidR="006D713C" w:rsidRDefault="006D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1365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93AA4"/>
    <w:rsid w:val="00411962"/>
    <w:rsid w:val="004B6734"/>
    <w:rsid w:val="00524FDC"/>
    <w:rsid w:val="00536F14"/>
    <w:rsid w:val="00561A94"/>
    <w:rsid w:val="005627D4"/>
    <w:rsid w:val="00671429"/>
    <w:rsid w:val="006D713C"/>
    <w:rsid w:val="007233C2"/>
    <w:rsid w:val="00730E41"/>
    <w:rsid w:val="00744D09"/>
    <w:rsid w:val="008C5CEF"/>
    <w:rsid w:val="009032ED"/>
    <w:rsid w:val="009E77C2"/>
    <w:rsid w:val="00A033EA"/>
    <w:rsid w:val="00A51B63"/>
    <w:rsid w:val="00A61F6D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6002"/>
    <w:rsid w:val="00E7077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AB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15</cp:revision>
  <dcterms:created xsi:type="dcterms:W3CDTF">2019-11-11T17:56:00Z</dcterms:created>
  <dcterms:modified xsi:type="dcterms:W3CDTF">2025-12-18T18:21:00Z</dcterms:modified>
</cp:coreProperties>
</file>