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21DE" w:rsidRPr="006C6BA9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Requerimento Nº 1/2026</w:t>
      </w:r>
      <w:r w:rsidRPr="006C6BA9">
        <w:rPr>
          <w:b/>
          <w:sz w:val="24"/>
          <w:szCs w:val="24"/>
        </w:rPr>
        <w:t>Requerimento Nº 1/2026</w:t>
      </w:r>
    </w:p>
    <w:p w:rsidR="009F21DE" w:rsidRPr="0021081C" w:rsidP="0021081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 xml:space="preserve">EMENTA: </w:t>
      </w:r>
      <w:bookmarkStart w:id="0" w:name="_GoBack"/>
      <w:r>
        <w:rPr>
          <w:b/>
          <w:sz w:val="24"/>
          <w:szCs w:val="24"/>
        </w:rPr>
        <w:t xml:space="preserve">REQUER INFORMAÇÕES </w:t>
      </w:r>
      <w:r w:rsidRPr="0021081C">
        <w:rPr>
          <w:b/>
          <w:sz w:val="24"/>
          <w:szCs w:val="24"/>
        </w:rPr>
        <w:t>ACERCA DAS PROVIDÊNCIAS DE SEGURANÇA A SEREM ADOTADAS, DA REPOSIÇÃO DOS EQUIPAMENTOS SUBTRAÍDOS E DOS SERVIÇOS DE MANUTENÇÃO NA UNIDADE BÁSICA DE SAÚDE DOUTOR GERALDO CAMPOS FREIRE, LOCALIZADA NO BAIRRO JARDIM SANTA CLARA, REGIÃO NORTE.</w:t>
      </w:r>
    </w:p>
    <w:bookmarkEnd w:id="0"/>
    <w:p w:rsidR="009F21DE" w:rsidRPr="006C6BA9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P="009F21DE">
      <w:pPr>
        <w:spacing w:line="276" w:lineRule="auto"/>
        <w:rPr>
          <w:b/>
          <w:sz w:val="24"/>
          <w:szCs w:val="24"/>
        </w:rPr>
      </w:pP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9F21DE" w:rsidP="009F21DE">
      <w:pPr>
        <w:spacing w:line="276" w:lineRule="auto"/>
        <w:jc w:val="both"/>
        <w:rPr>
          <w:sz w:val="24"/>
          <w:szCs w:val="24"/>
        </w:rPr>
      </w:pPr>
    </w:p>
    <w:p w:rsidR="009F21DE" w:rsidRPr="00FA684C" w:rsidP="00FA684C">
      <w:pPr>
        <w:spacing w:line="276" w:lineRule="auto"/>
        <w:ind w:firstLine="709"/>
        <w:jc w:val="both"/>
        <w:rPr>
          <w:sz w:val="24"/>
          <w:szCs w:val="24"/>
        </w:rPr>
      </w:pPr>
      <w:r w:rsidRPr="006C6BA9">
        <w:rPr>
          <w:sz w:val="24"/>
          <w:szCs w:val="24"/>
        </w:rPr>
        <w:t>REQUEIRO a mesa, após ouvir o douto plenário que oficie o Exmo. Sr. Prefeito, Dr. Paulo de Oliveira e Silva</w:t>
      </w:r>
      <w:r w:rsidR="008C459D">
        <w:rPr>
          <w:sz w:val="24"/>
          <w:szCs w:val="24"/>
        </w:rPr>
        <w:t xml:space="preserve">, a fim de se obter informações </w:t>
      </w:r>
      <w:r w:rsidRPr="00FA684C" w:rsidR="00FA684C">
        <w:rPr>
          <w:sz w:val="24"/>
          <w:szCs w:val="24"/>
        </w:rPr>
        <w:t>ACERCA DAS PROVIDÊNCIAS DE SEGURANÇA A SEREM ADOTADAS, DA REPOSIÇÃO DOS EQUIPAMENTOS SUBTRAÍDOS E DOS SERVIÇOS DE MANUTENÇÃO NA UNIDADE BÁSICA DE SAÚDE DOUTOR GERALDO CAMPOS FREIRE, LOCALIZADA NO BAIRRO JARDIM SANTA CLARA, REGIÃO NORTE.</w:t>
      </w:r>
    </w:p>
    <w:p w:rsidR="009F21DE" w:rsidP="009F21DE">
      <w:pPr>
        <w:spacing w:line="276" w:lineRule="auto"/>
        <w:jc w:val="both"/>
        <w:rPr>
          <w:sz w:val="24"/>
          <w:szCs w:val="24"/>
        </w:rPr>
      </w:pPr>
    </w:p>
    <w:p w:rsidR="002E0521" w:rsidRPr="006C6BA9" w:rsidP="009F21DE">
      <w:pPr>
        <w:spacing w:line="276" w:lineRule="auto"/>
        <w:jc w:val="both"/>
        <w:rPr>
          <w:sz w:val="24"/>
          <w:szCs w:val="24"/>
        </w:rPr>
      </w:pPr>
    </w:p>
    <w:p w:rsidR="009F21DE" w:rsidRPr="007276E8" w:rsidP="009F21DE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9F21DE" w:rsidRPr="006C6BA9" w:rsidP="009F21DE">
      <w:pPr>
        <w:spacing w:line="276" w:lineRule="auto"/>
        <w:jc w:val="both"/>
        <w:rPr>
          <w:sz w:val="24"/>
          <w:szCs w:val="24"/>
        </w:rPr>
      </w:pPr>
    </w:p>
    <w:p w:rsidR="00FA684C" w:rsidP="00FA684C">
      <w:pPr>
        <w:pStyle w:val="NormalWeb"/>
        <w:jc w:val="both"/>
      </w:pPr>
      <w:r>
        <w:rPr>
          <w:color w:val="000000"/>
          <w:shd w:val="clear" w:color="auto" w:fill="FFFFFF"/>
        </w:rPr>
        <w:tab/>
      </w:r>
      <w:r>
        <w:t>Requeiro informações sobre os danos materiais e estruturais verificados na unidade de saúde, notadamente porta danificada, fiação elétrica comprometida e a subtração de equipamentos essenciais ao atendimento, tais como aparelhos de ar-condicionado, equipamentos odontológicos, botijão de gás, entre outros.</w:t>
      </w:r>
    </w:p>
    <w:p w:rsidR="00FA684C" w:rsidP="00FA684C">
      <w:pPr>
        <w:pStyle w:val="NormalWeb"/>
        <w:ind w:firstLine="708"/>
        <w:jc w:val="both"/>
      </w:pPr>
      <w:r>
        <w:t xml:space="preserve">Em razão dos prejuízos causados ao funcionamento da unidade, decorrentes de ação criminosa recente, solicitam-se esclarecimentos quanto às </w:t>
      </w:r>
      <w:r>
        <w:rPr>
          <w:rStyle w:val="Strong"/>
        </w:rPr>
        <w:t>medidas emergenciais adotadas</w:t>
      </w:r>
      <w:r>
        <w:t xml:space="preserve">, ao </w:t>
      </w:r>
      <w:r>
        <w:rPr>
          <w:rStyle w:val="Strong"/>
        </w:rPr>
        <w:t>cronograma de recuperação do espaço</w:t>
      </w:r>
      <w:r>
        <w:t xml:space="preserve"> e às </w:t>
      </w:r>
      <w:r>
        <w:rPr>
          <w:rStyle w:val="Strong"/>
        </w:rPr>
        <w:t>ações preventivas de segurança</w:t>
      </w:r>
      <w:r>
        <w:t xml:space="preserve"> a serem implementadas.</w:t>
      </w:r>
    </w:p>
    <w:p w:rsidR="00FA684C" w:rsidP="00FA684C">
      <w:pPr>
        <w:pStyle w:val="NormalWeb"/>
        <w:ind w:firstLine="708"/>
        <w:jc w:val="both"/>
      </w:pPr>
      <w:r>
        <w:t xml:space="preserve">Requeiro, ainda, o </w:t>
      </w:r>
      <w:r>
        <w:rPr>
          <w:rStyle w:val="Strong"/>
        </w:rPr>
        <w:t>encaminhamento de documentação comprobatória</w:t>
      </w:r>
      <w:r>
        <w:t xml:space="preserve"> das providências já adotadas ou programadas.</w:t>
      </w:r>
    </w:p>
    <w:p w:rsidR="009F21DE" w:rsidRPr="00162596" w:rsidP="009F21DE">
      <w:pPr>
        <w:spacing w:line="360" w:lineRule="auto"/>
        <w:rPr>
          <w:sz w:val="24"/>
          <w:szCs w:val="24"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8C459D">
        <w:rPr>
          <w:rFonts w:cs="Arial"/>
          <w:b/>
          <w:sz w:val="24"/>
          <w:szCs w:val="24"/>
        </w:rPr>
        <w:t>DOR SANTO RÓTOLLI”, em 05 de janeiro 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2E0521" w:rsidP="00FA684C">
      <w:pPr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>
      <w:r>
        <w:rPr>
          <w:noProof/>
        </w:rPr>
        <w:drawing>
          <wp:inline distT="0" distB="0" distL="0" distR="0">
            <wp:extent cx="4799330" cy="8531860"/>
            <wp:effectExtent l="0" t="0" r="1270" b="254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662636" name="WhatsApp Image 2026-01-05 at 13.12.28 (2)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330" cy="853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35570"/>
            <wp:effectExtent l="0" t="0" r="825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574690" name="WhatsApp Image 2026-01-05 at 13.12.28 (1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3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35570"/>
            <wp:effectExtent l="0" t="0" r="825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143818" name="WhatsApp Image 2026-01-05 at 13.12.28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3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799330" cy="8531860"/>
            <wp:effectExtent l="0" t="0" r="1270" b="254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115586" name="WhatsApp Image 2026-01-05 at 13.12.27 (3)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330" cy="853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799330" cy="8531860"/>
            <wp:effectExtent l="0" t="0" r="1270" b="254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62870" name="WhatsApp Image 2026-01-05 at 13.12.27 (2).jpe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330" cy="853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799330" cy="8531860"/>
            <wp:effectExtent l="0" t="0" r="1270" b="254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47068" name="WhatsApp Image 2026-01-05 at 13.12.27 (1).jpeg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330" cy="853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799330" cy="8531860"/>
            <wp:effectExtent l="0" t="0" r="1270" b="254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094054" name="WhatsApp Image 2026-01-05 at 13.12.27.jpeg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330" cy="853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03641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6773909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9236424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753152842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0135077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 xml:space="preserve">GABINETE DO </w:t>
    </w:r>
    <w:r>
      <w:rPr>
        <w:rFonts w:ascii="Arial" w:hAnsi="Arial"/>
        <w:b/>
        <w:sz w:val="24"/>
      </w:rPr>
      <w:t>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4529030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810351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64894915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321443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162596"/>
    <w:rsid w:val="0021081C"/>
    <w:rsid w:val="002E0521"/>
    <w:rsid w:val="003F7EFA"/>
    <w:rsid w:val="00501516"/>
    <w:rsid w:val="006C6BA9"/>
    <w:rsid w:val="006E5433"/>
    <w:rsid w:val="007276E8"/>
    <w:rsid w:val="00746E54"/>
    <w:rsid w:val="007F7E33"/>
    <w:rsid w:val="008C459D"/>
    <w:rsid w:val="009F21DE"/>
    <w:rsid w:val="00BC5668"/>
    <w:rsid w:val="00BE2306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9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9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235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2026-01-05T16:17:22Z</cp:lastPrinted>
  <dcterms:created xsi:type="dcterms:W3CDTF">2026-01-05T16:14:00Z</dcterms:created>
  <dcterms:modified xsi:type="dcterms:W3CDTF">2026-01-05T16:14:00Z</dcterms:modified>
</cp:coreProperties>
</file>