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02FC" w:rsidP="008702F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9/2026</w:t>
      </w:r>
      <w:r>
        <w:rPr>
          <w:b/>
          <w:sz w:val="24"/>
          <w:szCs w:val="24"/>
        </w:rPr>
        <w:t>Requerimento Nº 9/2026</w:t>
      </w:r>
    </w:p>
    <w:p w:rsidR="008702FC" w:rsidRPr="006C6BA9" w:rsidP="008702FC">
      <w:pPr>
        <w:spacing w:line="360" w:lineRule="auto"/>
        <w:rPr>
          <w:b/>
          <w:sz w:val="24"/>
          <w:szCs w:val="24"/>
        </w:rPr>
      </w:pPr>
    </w:p>
    <w:p w:rsidR="008702FC" w:rsidRPr="006C6BA9" w:rsidP="008702F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>SOBRE A LIMPEZA DOS IMÓVEIS SOB JUDICE LOCALIZADOS NO BAIRRO CDHU – REGIÃO LESTE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702FC" w:rsidRPr="006C6BA9" w:rsidP="008702F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702FC" w:rsidP="008702FC">
      <w:pPr>
        <w:spacing w:line="276" w:lineRule="auto"/>
        <w:rPr>
          <w:b/>
          <w:sz w:val="24"/>
          <w:szCs w:val="24"/>
        </w:rPr>
      </w:pPr>
    </w:p>
    <w:p w:rsidR="008702FC" w:rsidRPr="006C6BA9" w:rsidP="008702F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702FC" w:rsidRPr="006C6BA9" w:rsidP="008702F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702FC" w:rsidP="008702FC">
      <w:pPr>
        <w:spacing w:line="276" w:lineRule="auto"/>
        <w:jc w:val="both"/>
        <w:rPr>
          <w:sz w:val="24"/>
          <w:szCs w:val="24"/>
        </w:rPr>
      </w:pPr>
    </w:p>
    <w:p w:rsidR="008702FC" w:rsidP="008702FC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>
        <w:rPr>
          <w:sz w:val="24"/>
          <w:szCs w:val="24"/>
        </w:rPr>
        <w:t>sobre a limpeza dos imóve</w:t>
      </w:r>
      <w:r w:rsidRPr="008702FC">
        <w:rPr>
          <w:sz w:val="24"/>
          <w:szCs w:val="24"/>
        </w:rPr>
        <w:t>is sob judice localizados no bairro CDHU – Região Leste</w:t>
      </w:r>
      <w:r w:rsidRPr="002F3686">
        <w:rPr>
          <w:sz w:val="24"/>
          <w:szCs w:val="24"/>
        </w:rPr>
        <w:t>.</w:t>
      </w:r>
    </w:p>
    <w:p w:rsidR="008702FC" w:rsidP="008702FC">
      <w:pPr>
        <w:spacing w:line="276" w:lineRule="auto"/>
        <w:jc w:val="both"/>
        <w:rPr>
          <w:sz w:val="24"/>
          <w:szCs w:val="24"/>
        </w:rPr>
      </w:pPr>
    </w:p>
    <w:p w:rsidR="008702FC" w:rsidP="008702FC">
      <w:pPr>
        <w:spacing w:line="276" w:lineRule="auto"/>
        <w:jc w:val="both"/>
        <w:rPr>
          <w:sz w:val="24"/>
          <w:szCs w:val="24"/>
        </w:rPr>
      </w:pPr>
    </w:p>
    <w:p w:rsidR="003F2C4B" w:rsidRPr="006C6BA9" w:rsidP="008702FC">
      <w:pPr>
        <w:spacing w:line="276" w:lineRule="auto"/>
        <w:jc w:val="both"/>
        <w:rPr>
          <w:sz w:val="24"/>
          <w:szCs w:val="24"/>
        </w:rPr>
      </w:pPr>
    </w:p>
    <w:p w:rsidR="008702FC" w:rsidRPr="007276E8" w:rsidP="008702FC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8702FC" w:rsidRPr="006C6BA9" w:rsidP="008702FC">
      <w:pPr>
        <w:spacing w:line="276" w:lineRule="auto"/>
        <w:jc w:val="both"/>
        <w:rPr>
          <w:sz w:val="24"/>
          <w:szCs w:val="24"/>
        </w:rPr>
      </w:pPr>
    </w:p>
    <w:p w:rsidR="008702FC" w:rsidP="008702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A situação na qual se encontram os imóveis sob judice no bairro CDHU é um problema que se arrasta há anos em nosso município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Entreta</w:t>
      </w:r>
      <w:r w:rsidR="00787D7D">
        <w:rPr>
          <w:color w:val="000000"/>
          <w:sz w:val="24"/>
          <w:szCs w:val="24"/>
          <w:shd w:val="clear" w:color="auto" w:fill="FFFFFF"/>
        </w:rPr>
        <w:t>nto, enquanto não há</w:t>
      </w:r>
      <w:r>
        <w:rPr>
          <w:color w:val="000000"/>
          <w:sz w:val="24"/>
          <w:szCs w:val="24"/>
          <w:shd w:val="clear" w:color="auto" w:fill="FFFFFF"/>
        </w:rPr>
        <w:t xml:space="preserve"> uma solução definitiva para a questão</w:t>
      </w:r>
      <w:r w:rsidR="00787D7D">
        <w:rPr>
          <w:color w:val="000000"/>
          <w:sz w:val="24"/>
          <w:szCs w:val="24"/>
          <w:shd w:val="clear" w:color="auto" w:fill="FFFFFF"/>
        </w:rPr>
        <w:t xml:space="preserve"> destes imóveis, é necessário que </w:t>
      </w:r>
      <w:r>
        <w:rPr>
          <w:color w:val="000000"/>
          <w:sz w:val="24"/>
          <w:szCs w:val="24"/>
          <w:shd w:val="clear" w:color="auto" w:fill="FFFFFF"/>
        </w:rPr>
        <w:t>se</w:t>
      </w:r>
      <w:r w:rsidR="00787D7D">
        <w:rPr>
          <w:color w:val="000000"/>
          <w:sz w:val="24"/>
          <w:szCs w:val="24"/>
          <w:shd w:val="clear" w:color="auto" w:fill="FFFFFF"/>
        </w:rPr>
        <w:t>jam mantidos</w:t>
      </w:r>
      <w:r>
        <w:rPr>
          <w:color w:val="000000"/>
          <w:sz w:val="24"/>
          <w:szCs w:val="24"/>
          <w:shd w:val="clear" w:color="auto" w:fill="FFFFFF"/>
        </w:rPr>
        <w:t xml:space="preserve"> limpos</w:t>
      </w:r>
      <w:r w:rsidR="00787D7D">
        <w:rPr>
          <w:color w:val="000000"/>
          <w:sz w:val="24"/>
          <w:szCs w:val="24"/>
          <w:shd w:val="clear" w:color="auto" w:fill="FFFFFF"/>
        </w:rPr>
        <w:t xml:space="preserve"> a fim de que se evitem transtornos para a vizinhança.</w:t>
      </w:r>
    </w:p>
    <w:p w:rsidR="00787D7D" w:rsidRPr="00AC604A" w:rsidP="008702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Sendo assim, solicito informações sobre o cronograma de limpeza dos referidos imóveis localizados no bairro CDHU.</w:t>
      </w:r>
    </w:p>
    <w:p w:rsidR="008702FC" w:rsidP="008702F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702FC" w:rsidP="008702F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F2C4B" w:rsidP="008702FC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8702FC" w:rsidP="008702F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16 de janeiro de 2026.</w:t>
      </w:r>
    </w:p>
    <w:p w:rsidR="008702FC" w:rsidP="008702FC">
      <w:pPr>
        <w:rPr>
          <w:b/>
          <w:sz w:val="24"/>
        </w:rPr>
      </w:pPr>
    </w:p>
    <w:p w:rsidR="008702FC" w:rsidP="008702FC">
      <w:pPr>
        <w:rPr>
          <w:b/>
          <w:sz w:val="24"/>
        </w:rPr>
      </w:pPr>
    </w:p>
    <w:p w:rsidR="008702FC" w:rsidP="008702FC">
      <w:pPr>
        <w:jc w:val="center"/>
        <w:rPr>
          <w:b/>
          <w:sz w:val="24"/>
        </w:rPr>
      </w:pPr>
    </w:p>
    <w:p w:rsidR="008702FC" w:rsidP="008702FC">
      <w:pPr>
        <w:jc w:val="center"/>
      </w:pPr>
      <w:r>
        <w:rPr>
          <w:b/>
          <w:sz w:val="24"/>
        </w:rPr>
        <w:t>ADEMIR SOUZA FLORETTI JUNIOR</w:t>
      </w:r>
    </w:p>
    <w:p w:rsidR="008702FC" w:rsidP="008702FC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702FC" w:rsidP="008702FC"/>
    <w:p w:rsidR="008702FC" w:rsidP="008702FC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39220364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31931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564685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72708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FC"/>
    <w:rsid w:val="000E72FE"/>
    <w:rsid w:val="002F3686"/>
    <w:rsid w:val="003E7A8B"/>
    <w:rsid w:val="003F2C4B"/>
    <w:rsid w:val="003F7EFA"/>
    <w:rsid w:val="00604556"/>
    <w:rsid w:val="006C6BA9"/>
    <w:rsid w:val="007276E8"/>
    <w:rsid w:val="00787D7D"/>
    <w:rsid w:val="008702FC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2E0642-98E7-444C-8766-73D7A9C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702FC"/>
  </w:style>
  <w:style w:type="paragraph" w:styleId="Header">
    <w:name w:val="header"/>
    <w:basedOn w:val="Normal"/>
    <w:link w:val="CabealhoChar"/>
    <w:rsid w:val="008702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702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702F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702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702F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2026-01-16T14:46:12Z</cp:lastPrinted>
  <dcterms:created xsi:type="dcterms:W3CDTF">2026-01-16T13:09:00Z</dcterms:created>
  <dcterms:modified xsi:type="dcterms:W3CDTF">2026-01-16T13:24:00Z</dcterms:modified>
</cp:coreProperties>
</file>