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A6B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32/2026</w:t>
      </w:r>
      <w:r>
        <w:rPr>
          <w:b/>
          <w:sz w:val="24"/>
          <w:szCs w:val="24"/>
        </w:rPr>
        <w:t>Indicação Nº 32/2026</w:t>
      </w:r>
    </w:p>
    <w:p w:rsidR="003B1C5F" w:rsidP="009F21DE">
      <w:pPr>
        <w:spacing w:line="360" w:lineRule="auto"/>
        <w:rPr>
          <w:b/>
          <w:sz w:val="24"/>
          <w:szCs w:val="24"/>
        </w:rPr>
      </w:pPr>
    </w:p>
    <w:p w:rsidR="009F21DE" w:rsidRPr="00E506A4" w:rsidP="00E91A6B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E506A4">
        <w:rPr>
          <w:b/>
          <w:sz w:val="24"/>
          <w:szCs w:val="24"/>
        </w:rPr>
        <w:t>EMENTA: INDICO AO EXMO. SR. PREFEITO MUNICIPAL, DR. PAULO DE OLIVEIRA E SILVA, POR INTERMÉDIO DA SECRETARIA COMPETENTE, A CONSTRUÇÃO DE UMA VALETA DE DRENAGEM/ESCOAMENTO NA RUA DANTE VICENTE DANTE, NO CRUZAMENTO COM</w:t>
      </w:r>
      <w:r w:rsidR="00D619DD">
        <w:rPr>
          <w:b/>
          <w:sz w:val="24"/>
          <w:szCs w:val="24"/>
        </w:rPr>
        <w:t xml:space="preserve"> A RUA ADELINO DA SILVA – DISTRITO DE </w:t>
      </w:r>
      <w:r w:rsidRPr="00E506A4">
        <w:rPr>
          <w:b/>
          <w:sz w:val="24"/>
          <w:szCs w:val="24"/>
        </w:rPr>
        <w:t>MARTIM FRANCISCO.</w:t>
      </w:r>
    </w:p>
    <w:p w:rsidR="009F21DE" w:rsidRPr="006C6BA9" w:rsidP="009F21DE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3B1C5F" w:rsidP="003B1C5F">
      <w:pPr>
        <w:pStyle w:val="NoSpacing"/>
        <w:jc w:val="both"/>
        <w:rPr>
          <w:sz w:val="24"/>
          <w:szCs w:val="24"/>
        </w:rPr>
      </w:pPr>
      <w:r>
        <w:tab/>
      </w:r>
      <w:r w:rsidRPr="003B1C5F" w:rsidR="00536414">
        <w:rPr>
          <w:sz w:val="24"/>
          <w:szCs w:val="24"/>
        </w:rPr>
        <w:t xml:space="preserve">  </w:t>
      </w:r>
    </w:p>
    <w:p w:rsidR="00E506A4" w:rsidRPr="003B1C5F" w:rsidP="003B1C5F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3B1C5F" w:rsidR="00C87AA8">
        <w:rPr>
          <w:sz w:val="24"/>
          <w:szCs w:val="24"/>
        </w:rPr>
        <w:t xml:space="preserve">Na data de </w:t>
      </w:r>
      <w:r w:rsidRPr="003B1C5F">
        <w:rPr>
          <w:b/>
          <w:sz w:val="24"/>
          <w:szCs w:val="24"/>
        </w:rPr>
        <w:t>28</w:t>
      </w:r>
      <w:r w:rsidRPr="003B1C5F" w:rsidR="00C87AA8">
        <w:rPr>
          <w:b/>
          <w:sz w:val="24"/>
          <w:szCs w:val="24"/>
        </w:rPr>
        <w:t xml:space="preserve"> de janeiro de 2026,</w:t>
      </w:r>
      <w:r w:rsidRPr="003B1C5F" w:rsidR="00C87AA8">
        <w:rPr>
          <w:sz w:val="24"/>
          <w:szCs w:val="24"/>
        </w:rPr>
        <w:t xml:space="preserve"> este Vereador, em atendimento à solicitação da comunidade e no exercício de suas funções de fiscalização, esteve pessoalmente no local da referida demanda</w:t>
      </w:r>
      <w:r w:rsidRPr="003B1C5F">
        <w:rPr>
          <w:sz w:val="24"/>
          <w:szCs w:val="24"/>
        </w:rPr>
        <w:t xml:space="preserve"> onde constatou que na via mencionada inexiste valeta que possibilite o escoamento adequado das águas pluviais.</w:t>
      </w:r>
    </w:p>
    <w:p w:rsidR="00E506A4" w:rsidRPr="003B1C5F" w:rsidP="003B1C5F">
      <w:pPr>
        <w:pStyle w:val="NoSpacing"/>
        <w:jc w:val="both"/>
        <w:rPr>
          <w:sz w:val="24"/>
          <w:szCs w:val="24"/>
        </w:rPr>
      </w:pPr>
      <w:r w:rsidRPr="003B1C5F">
        <w:rPr>
          <w:sz w:val="24"/>
          <w:szCs w:val="24"/>
        </w:rPr>
        <w:tab/>
        <w:t>As valetas de drenagem/escoamento auxiliam as sarjetas na condução das águas da chuva até a rede de captação. Elas integram o sistema de drenagem urbana e desempenham papel fundamental para o escoamento eficiente dessas águas, sendo especialmente necessárias em regiões com grande volume de precipitação.</w:t>
      </w:r>
    </w:p>
    <w:p w:rsidR="00E506A4" w:rsidRPr="003B1C5F" w:rsidP="003B1C5F">
      <w:pPr>
        <w:pStyle w:val="NoSpacing"/>
        <w:jc w:val="both"/>
        <w:rPr>
          <w:sz w:val="24"/>
          <w:szCs w:val="24"/>
        </w:rPr>
      </w:pPr>
      <w:r w:rsidRPr="003B1C5F">
        <w:rPr>
          <w:sz w:val="24"/>
          <w:szCs w:val="24"/>
        </w:rPr>
        <w:tab/>
        <w:t xml:space="preserve">Atualmente, a </w:t>
      </w:r>
      <w:r w:rsidRPr="003B1C5F">
        <w:rPr>
          <w:b/>
          <w:sz w:val="24"/>
          <w:szCs w:val="24"/>
        </w:rPr>
        <w:t>Rua Dante Vicente Dante</w:t>
      </w:r>
      <w:r w:rsidRPr="003B1C5F">
        <w:rPr>
          <w:sz w:val="24"/>
          <w:szCs w:val="24"/>
        </w:rPr>
        <w:t xml:space="preserve"> recebe um volume expressivo de águas p</w:t>
      </w:r>
      <w:r w:rsidRPr="003B1C5F" w:rsidR="006A5908">
        <w:rPr>
          <w:sz w:val="24"/>
          <w:szCs w:val="24"/>
        </w:rPr>
        <w:t>luviais provenientes de ruas adjacentes, localizadas n</w:t>
      </w:r>
      <w:r w:rsidRPr="003B1C5F">
        <w:rPr>
          <w:sz w:val="24"/>
          <w:szCs w:val="24"/>
        </w:rPr>
        <w:t>aquela região. Em razão disso, torna-se extremamente necessária a construção de uma valeta de drenagem no cruzamento das referidas vias.</w:t>
      </w:r>
    </w:p>
    <w:p w:rsidR="00E506A4" w:rsidRPr="003B1C5F" w:rsidP="003B1C5F">
      <w:pPr>
        <w:pStyle w:val="NoSpacing"/>
        <w:jc w:val="both"/>
        <w:rPr>
          <w:sz w:val="24"/>
          <w:szCs w:val="24"/>
        </w:rPr>
      </w:pPr>
      <w:r w:rsidRPr="003B1C5F">
        <w:rPr>
          <w:sz w:val="24"/>
          <w:szCs w:val="24"/>
        </w:rPr>
        <w:tab/>
        <w:t>Ressalta-se que a instalação dessa valeta proporcionará significativa melhoria no sistema de escoamento, evitando o acúmulo e o direcionamento das águas para o centro da via. Ademais, contribuirá de forma relevante para a preservação da camada asfáltica, reduzindo consideravelmente a necessidade de manutenções frequentes no pavimento e, consequentemente, gerando economia aos cofres públicos.</w:t>
      </w:r>
    </w:p>
    <w:p w:rsidR="003B1C5F" w:rsidP="003B1C5F">
      <w:pPr>
        <w:pStyle w:val="NoSpacing"/>
        <w:jc w:val="both"/>
        <w:rPr>
          <w:sz w:val="24"/>
          <w:szCs w:val="24"/>
        </w:rPr>
      </w:pPr>
      <w:r w:rsidRPr="003B1C5F">
        <w:rPr>
          <w:sz w:val="24"/>
          <w:szCs w:val="24"/>
        </w:rPr>
        <w:tab/>
      </w:r>
    </w:p>
    <w:p w:rsidR="00211759" w:rsidRPr="003B1C5F" w:rsidP="003B1C5F">
      <w:pPr>
        <w:pStyle w:val="NoSpacing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3B1C5F" w:rsidR="00E506A4">
        <w:rPr>
          <w:sz w:val="24"/>
          <w:szCs w:val="24"/>
        </w:rPr>
        <w:t xml:space="preserve">Portanto, apresento a Vossa Excelência, nos termos do Art. 160 do Regimento Interno, a presente </w:t>
      </w:r>
      <w:r w:rsidRPr="003B1C5F" w:rsidR="00E506A4">
        <w:rPr>
          <w:rStyle w:val="Strong"/>
          <w:sz w:val="24"/>
          <w:szCs w:val="24"/>
        </w:rPr>
        <w:t>INDICAÇÃO</w:t>
      </w:r>
      <w:r w:rsidRPr="003B1C5F" w:rsidR="00E506A4">
        <w:rPr>
          <w:b/>
          <w:sz w:val="24"/>
          <w:szCs w:val="24"/>
        </w:rPr>
        <w:t>,</w:t>
      </w:r>
      <w:r w:rsidRPr="003B1C5F" w:rsidR="00E506A4">
        <w:rPr>
          <w:sz w:val="24"/>
          <w:szCs w:val="24"/>
        </w:rPr>
        <w:t xml:space="preserve"> a ser encaminhada ao Senhor Prefeito Municipal, Paulo de Oliveira e Silva, juntamente com a secretaria competente, </w:t>
      </w:r>
      <w:r w:rsidRPr="003B1C5F" w:rsidR="00E506A4">
        <w:rPr>
          <w:b/>
          <w:sz w:val="24"/>
          <w:szCs w:val="24"/>
        </w:rPr>
        <w:t>solicitando que sejam adotadas as providências necessárias para a construção de uma valeta de drenagem/escoamento na Rua Dante Vicente Dante, no cruzamento com a Rua Adelino da Silva, Distrito de Martim Francisco.</w:t>
      </w:r>
    </w:p>
    <w:p w:rsidR="003B1C5F" w:rsidP="003B1C5F">
      <w:pPr>
        <w:pStyle w:val="NoSpacing"/>
        <w:jc w:val="center"/>
        <w:rPr>
          <w:rFonts w:cs="Arial"/>
          <w:b/>
          <w:sz w:val="24"/>
          <w:szCs w:val="24"/>
        </w:rPr>
      </w:pPr>
    </w:p>
    <w:p w:rsidR="003B1C5F" w:rsidP="003B1C5F">
      <w:pPr>
        <w:pStyle w:val="NoSpacing"/>
        <w:jc w:val="center"/>
        <w:rPr>
          <w:rFonts w:cs="Arial"/>
          <w:b/>
          <w:sz w:val="24"/>
          <w:szCs w:val="24"/>
        </w:rPr>
      </w:pPr>
    </w:p>
    <w:p w:rsidR="009F21DE" w:rsidRPr="003B1C5F" w:rsidP="003B1C5F">
      <w:pPr>
        <w:pStyle w:val="NoSpacing"/>
        <w:jc w:val="center"/>
        <w:rPr>
          <w:sz w:val="24"/>
          <w:szCs w:val="24"/>
        </w:rPr>
      </w:pPr>
      <w:r w:rsidRPr="003B1C5F">
        <w:rPr>
          <w:rFonts w:cs="Arial"/>
          <w:b/>
          <w:sz w:val="24"/>
          <w:szCs w:val="24"/>
        </w:rPr>
        <w:t>Sala das Sessões</w:t>
      </w:r>
      <w:r w:rsidRPr="003B1C5F" w:rsidR="002E0521">
        <w:rPr>
          <w:rFonts w:cs="Arial"/>
          <w:b/>
          <w:sz w:val="24"/>
          <w:szCs w:val="24"/>
        </w:rPr>
        <w:t xml:space="preserve"> “VEREA</w:t>
      </w:r>
      <w:r w:rsidRPr="003B1C5F" w:rsidR="00F50674">
        <w:rPr>
          <w:rFonts w:cs="Arial"/>
          <w:b/>
          <w:sz w:val="24"/>
          <w:szCs w:val="24"/>
        </w:rPr>
        <w:t xml:space="preserve">DOR SANTO </w:t>
      </w:r>
      <w:r w:rsidRPr="003B1C5F" w:rsidR="001B07B7">
        <w:rPr>
          <w:rFonts w:cs="Arial"/>
          <w:b/>
          <w:sz w:val="24"/>
          <w:szCs w:val="24"/>
        </w:rPr>
        <w:t>RÓTOLLI”, em 28</w:t>
      </w:r>
      <w:r w:rsidRPr="003B1C5F" w:rsidR="00F50674">
        <w:rPr>
          <w:rFonts w:cs="Arial"/>
          <w:b/>
          <w:sz w:val="24"/>
          <w:szCs w:val="24"/>
        </w:rPr>
        <w:t xml:space="preserve"> </w:t>
      </w:r>
      <w:r w:rsidRPr="003B1C5F" w:rsidR="008C459D">
        <w:rPr>
          <w:rFonts w:cs="Arial"/>
          <w:b/>
          <w:sz w:val="24"/>
          <w:szCs w:val="24"/>
        </w:rPr>
        <w:t>de janeiro de 2026</w:t>
      </w:r>
      <w:r w:rsidRPr="003B1C5F">
        <w:rPr>
          <w:rFonts w:cs="Arial"/>
          <w:b/>
          <w:sz w:val="24"/>
          <w:szCs w:val="24"/>
        </w:rPr>
        <w:t>.</w:t>
      </w:r>
    </w:p>
    <w:p w:rsidR="009F21DE" w:rsidRPr="003B1C5F" w:rsidP="003B1C5F">
      <w:pPr>
        <w:pStyle w:val="NoSpacing"/>
        <w:jc w:val="center"/>
        <w:rPr>
          <w:b/>
          <w:sz w:val="24"/>
          <w:szCs w:val="24"/>
        </w:rPr>
      </w:pPr>
    </w:p>
    <w:p w:rsidR="002E0521" w:rsidRPr="003B1C5F" w:rsidP="003B1C5F">
      <w:pPr>
        <w:pStyle w:val="NoSpacing"/>
        <w:jc w:val="center"/>
        <w:rPr>
          <w:b/>
          <w:sz w:val="24"/>
          <w:szCs w:val="24"/>
        </w:rPr>
      </w:pPr>
    </w:p>
    <w:p w:rsidR="003B1C5F" w:rsidP="003B1C5F">
      <w:pPr>
        <w:pStyle w:val="NoSpacing"/>
        <w:jc w:val="center"/>
        <w:rPr>
          <w:b/>
          <w:sz w:val="24"/>
          <w:szCs w:val="24"/>
        </w:rPr>
      </w:pPr>
    </w:p>
    <w:p w:rsidR="009F21DE" w:rsidRPr="003B1C5F" w:rsidP="003B1C5F">
      <w:pPr>
        <w:pStyle w:val="NoSpacing"/>
        <w:jc w:val="center"/>
        <w:rPr>
          <w:sz w:val="24"/>
          <w:szCs w:val="24"/>
        </w:rPr>
      </w:pPr>
      <w:r w:rsidRPr="003B1C5F">
        <w:rPr>
          <w:b/>
          <w:sz w:val="24"/>
          <w:szCs w:val="24"/>
        </w:rPr>
        <w:t>ADEMIR SOUZA FLORETTI JUNIOR</w:t>
      </w:r>
    </w:p>
    <w:p w:rsidR="009F21DE" w:rsidRPr="003B1C5F" w:rsidP="003B1C5F">
      <w:pPr>
        <w:pStyle w:val="NoSpacing"/>
        <w:jc w:val="center"/>
        <w:rPr>
          <w:sz w:val="24"/>
          <w:szCs w:val="24"/>
        </w:rPr>
      </w:pPr>
      <w:r w:rsidRPr="003B1C5F">
        <w:rPr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2208326</wp:posOffset>
            </wp:positionH>
            <wp:positionV relativeFrom="paragraph">
              <wp:posOffset>129540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3B1C5F">
        <w:rPr>
          <w:b/>
          <w:sz w:val="24"/>
          <w:szCs w:val="24"/>
        </w:rPr>
        <w:t>VEREADOR</w:t>
      </w:r>
    </w:p>
    <w:p w:rsidR="007F7E33" w:rsidRPr="003B1C5F" w:rsidP="003B1C5F">
      <w:pPr>
        <w:pStyle w:val="NoSpacing"/>
        <w:jc w:val="both"/>
        <w:rPr>
          <w:sz w:val="24"/>
          <w:szCs w:val="24"/>
        </w:rPr>
      </w:pPr>
    </w:p>
    <w:p w:rsidR="006A6BEE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266700</wp:posOffset>
                </wp:positionV>
                <wp:extent cx="6017895" cy="7988935"/>
                <wp:effectExtent l="0" t="0" r="1905" b="0"/>
                <wp:wrapSquare wrapText="bothSides"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17895" cy="7988935"/>
                          <a:chOff x="0" y="0"/>
                          <a:chExt cx="6017895" cy="7988935"/>
                        </a:xfrm>
                      </wpg:grpSpPr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m 1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33525" y="402907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2" o:spid="_x0000_s1025" style="width:473.85pt;height:629.05pt;margin-top:21pt;margin-left:422.65pt;mso-position-horizontal:right;mso-position-horizontal-relative:margin;position:absolute;z-index:251660288" coordsize="60178,7988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9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10" o:spid="_x0000_s1027" type="#_x0000_t75" style="width:29698;height:39598;left:30480;mso-wrap-style:square;position:absolute;visibility:visible">
                  <v:imagedata r:id="rId6" o:title=""/>
                  <v:path arrowok="t"/>
                </v:shape>
                <v:shape id="Imagem 12" o:spid="_x0000_s1028" type="#_x0000_t75" style="width:29699;height:39599;left:15335;mso-wrap-style:square;position:absolute;top:40290;visibility:visible">
                  <v:imagedata r:id="rId7" o:title=""/>
                  <v:path arrowok="t"/>
                </v:shape>
                <w10:wrap type="square"/>
              </v:group>
            </w:pict>
          </mc:Fallback>
        </mc:AlternateContent>
      </w:r>
    </w:p>
    <w:p w:rsidR="006A6BEE">
      <w:bookmarkStart w:id="0" w:name="_GoBack"/>
      <w:bookmarkEnd w:id="0"/>
    </w:p>
    <w:sectPr w:rsidSect="007036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843103571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6034844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07106780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6554874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2172F"/>
    <w:rsid w:val="000513CC"/>
    <w:rsid w:val="00135A50"/>
    <w:rsid w:val="00162596"/>
    <w:rsid w:val="001B07B7"/>
    <w:rsid w:val="0021081C"/>
    <w:rsid w:val="00211759"/>
    <w:rsid w:val="00274658"/>
    <w:rsid w:val="002E0521"/>
    <w:rsid w:val="00385D09"/>
    <w:rsid w:val="003B1C5F"/>
    <w:rsid w:val="003F35AF"/>
    <w:rsid w:val="003F7EFA"/>
    <w:rsid w:val="00455BED"/>
    <w:rsid w:val="0050052F"/>
    <w:rsid w:val="00501516"/>
    <w:rsid w:val="005228A4"/>
    <w:rsid w:val="00536414"/>
    <w:rsid w:val="00582009"/>
    <w:rsid w:val="00587848"/>
    <w:rsid w:val="00691987"/>
    <w:rsid w:val="006A5908"/>
    <w:rsid w:val="006A6BEE"/>
    <w:rsid w:val="006C04FD"/>
    <w:rsid w:val="006C6BA9"/>
    <w:rsid w:val="006E5433"/>
    <w:rsid w:val="006F31BF"/>
    <w:rsid w:val="007276E8"/>
    <w:rsid w:val="00746E54"/>
    <w:rsid w:val="00767C1D"/>
    <w:rsid w:val="007F7E33"/>
    <w:rsid w:val="008C324E"/>
    <w:rsid w:val="008C459D"/>
    <w:rsid w:val="009F21DE"/>
    <w:rsid w:val="00A64309"/>
    <w:rsid w:val="00A825FC"/>
    <w:rsid w:val="00AA65D4"/>
    <w:rsid w:val="00AB0D5F"/>
    <w:rsid w:val="00AD19B7"/>
    <w:rsid w:val="00BC5668"/>
    <w:rsid w:val="00BE2306"/>
    <w:rsid w:val="00C15DD2"/>
    <w:rsid w:val="00C87AA8"/>
    <w:rsid w:val="00CF58EE"/>
    <w:rsid w:val="00D619DD"/>
    <w:rsid w:val="00D65EF6"/>
    <w:rsid w:val="00DB2A6E"/>
    <w:rsid w:val="00E10863"/>
    <w:rsid w:val="00E41BFB"/>
    <w:rsid w:val="00E506A4"/>
    <w:rsid w:val="00E91A6B"/>
    <w:rsid w:val="00ED7EDF"/>
    <w:rsid w:val="00F107B0"/>
    <w:rsid w:val="00F131EE"/>
    <w:rsid w:val="00F50674"/>
    <w:rsid w:val="00F81BA0"/>
    <w:rsid w:val="00FA68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B1C5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2026-01-28T18:01:00Z</cp:lastPrinted>
  <dcterms:created xsi:type="dcterms:W3CDTF">2026-01-28T18:00:00Z</dcterms:created>
  <dcterms:modified xsi:type="dcterms:W3CDTF">2026-01-28T18:00:00Z</dcterms:modified>
</cp:coreProperties>
</file>