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00FF" w14:textId="4837D0D5" w:rsidR="00A459FE" w:rsidRDefault="005925ED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000000">
        <w:rPr>
          <w:sz w:val="24"/>
          <w:szCs w:val="24"/>
          <w:u w:val="single"/>
        </w:rPr>
        <w:t>RELAÇÃO DA MATÉRIA DA “ORDEM DO DIA” DA</w:t>
      </w:r>
      <w:r w:rsidR="007974EF">
        <w:rPr>
          <w:sz w:val="24"/>
          <w:szCs w:val="24"/>
          <w:u w:val="single"/>
        </w:rPr>
        <w:t xml:space="preserve"> TERCEIRA</w:t>
      </w:r>
      <w:r w:rsidR="00000000">
        <w:rPr>
          <w:sz w:val="24"/>
          <w:szCs w:val="24"/>
          <w:u w:val="single"/>
        </w:rPr>
        <w:t xml:space="preserve"> (</w:t>
      </w:r>
      <w:r w:rsidR="007974EF">
        <w:rPr>
          <w:sz w:val="24"/>
          <w:szCs w:val="24"/>
          <w:u w:val="single"/>
        </w:rPr>
        <w:t>3</w:t>
      </w:r>
      <w:r w:rsidR="00000000">
        <w:rPr>
          <w:sz w:val="24"/>
          <w:szCs w:val="24"/>
          <w:u w:val="single"/>
        </w:rPr>
        <w:t xml:space="preserve">ª) SESSÃO ORDINÁRIA DO </w:t>
      </w:r>
      <w:r w:rsidR="007974EF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 w:rsidR="00000000">
        <w:rPr>
          <w:sz w:val="24"/>
          <w:szCs w:val="24"/>
          <w:u w:val="single"/>
        </w:rPr>
        <w:t>(</w:t>
      </w:r>
      <w:r w:rsidR="007974EF">
        <w:rPr>
          <w:sz w:val="24"/>
          <w:szCs w:val="24"/>
          <w:u w:val="single"/>
        </w:rPr>
        <w:t>2</w:t>
      </w:r>
      <w:r w:rsidR="00000000"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 w:rsidR="00000000"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 w:rsidR="00000000">
        <w:rPr>
          <w:sz w:val="24"/>
          <w:szCs w:val="24"/>
          <w:u w:val="single"/>
        </w:rPr>
        <w:t xml:space="preserve">ª) LEGISLATURA DA CÂMARA MUNICIPAL DE MOGI MIRIM, A REALIZAR-SE EM </w:t>
      </w:r>
      <w:r w:rsidR="007974EF">
        <w:rPr>
          <w:sz w:val="24"/>
          <w:szCs w:val="24"/>
          <w:u w:val="single"/>
        </w:rPr>
        <w:t>09 DE FEVEREIRO</w:t>
      </w:r>
      <w:r w:rsidR="00000000">
        <w:rPr>
          <w:sz w:val="24"/>
          <w:szCs w:val="24"/>
          <w:u w:val="single"/>
        </w:rPr>
        <w:t xml:space="preserve"> DE 202</w:t>
      </w:r>
      <w:r w:rsidR="00BF6717">
        <w:rPr>
          <w:sz w:val="24"/>
          <w:szCs w:val="24"/>
          <w:u w:val="single"/>
        </w:rPr>
        <w:t>6</w:t>
      </w:r>
      <w:r w:rsidR="00000000">
        <w:rPr>
          <w:sz w:val="24"/>
          <w:szCs w:val="24"/>
          <w:u w:val="single"/>
        </w:rPr>
        <w:t>, SEGUNDA-FEIRA,</w:t>
      </w:r>
      <w:r w:rsidR="007974EF">
        <w:rPr>
          <w:sz w:val="24"/>
          <w:szCs w:val="24"/>
          <w:u w:val="single"/>
        </w:rPr>
        <w:t xml:space="preserve"> LOGO APÓS O ENCERRAMENTO DA 2ª SESSÃO ORDINÁRIA, </w:t>
      </w:r>
      <w:r w:rsidR="00F17700">
        <w:rPr>
          <w:sz w:val="24"/>
          <w:szCs w:val="24"/>
          <w:u w:val="single"/>
        </w:rPr>
        <w:t>CONFORME DISPOSTO N</w:t>
      </w:r>
      <w:r w:rsidR="007974EF">
        <w:rPr>
          <w:sz w:val="24"/>
          <w:szCs w:val="24"/>
          <w:u w:val="single"/>
        </w:rPr>
        <w:t>O REQUERIMENTO Nº 28 DE 2026.</w:t>
      </w:r>
    </w:p>
    <w:p w14:paraId="74881E42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24FDD233" w14:textId="77777777" w:rsidR="003A092B" w:rsidRPr="00650842" w:rsidRDefault="003A092B" w:rsidP="003A092B">
      <w:pPr>
        <w:rPr>
          <w:sz w:val="24"/>
          <w:szCs w:val="24"/>
        </w:rPr>
      </w:pPr>
    </w:p>
    <w:p w14:paraId="0722AE64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888E4D4" w14:textId="48E9970E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 xml:space="preserve">EM </w:t>
      </w:r>
      <w:r w:rsidR="005925ED">
        <w:rPr>
          <w:sz w:val="24"/>
          <w:szCs w:val="24"/>
          <w:u w:val="single"/>
        </w:rPr>
        <w:t>SEGUNDO</w:t>
      </w:r>
      <w:r w:rsidRPr="00650842">
        <w:rPr>
          <w:sz w:val="24"/>
          <w:szCs w:val="24"/>
          <w:u w:val="single"/>
        </w:rPr>
        <w:t xml:space="preserve"> TURNO</w:t>
      </w:r>
    </w:p>
    <w:p w14:paraId="16BF8331" w14:textId="7D73EDD2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7974EF">
        <w:rPr>
          <w:b/>
          <w:sz w:val="24"/>
          <w:szCs w:val="24"/>
        </w:rPr>
        <w:t>.</w:t>
      </w:r>
    </w:p>
    <w:p w14:paraId="4C18B10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A4C95FC" w14:textId="449AD67D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974E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74/2025, de autoria do </w:t>
      </w:r>
      <w:r w:rsidR="005925ED">
        <w:rPr>
          <w:sz w:val="24"/>
          <w:szCs w:val="24"/>
        </w:rPr>
        <w:t>V</w:t>
      </w:r>
      <w:r>
        <w:rPr>
          <w:sz w:val="24"/>
          <w:szCs w:val="24"/>
        </w:rPr>
        <w:t>ereador WILIANS MENDES DE OLIVEIRA</w:t>
      </w:r>
      <w:r w:rsidR="007974EF">
        <w:rPr>
          <w:sz w:val="24"/>
          <w:szCs w:val="24"/>
        </w:rPr>
        <w:t xml:space="preserve"> E OUTROS</w:t>
      </w:r>
      <w:r>
        <w:rPr>
          <w:sz w:val="24"/>
          <w:szCs w:val="24"/>
        </w:rPr>
        <w:t>, "DISPÕE SOBRE A RESERVA DE VAGAS DE ESTACIONAMENTO VEICULAR PARA PESSOAS COM TRANSTORNO DO ESPECTRO AUTISTA (TEA) EM LOGRADOUROS PÚBLICOS, PRÉDIOS PÚBLICOS E ESTABELECIMENTOS PRIVADOS DE USO COLETIVO COM GRANDE FLUXO DE PESSOAS NO MUNICÍPIO DE MOGI MIRIM E DÁ OUTRAS PROVIDÊNCIAS</w:t>
      </w:r>
      <w:r w:rsidR="005925ED" w:rsidRPr="005925ED">
        <w:rPr>
          <w:sz w:val="24"/>
          <w:szCs w:val="24"/>
        </w:rPr>
        <w:t>"</w:t>
      </w:r>
      <w:r w:rsidR="007974EF">
        <w:rPr>
          <w:sz w:val="24"/>
          <w:szCs w:val="24"/>
        </w:rPr>
        <w:t>.</w:t>
      </w:r>
    </w:p>
    <w:p w14:paraId="1722DE15" w14:textId="77777777" w:rsidR="0016716A" w:rsidRDefault="0016716A" w:rsidP="00157050">
      <w:pPr>
        <w:ind w:firstLine="709"/>
        <w:jc w:val="both"/>
        <w:rPr>
          <w:sz w:val="24"/>
          <w:szCs w:val="24"/>
        </w:rPr>
      </w:pPr>
    </w:p>
    <w:p w14:paraId="2FAE96EF" w14:textId="48A85F5F" w:rsidR="0016716A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974E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163/2025, de autoria do </w:t>
      </w:r>
      <w:r w:rsidR="007974EF">
        <w:rPr>
          <w:sz w:val="24"/>
          <w:szCs w:val="24"/>
        </w:rPr>
        <w:t>V</w:t>
      </w:r>
      <w:r>
        <w:rPr>
          <w:sz w:val="24"/>
          <w:szCs w:val="24"/>
        </w:rPr>
        <w:t>ereador WILIANS MENDES DE OLIVEIRA, "</w:t>
      </w:r>
      <w:r w:rsidR="007974EF">
        <w:rPr>
          <w:sz w:val="24"/>
          <w:szCs w:val="24"/>
        </w:rPr>
        <w:t xml:space="preserve">DISPÕE SOBRE A INSTITUIÇÃO DO PROGRAMA </w:t>
      </w:r>
      <w:r w:rsidR="005925ED">
        <w:rPr>
          <w:sz w:val="24"/>
          <w:szCs w:val="24"/>
        </w:rPr>
        <w:t>‘</w:t>
      </w:r>
      <w:r w:rsidR="007974EF">
        <w:rPr>
          <w:sz w:val="24"/>
          <w:szCs w:val="24"/>
        </w:rPr>
        <w:t>MÃES DE LUZ</w:t>
      </w:r>
      <w:r w:rsidR="005925ED">
        <w:rPr>
          <w:sz w:val="24"/>
          <w:szCs w:val="24"/>
        </w:rPr>
        <w:t>’</w:t>
      </w:r>
      <w:r w:rsidR="007974EF">
        <w:rPr>
          <w:sz w:val="24"/>
          <w:szCs w:val="24"/>
        </w:rPr>
        <w:t>, DESTINADO À PROMOÇÃO DE AÇÕES DE APOIO, ACOLHIMENTO E FORTALECIMENTO DA AUTONOMIA DE MÃES SOLO, MÃES ATÍPICAS E VIÚVAS CHEFES DE FAMÍLIA, E DÁ OUTRAS PROVIDÊNCIAS".</w:t>
      </w:r>
    </w:p>
    <w:p w14:paraId="57E1175B" w14:textId="77777777" w:rsidR="0016716A" w:rsidRDefault="0016716A" w:rsidP="00157050">
      <w:pPr>
        <w:ind w:firstLine="709"/>
        <w:jc w:val="both"/>
        <w:rPr>
          <w:sz w:val="24"/>
          <w:szCs w:val="24"/>
        </w:rPr>
      </w:pPr>
    </w:p>
    <w:p w14:paraId="7149D14D" w14:textId="3483CB24" w:rsidR="0016716A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974E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166/2025, de autoria do </w:t>
      </w:r>
      <w:r w:rsidR="007974EF">
        <w:rPr>
          <w:sz w:val="24"/>
          <w:szCs w:val="24"/>
        </w:rPr>
        <w:t>V</w:t>
      </w:r>
      <w:r>
        <w:rPr>
          <w:sz w:val="24"/>
          <w:szCs w:val="24"/>
        </w:rPr>
        <w:t>ereador ADEMIR SOUZA FLORETTI JUNIOR, "INSTITUI A SEMANA MUNICIPAL DA CULTURA CRISTÃ NO MUNICÍPIO DE MOGI MIRIM E DÁ OUTRAS PROVIDÊNCIAS"</w:t>
      </w:r>
      <w:r w:rsidR="007974EF">
        <w:rPr>
          <w:sz w:val="24"/>
          <w:szCs w:val="24"/>
        </w:rPr>
        <w:t xml:space="preserve">. </w:t>
      </w:r>
    </w:p>
    <w:p w14:paraId="37EF6F9C" w14:textId="77777777" w:rsidR="0016716A" w:rsidRDefault="0016716A" w:rsidP="00157050">
      <w:pPr>
        <w:ind w:firstLine="709"/>
        <w:jc w:val="both"/>
        <w:rPr>
          <w:sz w:val="24"/>
          <w:szCs w:val="24"/>
        </w:rPr>
      </w:pPr>
    </w:p>
    <w:p w14:paraId="7799783A" w14:textId="730EC5FE" w:rsidR="0016716A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974E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179/2025, de autoria do </w:t>
      </w:r>
      <w:r w:rsidR="007974EF">
        <w:rPr>
          <w:sz w:val="24"/>
          <w:szCs w:val="24"/>
        </w:rPr>
        <w:t>V</w:t>
      </w:r>
      <w:r>
        <w:rPr>
          <w:sz w:val="24"/>
          <w:szCs w:val="24"/>
        </w:rPr>
        <w:t xml:space="preserve">ereador MANOEL EDUARDO PEREIRA DA CRUZ PALOMINO, "INSTITUI, NO MUNICÍPIO DE MOGI MIRIM, A </w:t>
      </w:r>
      <w:r w:rsidR="005925ED">
        <w:rPr>
          <w:sz w:val="24"/>
          <w:szCs w:val="24"/>
        </w:rPr>
        <w:t>‘</w:t>
      </w:r>
      <w:r>
        <w:rPr>
          <w:sz w:val="24"/>
          <w:szCs w:val="24"/>
        </w:rPr>
        <w:t>LEI MANUELA</w:t>
      </w:r>
      <w:r w:rsidR="005925ED">
        <w:rPr>
          <w:sz w:val="24"/>
          <w:szCs w:val="24"/>
        </w:rPr>
        <w:t>’</w:t>
      </w:r>
      <w:r>
        <w:rPr>
          <w:sz w:val="24"/>
          <w:szCs w:val="24"/>
        </w:rPr>
        <w:t>, QUE DISPÕE SOBRE MEDIDAS OBRIGATÓRIAS DE SEGURANÇA EM PISCINAS DE USO COLETIVO PARA PREVENÇÃO DE ACIDENTES DECORRENTES DE SISTEMA DE SUCÇÃO, E DÁ OUTRAS PROVIDÊNCIAS"</w:t>
      </w:r>
      <w:r w:rsidR="007974EF">
        <w:rPr>
          <w:sz w:val="24"/>
          <w:szCs w:val="24"/>
        </w:rPr>
        <w:t>.</w:t>
      </w:r>
    </w:p>
    <w:p w14:paraId="55A650FD" w14:textId="77777777" w:rsidR="0016716A" w:rsidRDefault="0016716A" w:rsidP="00157050">
      <w:pPr>
        <w:ind w:firstLine="709"/>
        <w:jc w:val="both"/>
        <w:rPr>
          <w:sz w:val="24"/>
          <w:szCs w:val="24"/>
        </w:rPr>
      </w:pPr>
    </w:p>
    <w:p w14:paraId="687DE6EE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1111D51" w14:textId="6EE0BB33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5 de fevereiro de 2026</w:t>
      </w:r>
      <w:r w:rsidR="000B51CB">
        <w:rPr>
          <w:sz w:val="24"/>
          <w:szCs w:val="24"/>
        </w:rPr>
        <w:t>.</w:t>
      </w:r>
    </w:p>
    <w:p w14:paraId="489E72A2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01A0924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0817CCEA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141CE5CF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33A8E90A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7200F49E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29B53AA3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28974A5F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8007" w14:textId="77777777" w:rsidR="0047387D" w:rsidRDefault="0047387D">
      <w:r>
        <w:separator/>
      </w:r>
    </w:p>
  </w:endnote>
  <w:endnote w:type="continuationSeparator" w:id="0">
    <w:p w14:paraId="0A33C13D" w14:textId="77777777" w:rsidR="0047387D" w:rsidRDefault="0047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7CD3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A1B2" w14:textId="77777777" w:rsidR="0047387D" w:rsidRDefault="0047387D">
      <w:r>
        <w:separator/>
      </w:r>
    </w:p>
  </w:footnote>
  <w:footnote w:type="continuationSeparator" w:id="0">
    <w:p w14:paraId="10574AFD" w14:textId="77777777" w:rsidR="0047387D" w:rsidRDefault="0047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F661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7E9A31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3C53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04407C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04DDD39" wp14:editId="162C9E9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5921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EA5B8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5C5C01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6716A"/>
    <w:rsid w:val="00171E12"/>
    <w:rsid w:val="001D0F9B"/>
    <w:rsid w:val="001D1A6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66D9D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7387D"/>
    <w:rsid w:val="004A6672"/>
    <w:rsid w:val="004B79FB"/>
    <w:rsid w:val="004D7EFF"/>
    <w:rsid w:val="0052275F"/>
    <w:rsid w:val="00523E6F"/>
    <w:rsid w:val="0052617B"/>
    <w:rsid w:val="005565CD"/>
    <w:rsid w:val="00563D51"/>
    <w:rsid w:val="005925ED"/>
    <w:rsid w:val="005D1175"/>
    <w:rsid w:val="005F2163"/>
    <w:rsid w:val="005F2826"/>
    <w:rsid w:val="00643F82"/>
    <w:rsid w:val="00650842"/>
    <w:rsid w:val="00651C34"/>
    <w:rsid w:val="00673BF2"/>
    <w:rsid w:val="006879BA"/>
    <w:rsid w:val="006936EF"/>
    <w:rsid w:val="006F067C"/>
    <w:rsid w:val="00710668"/>
    <w:rsid w:val="0074309A"/>
    <w:rsid w:val="00750D9F"/>
    <w:rsid w:val="007827C4"/>
    <w:rsid w:val="007974EF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BF6717"/>
    <w:rsid w:val="00C00F6D"/>
    <w:rsid w:val="00C15482"/>
    <w:rsid w:val="00C339DB"/>
    <w:rsid w:val="00C53C39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17700"/>
    <w:rsid w:val="00F41D82"/>
    <w:rsid w:val="00F55BD6"/>
    <w:rsid w:val="00F83BF9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A71AA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23</cp:revision>
  <cp:lastPrinted>2005-01-25T16:56:00Z</cp:lastPrinted>
  <dcterms:created xsi:type="dcterms:W3CDTF">2017-04-06T14:22:00Z</dcterms:created>
  <dcterms:modified xsi:type="dcterms:W3CDTF">2026-02-05T19:26:00Z</dcterms:modified>
</cp:coreProperties>
</file>