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80/2026</w:t>
      </w:r>
      <w:r>
        <w:rPr>
          <w:b/>
          <w:sz w:val="24"/>
          <w:szCs w:val="24"/>
        </w:rPr>
        <w:t>Indicação Nº 80/2026</w:t>
      </w:r>
    </w:p>
    <w:p w:rsidR="00120382" w:rsidP="009F21DE">
      <w:pPr>
        <w:spacing w:line="360" w:lineRule="auto"/>
        <w:rPr>
          <w:b/>
          <w:sz w:val="24"/>
          <w:szCs w:val="24"/>
        </w:rPr>
      </w:pPr>
    </w:p>
    <w:p w:rsidR="00276206" w:rsidRPr="00753A9A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753A9A">
        <w:rPr>
          <w:b/>
          <w:sz w:val="24"/>
          <w:szCs w:val="24"/>
        </w:rPr>
        <w:t>EMENTA: INDICO AO EXMO. SR. PREFEITO MUNICIPAL, DR. PAULO DE OLIVEIRA E SILVA, POR INTERMÉDIO DA SECRETARIA COMPETENTE, O IMEDIATO FECHAMENTO DOS BURACOS EXISTENTES NA RUA EMÍLIO BIAZOTTO, DEFRONTE AO NÚMERO 31, NO BAIRRO VILA EUNICE – REGIÃO OESTE.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753A9A" w:rsidP="00753A9A">
      <w:pPr>
        <w:pStyle w:val="NormalWeb"/>
        <w:jc w:val="both"/>
      </w:pPr>
      <w:r>
        <w:tab/>
      </w:r>
      <w:r>
        <w:t xml:space="preserve">Na data de </w:t>
      </w:r>
      <w:r>
        <w:rPr>
          <w:rStyle w:val="Strong"/>
        </w:rPr>
        <w:t>05 de fevereiro de 2026</w:t>
      </w:r>
      <w:r>
        <w:t xml:space="preserve">, este Vereador esteve no local da demanda e, por meio de trabalho de fiscalização, constatou que, na </w:t>
      </w:r>
      <w:r>
        <w:rPr>
          <w:rStyle w:val="Strong"/>
        </w:rPr>
        <w:t xml:space="preserve">Rua Emílio </w:t>
      </w:r>
      <w:r>
        <w:rPr>
          <w:rStyle w:val="Strong"/>
        </w:rPr>
        <w:t>Biazotto</w:t>
      </w:r>
      <w:r w:rsidRPr="00C128C3">
        <w:rPr>
          <w:rStyle w:val="Strong"/>
        </w:rPr>
        <w:t>,</w:t>
      </w:r>
      <w:r>
        <w:rPr>
          <w:rStyle w:val="Strong"/>
        </w:rPr>
        <w:t xml:space="preserve"> defronte ao número 31, no Bairro Vila Eunice</w:t>
      </w:r>
      <w:r w:rsidRPr="00C128C3">
        <w:rPr>
          <w:b/>
        </w:rPr>
        <w:t>,</w:t>
      </w:r>
      <w:r>
        <w:t xml:space="preserve"> existem buracos próximos ao meio-fio da calçada.</w:t>
      </w:r>
    </w:p>
    <w:p w:rsidR="00753A9A" w:rsidP="00753A9A">
      <w:pPr>
        <w:pStyle w:val="NormalWeb"/>
        <w:jc w:val="both"/>
      </w:pPr>
      <w:r>
        <w:rPr>
          <w:rStyle w:val="Strong"/>
        </w:rPr>
        <w:tab/>
      </w:r>
      <w:r w:rsidRPr="00753A9A">
        <w:rPr>
          <w:rStyle w:val="Strong"/>
          <w:b w:val="0"/>
        </w:rPr>
        <w:t>Os referidos buracos</w:t>
      </w:r>
      <w:r>
        <w:t xml:space="preserve"> estão acumulando grande quantidade de água e, consequentemente, causando danos significativos à camada asfáltica, representando </w:t>
      </w:r>
      <w:r w:rsidRPr="00753A9A">
        <w:rPr>
          <w:rStyle w:val="Strong"/>
          <w:b w:val="0"/>
        </w:rPr>
        <w:t>risco iminente à segurança de motoristas e pedestres</w:t>
      </w:r>
      <w:r w:rsidRPr="00753A9A">
        <w:rPr>
          <w:b/>
        </w:rPr>
        <w:t>.</w:t>
      </w:r>
    </w:p>
    <w:p w:rsidR="00753A9A" w:rsidP="00753A9A">
      <w:pPr>
        <w:pStyle w:val="NormalWeb"/>
        <w:jc w:val="both"/>
      </w:pPr>
      <w:r>
        <w:tab/>
        <w:t>Caso nenhuma providência seja adotada, os buracos tendem a se agravar com o passar do tempo, ampliando suas dimensões, aumentando o acúmulo de água parada e prejudicando de forma ainda mais severa a infraestrutura da via.</w:t>
      </w:r>
    </w:p>
    <w:p w:rsidR="00753A9A" w:rsidP="00753A9A">
      <w:pPr>
        <w:pStyle w:val="NormalWeb"/>
        <w:jc w:val="both"/>
      </w:pPr>
      <w:r>
        <w:tab/>
        <w:t xml:space="preserve">Diante da gravidade da situação e do risco iminente à segurança pública, </w:t>
      </w:r>
      <w:r w:rsidRPr="00753A9A">
        <w:rPr>
          <w:rStyle w:val="Strong"/>
          <w:b w:val="0"/>
        </w:rPr>
        <w:t>solicito, com urgência</w:t>
      </w:r>
      <w:r w:rsidRPr="00753A9A">
        <w:rPr>
          <w:b/>
        </w:rPr>
        <w:t>,</w:t>
      </w:r>
      <w:r>
        <w:t xml:space="preserve"> que o Poder Executivo adote as providências necessárias para o </w:t>
      </w:r>
      <w:r w:rsidRPr="00753A9A">
        <w:rPr>
          <w:rStyle w:val="Strong"/>
          <w:b w:val="0"/>
        </w:rPr>
        <w:t>fechamento imediato dos buracos e a recuperação da infraestrutura viária</w:t>
      </w:r>
      <w:r>
        <w:t xml:space="preserve"> naquele trecho. Tal medida é essencial para evitar o agravamento do problema, gerar economia aos cofres públicos e garantir a segurança de todos que transitam pela localidade.</w:t>
      </w:r>
    </w:p>
    <w:p w:rsidR="009F21DE" w:rsidRPr="00753A9A" w:rsidP="00753A9A">
      <w:pPr>
        <w:pStyle w:val="NormalWeb"/>
        <w:jc w:val="both"/>
      </w:pPr>
      <w:r>
        <w:tab/>
        <w:t xml:space="preserve">Portanto, </w:t>
      </w:r>
      <w:r w:rsidRPr="00753A9A">
        <w:rPr>
          <w:rStyle w:val="Strong"/>
          <w:b w:val="0"/>
        </w:rPr>
        <w:t>apresento a Vossa Excelência</w:t>
      </w:r>
      <w:r w:rsidRPr="00753A9A">
        <w:t>,</w:t>
      </w:r>
      <w:r>
        <w:t xml:space="preserve"> nos termos do </w:t>
      </w:r>
      <w:r w:rsidRPr="00753A9A">
        <w:rPr>
          <w:rStyle w:val="Strong"/>
          <w:b w:val="0"/>
        </w:rPr>
        <w:t>art. 160 do Regimento</w:t>
      </w:r>
      <w:r>
        <w:rPr>
          <w:rStyle w:val="Strong"/>
        </w:rPr>
        <w:t xml:space="preserve"> </w:t>
      </w:r>
      <w:r w:rsidRPr="00753A9A">
        <w:rPr>
          <w:rStyle w:val="Strong"/>
          <w:b w:val="0"/>
        </w:rPr>
        <w:t>Interno</w:t>
      </w:r>
      <w:r w:rsidRPr="00753A9A">
        <w:t>,</w:t>
      </w:r>
      <w:r>
        <w:t xml:space="preserve"> a presente </w:t>
      </w:r>
      <w:r>
        <w:rPr>
          <w:rStyle w:val="Strong"/>
        </w:rPr>
        <w:t>INDICAÇÃO</w:t>
      </w:r>
      <w:r w:rsidRPr="00753A9A">
        <w:rPr>
          <w:b/>
        </w:rPr>
        <w:t>,</w:t>
      </w:r>
      <w:r>
        <w:t xml:space="preserve"> a ser encaminhada ao Senhor Prefeito Municipal, </w:t>
      </w:r>
      <w:r w:rsidRPr="00753A9A">
        <w:rPr>
          <w:rStyle w:val="Strong"/>
          <w:b w:val="0"/>
        </w:rPr>
        <w:t>Dr.</w:t>
      </w:r>
      <w:r>
        <w:rPr>
          <w:rStyle w:val="Strong"/>
        </w:rPr>
        <w:t xml:space="preserve"> </w:t>
      </w:r>
      <w:r w:rsidRPr="00753A9A">
        <w:rPr>
          <w:rStyle w:val="Strong"/>
          <w:b w:val="0"/>
        </w:rPr>
        <w:t>Paulo de Oliveira e Silva</w:t>
      </w:r>
      <w:r>
        <w:t xml:space="preserve">, juntamente com a Secretaria competente, </w:t>
      </w:r>
      <w:r w:rsidRPr="00753A9A">
        <w:rPr>
          <w:b/>
        </w:rPr>
        <w:t>solicitando a</w:t>
      </w:r>
      <w:r>
        <w:t xml:space="preserve"> </w:t>
      </w:r>
      <w:r>
        <w:rPr>
          <w:rStyle w:val="Strong"/>
        </w:rPr>
        <w:t>rápida execução dos serviços de fechamento dos buracos</w:t>
      </w:r>
      <w:r>
        <w:t xml:space="preserve"> </w:t>
      </w:r>
      <w:r w:rsidRPr="00753A9A">
        <w:rPr>
          <w:b/>
        </w:rPr>
        <w:t xml:space="preserve">na Rua Emílio </w:t>
      </w:r>
      <w:r w:rsidRPr="00753A9A">
        <w:rPr>
          <w:b/>
        </w:rPr>
        <w:t>Biazotto</w:t>
      </w:r>
      <w:r w:rsidRPr="00753A9A">
        <w:rPr>
          <w:b/>
        </w:rPr>
        <w:t>, defronte ao</w:t>
      </w:r>
      <w:r>
        <w:t xml:space="preserve"> </w:t>
      </w:r>
      <w:r w:rsidRPr="00753A9A">
        <w:rPr>
          <w:b/>
        </w:rPr>
        <w:t>número 31, no Bairro Vila Eunice –</w:t>
      </w:r>
      <w:r>
        <w:t xml:space="preserve"> </w:t>
      </w:r>
      <w:r>
        <w:rPr>
          <w:rStyle w:val="Strong"/>
        </w:rPr>
        <w:t>Região Oeste</w:t>
      </w:r>
      <w:r>
        <w:t>.</w:t>
      </w:r>
    </w:p>
    <w:p w:rsidR="00276206" w:rsidRPr="00276206" w:rsidP="00574018">
      <w:pPr>
        <w:pStyle w:val="NormalWeb"/>
        <w:jc w:val="both"/>
        <w:rPr>
          <w:b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D4102E">
        <w:rPr>
          <w:rFonts w:cs="Arial"/>
          <w:b/>
          <w:sz w:val="24"/>
          <w:szCs w:val="24"/>
        </w:rPr>
        <w:t>DOR SANTO RÓTOLLI”, em 06</w:t>
      </w:r>
      <w:r w:rsidR="00DE7C68">
        <w:rPr>
          <w:rFonts w:cs="Arial"/>
          <w:b/>
          <w:sz w:val="24"/>
          <w:szCs w:val="24"/>
        </w:rPr>
        <w:t xml:space="preserve"> 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276225</wp:posOffset>
                </wp:positionV>
                <wp:extent cx="6008370" cy="7979410"/>
                <wp:effectExtent l="0" t="0" r="0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79410"/>
                          <a:chOff x="0" y="0"/>
                          <a:chExt cx="6008370" cy="797941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1pt;height:628.3pt;margin-top:21.75pt;margin-left:421.9pt;mso-position-horizontal:right;mso-position-horizontal-relative:margin;position:absolute;z-index:251660288" coordsize="60083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9;left:15335;mso-wrap-style:square;position:absolute;top:40195;visibility:visible">
                  <v:imagedata r:id="rId6" o:title=""/>
                  <v:path arrowok="t"/>
                </v:shape>
                <v:shape id="Imagem 10" o:spid="_x0000_s1028" type="#_x0000_t75" style="width:29699;height:39598;left:30384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7036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08975646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257787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6029897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758456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6FD4"/>
    <w:rsid w:val="00120382"/>
    <w:rsid w:val="00162596"/>
    <w:rsid w:val="0021081C"/>
    <w:rsid w:val="00274658"/>
    <w:rsid w:val="00276206"/>
    <w:rsid w:val="002B6F9F"/>
    <w:rsid w:val="002E0521"/>
    <w:rsid w:val="003966D9"/>
    <w:rsid w:val="003F7EFA"/>
    <w:rsid w:val="004540F8"/>
    <w:rsid w:val="00486DBB"/>
    <w:rsid w:val="0050052F"/>
    <w:rsid w:val="00501516"/>
    <w:rsid w:val="00534357"/>
    <w:rsid w:val="00574018"/>
    <w:rsid w:val="00587848"/>
    <w:rsid w:val="0063249C"/>
    <w:rsid w:val="00697B84"/>
    <w:rsid w:val="006A6BEE"/>
    <w:rsid w:val="006C6BA9"/>
    <w:rsid w:val="006E5433"/>
    <w:rsid w:val="00714A35"/>
    <w:rsid w:val="007276E8"/>
    <w:rsid w:val="00746E54"/>
    <w:rsid w:val="00753A9A"/>
    <w:rsid w:val="00767C1D"/>
    <w:rsid w:val="007F7E33"/>
    <w:rsid w:val="00843F2E"/>
    <w:rsid w:val="008C324E"/>
    <w:rsid w:val="008C3DA4"/>
    <w:rsid w:val="008C459D"/>
    <w:rsid w:val="008F29B9"/>
    <w:rsid w:val="00932255"/>
    <w:rsid w:val="00974FF3"/>
    <w:rsid w:val="009F21DE"/>
    <w:rsid w:val="00BC5668"/>
    <w:rsid w:val="00BE2306"/>
    <w:rsid w:val="00C128C3"/>
    <w:rsid w:val="00C15DD2"/>
    <w:rsid w:val="00CF3E9F"/>
    <w:rsid w:val="00D4102E"/>
    <w:rsid w:val="00D65EF6"/>
    <w:rsid w:val="00DE037E"/>
    <w:rsid w:val="00DE7C68"/>
    <w:rsid w:val="00EA6CB5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2026-02-06T17:38:14Z</cp:lastPrinted>
  <dcterms:created xsi:type="dcterms:W3CDTF">2026-02-06T17:33:00Z</dcterms:created>
  <dcterms:modified xsi:type="dcterms:W3CDTF">2026-02-06T17:33:00Z</dcterms:modified>
</cp:coreProperties>
</file>