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DA67" w14:textId="77777777" w:rsidR="008260A9" w:rsidRPr="00714A6D" w:rsidRDefault="00714A6D" w:rsidP="00714A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PROJETO DE LEI Nº 163 DE 2025</w:t>
      </w:r>
    </w:p>
    <w:p w14:paraId="7E84612E" w14:textId="77777777" w:rsidR="00714A6D" w:rsidRPr="00714A6D" w:rsidRDefault="00714A6D" w:rsidP="00714A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AUTÓGRAFO Nº 03 DE 2026</w:t>
      </w:r>
    </w:p>
    <w:p w14:paraId="379111A8" w14:textId="77777777" w:rsidR="00043FBD" w:rsidRPr="00714A6D" w:rsidRDefault="00714A6D" w:rsidP="00714A6D">
      <w:pPr>
        <w:spacing w:before="100" w:beforeAutospacing="1" w:after="100" w:afterAutospacing="1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 INSTITUIÇÃO DO PROGRAMA “MÃES DE LUZ”, DESTINADO À PROMOÇÃO DE AÇÕES DE APOIO, ACOLHIMENTO E FORTALECIMENTO DA AUTONOMIA DE MÃES SOLO, MÃES ATÍPICAS E VIÚVAS CHEFES DE FAMÍLIA, E DÁ OUTRAS PROVIDÊNCIAS.</w:t>
      </w:r>
    </w:p>
    <w:p w14:paraId="535F1BE4" w14:textId="77777777" w:rsidR="00043FBD" w:rsidRPr="00714A6D" w:rsidRDefault="00714A6D" w:rsidP="00714A6D">
      <w:pPr>
        <w:spacing w:before="100" w:beforeAutospacing="1" w:after="100" w:afterAutospacing="1"/>
        <w:ind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Mogi Mirim 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>aprova:</w:t>
      </w:r>
    </w:p>
    <w:p w14:paraId="02BDED12" w14:textId="540B1ADD" w:rsidR="00043FBD" w:rsidRPr="00714A6D" w:rsidRDefault="00000000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="00904E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>Fica</w:t>
      </w:r>
      <w:r w:rsidR="00435B32" w:rsidRPr="00714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C26" w:rsidRPr="00714A6D">
        <w:rPr>
          <w:rFonts w:ascii="Times New Roman" w:eastAsia="Times New Roman" w:hAnsi="Times New Roman" w:cs="Times New Roman"/>
          <w:sz w:val="24"/>
          <w:szCs w:val="24"/>
        </w:rPr>
        <w:t>instituído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Programa “Mães de Luz”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>, com a finalidade de promover ações de apoio e fortalecimento social, econômico e emocional de mães solo, mães atípicas e viúvas provedoras de seus lares no Município de Mogi Mirim.</w:t>
      </w:r>
    </w:p>
    <w:p w14:paraId="4B3C8CF3" w14:textId="3FA23797" w:rsidR="00043FBD" w:rsidRPr="00714A6D" w:rsidRDefault="00000000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714A6D">
        <w:rPr>
          <w:rFonts w:ascii="Times New Roman" w:hAnsi="Times New Roman" w:cs="Times New Roman"/>
          <w:sz w:val="24"/>
          <w:szCs w:val="24"/>
        </w:rPr>
        <w:t xml:space="preserve"> O Programa “Mães de Luz” terá</w:t>
      </w:r>
      <w:r w:rsidR="00904E16">
        <w:rPr>
          <w:rFonts w:ascii="Times New Roman" w:hAnsi="Times New Roman" w:cs="Times New Roman"/>
          <w:sz w:val="24"/>
          <w:szCs w:val="24"/>
        </w:rPr>
        <w:t xml:space="preserve"> </w:t>
      </w:r>
      <w:r w:rsidRPr="00714A6D">
        <w:rPr>
          <w:rFonts w:ascii="Times New Roman" w:hAnsi="Times New Roman" w:cs="Times New Roman"/>
          <w:sz w:val="24"/>
          <w:szCs w:val="24"/>
        </w:rPr>
        <w:t>como diretrizes a contemplação das seguintes iniciativas:</w:t>
      </w:r>
    </w:p>
    <w:p w14:paraId="6CF83612" w14:textId="77777777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I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A6D">
        <w:rPr>
          <w:rFonts w:ascii="Times New Roman" w:hAnsi="Times New Roman" w:cs="Times New Roman"/>
          <w:sz w:val="24"/>
          <w:szCs w:val="24"/>
        </w:rPr>
        <w:t>campanhas</w:t>
      </w:r>
      <w:proofErr w:type="gramEnd"/>
      <w:r w:rsidRPr="00714A6D">
        <w:rPr>
          <w:rFonts w:ascii="Times New Roman" w:hAnsi="Times New Roman" w:cs="Times New Roman"/>
          <w:sz w:val="24"/>
          <w:szCs w:val="24"/>
        </w:rPr>
        <w:t xml:space="preserve"> de arrecadação de alimentos, roupas, produtos de higiene e outros itens de necessidade básica;</w:t>
      </w:r>
    </w:p>
    <w:p w14:paraId="7C95058A" w14:textId="77777777" w:rsidR="00904E16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F41AF" w14:textId="77777777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II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A6D">
        <w:rPr>
          <w:rFonts w:ascii="Times New Roman" w:hAnsi="Times New Roman" w:cs="Times New Roman"/>
          <w:sz w:val="24"/>
          <w:szCs w:val="24"/>
        </w:rPr>
        <w:t>parcerias</w:t>
      </w:r>
      <w:proofErr w:type="gramEnd"/>
      <w:r w:rsidRPr="00714A6D">
        <w:rPr>
          <w:rFonts w:ascii="Times New Roman" w:hAnsi="Times New Roman" w:cs="Times New Roman"/>
          <w:sz w:val="24"/>
          <w:szCs w:val="24"/>
        </w:rPr>
        <w:t xml:space="preserve"> com entidades públicas e privadas para oferta de cursos de capacitação profissional, estágios e oportunidades de geração de renda;</w:t>
      </w:r>
    </w:p>
    <w:p w14:paraId="07B08E6C" w14:textId="77777777" w:rsidR="00904E16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C794D7" w14:textId="77777777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III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encaminhamento e apoio psicossocial às beneficiárias, em articulação com a rede municipal de assistência social;</w:t>
      </w:r>
    </w:p>
    <w:p w14:paraId="13EF610D" w14:textId="77777777" w:rsidR="00904E16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A5D3C6" w14:textId="77777777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IV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A6D">
        <w:rPr>
          <w:rFonts w:ascii="Times New Roman" w:hAnsi="Times New Roman" w:cs="Times New Roman"/>
          <w:sz w:val="24"/>
          <w:szCs w:val="24"/>
        </w:rPr>
        <w:t>incentivo</w:t>
      </w:r>
      <w:proofErr w:type="gramEnd"/>
      <w:r w:rsidRPr="00714A6D">
        <w:rPr>
          <w:rFonts w:ascii="Times New Roman" w:hAnsi="Times New Roman" w:cs="Times New Roman"/>
          <w:sz w:val="24"/>
          <w:szCs w:val="24"/>
        </w:rPr>
        <w:t xml:space="preserve"> à formação de redes solidárias de apoio e voluntariado;</w:t>
      </w:r>
    </w:p>
    <w:p w14:paraId="5B1F7E45" w14:textId="77777777" w:rsidR="00904E16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BA1A56" w14:textId="327328D5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V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A6D">
        <w:rPr>
          <w:rFonts w:ascii="Times New Roman" w:hAnsi="Times New Roman" w:cs="Times New Roman"/>
          <w:sz w:val="24"/>
          <w:szCs w:val="24"/>
        </w:rPr>
        <w:t>promoção</w:t>
      </w:r>
      <w:proofErr w:type="gramEnd"/>
      <w:r w:rsidRPr="00714A6D">
        <w:rPr>
          <w:rFonts w:ascii="Times New Roman" w:hAnsi="Times New Roman" w:cs="Times New Roman"/>
          <w:sz w:val="24"/>
          <w:szCs w:val="24"/>
        </w:rPr>
        <w:t xml:space="preserve"> de campanhas educativas de valorização da maternidade e de combate à violência e discriminação contra mães solo e famílias chefiadas por mulheres</w:t>
      </w:r>
      <w:r w:rsidR="00904E16">
        <w:rPr>
          <w:rFonts w:ascii="Times New Roman" w:hAnsi="Times New Roman" w:cs="Times New Roman"/>
          <w:sz w:val="24"/>
          <w:szCs w:val="24"/>
        </w:rPr>
        <w:t>;</w:t>
      </w:r>
    </w:p>
    <w:p w14:paraId="17193F92" w14:textId="77777777" w:rsidR="00904E16" w:rsidRPr="00714A6D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91330E" w14:textId="77777777" w:rsid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VI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4A6D">
        <w:rPr>
          <w:rFonts w:ascii="Times New Roman" w:hAnsi="Times New Roman" w:cs="Times New Roman"/>
          <w:sz w:val="24"/>
          <w:szCs w:val="24"/>
        </w:rPr>
        <w:t>criação</w:t>
      </w:r>
      <w:proofErr w:type="gramEnd"/>
      <w:r w:rsidRPr="00714A6D">
        <w:rPr>
          <w:rFonts w:ascii="Times New Roman" w:hAnsi="Times New Roman" w:cs="Times New Roman"/>
          <w:sz w:val="24"/>
          <w:szCs w:val="24"/>
        </w:rPr>
        <w:t xml:space="preserve"> de espaços de divulgação de produtos e serviços gerados pelas mães beneficiárias, com foco no incentivo ao empreendedorismo feminino e à economia solidária local;</w:t>
      </w:r>
    </w:p>
    <w:p w14:paraId="643C63BD" w14:textId="77777777" w:rsidR="00904E16" w:rsidRPr="00714A6D" w:rsidRDefault="00904E16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606372" w14:textId="77777777" w:rsidR="00043FBD" w:rsidRPr="00714A6D" w:rsidRDefault="00000000" w:rsidP="00714A6D">
      <w:pPr>
        <w:pStyle w:val="SemEspaamen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A6D">
        <w:rPr>
          <w:rFonts w:ascii="Times New Roman" w:hAnsi="Times New Roman" w:cs="Times New Roman"/>
          <w:sz w:val="24"/>
          <w:szCs w:val="24"/>
        </w:rPr>
        <w:t xml:space="preserve">VII </w:t>
      </w:r>
      <w:r w:rsidR="00714A6D">
        <w:rPr>
          <w:rFonts w:ascii="Times New Roman" w:hAnsi="Times New Roman" w:cs="Times New Roman"/>
          <w:sz w:val="24"/>
          <w:szCs w:val="24"/>
        </w:rPr>
        <w:t>-</w:t>
      </w:r>
      <w:r w:rsidRPr="00714A6D">
        <w:rPr>
          <w:rFonts w:ascii="Times New Roman" w:hAnsi="Times New Roman" w:cs="Times New Roman"/>
          <w:sz w:val="24"/>
          <w:szCs w:val="24"/>
        </w:rPr>
        <w:t xml:space="preserve"> fomento à criação de redes de apoio mútuo para o cuidado e guarda de crianças em momentos de capacitação, entrevistas de emprego ou atividades laborais das mães.</w:t>
      </w:r>
    </w:p>
    <w:p w14:paraId="4CD3F191" w14:textId="7F171703" w:rsidR="00043FBD" w:rsidRPr="00714A6D" w:rsidRDefault="00000000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Art. 3º</w:t>
      </w:r>
      <w:r w:rsidR="00811C26"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35B32" w:rsidRPr="00714A6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904E16">
        <w:rPr>
          <w:rFonts w:ascii="Times New Roman" w:eastAsia="Times New Roman" w:hAnsi="Times New Roman" w:cs="Times New Roman"/>
          <w:sz w:val="24"/>
          <w:szCs w:val="24"/>
        </w:rPr>
        <w:t>M</w:t>
      </w:r>
      <w:r w:rsidR="00435B32" w:rsidRPr="00714A6D">
        <w:rPr>
          <w:rFonts w:ascii="Times New Roman" w:eastAsia="Times New Roman" w:hAnsi="Times New Roman" w:cs="Times New Roman"/>
          <w:sz w:val="24"/>
          <w:szCs w:val="24"/>
        </w:rPr>
        <w:t>unicípio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 xml:space="preserve"> poderá celebrar parcerias</w:t>
      </w:r>
      <w:r w:rsidR="00435B32" w:rsidRPr="00714A6D">
        <w:rPr>
          <w:rFonts w:ascii="Times New Roman" w:eastAsia="Times New Roman" w:hAnsi="Times New Roman" w:cs="Times New Roman"/>
          <w:sz w:val="24"/>
          <w:szCs w:val="24"/>
        </w:rPr>
        <w:t>, parcerias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 xml:space="preserve"> público-privadas, convênios ou termos de cooperação com órgãos públicos, entidades civis, empresas e organizações não governamentais para execução das ações previstas neste Programa.</w:t>
      </w:r>
    </w:p>
    <w:p w14:paraId="79E729C1" w14:textId="64BE4302" w:rsidR="00043FBD" w:rsidRDefault="00000000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Art. 4º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>As despesas decorrentes da execução desta Lei correrão por conta de dotações orçamentárias próprias, podendo ser suplementadas se necessário.</w:t>
      </w:r>
    </w:p>
    <w:p w14:paraId="047A7731" w14:textId="77777777" w:rsidR="00904E16" w:rsidRDefault="00904E16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693EA37" w14:textId="77777777" w:rsidR="003D1512" w:rsidRPr="00714A6D" w:rsidRDefault="003D1512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439C866" w14:textId="77777777" w:rsidR="00556F7A" w:rsidRDefault="00000000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>Art. 5º</w:t>
      </w:r>
      <w:r w:rsidR="00714A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4A6D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</w:t>
      </w:r>
      <w:r w:rsidR="00714A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7971C" w14:textId="77777777" w:rsidR="003D1512" w:rsidRDefault="003D1512" w:rsidP="00714A6D">
      <w:pPr>
        <w:spacing w:before="100" w:beforeAutospacing="1" w:after="100" w:afterAutospacing="1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BD4BC6F" w14:textId="2A8573CE" w:rsidR="003D1512" w:rsidRPr="003D1512" w:rsidRDefault="003D1512" w:rsidP="003D1512">
      <w:pPr>
        <w:ind w:left="709"/>
        <w:rPr>
          <w:rFonts w:ascii="Times New Roman" w:hAnsi="Times New Roman" w:cs="Times New Roman"/>
          <w:sz w:val="24"/>
          <w:szCs w:val="24"/>
        </w:rPr>
      </w:pPr>
      <w:r w:rsidRPr="003D1512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D151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3D1512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0B4DE5FD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67CD175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D7C5856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655A51F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7EAC73D8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8E520A7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92271D2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975663F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37E05A60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4F7E666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54EA282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4BD2BB1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784216AA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A6C7125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D3D55CF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511B6F9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53A540F4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5B9A9F6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EB9E343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C505136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0487696" w14:textId="77777777" w:rsidR="003D1512" w:rsidRPr="003D1512" w:rsidRDefault="003D1512" w:rsidP="003D1512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3D151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CED02AF" w14:textId="77777777" w:rsidR="003D1512" w:rsidRDefault="003D1512" w:rsidP="00714A6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Hlk196829898"/>
    </w:p>
    <w:p w14:paraId="036F1028" w14:textId="77777777" w:rsidR="003D1512" w:rsidRDefault="003D1512" w:rsidP="00714A6D">
      <w:pPr>
        <w:rPr>
          <w:rFonts w:ascii="Times New Roman" w:hAnsi="Times New Roman" w:cs="Times New Roman"/>
          <w:b/>
          <w:sz w:val="20"/>
          <w:szCs w:val="20"/>
        </w:rPr>
      </w:pPr>
    </w:p>
    <w:p w14:paraId="5AEADA01" w14:textId="77777777" w:rsidR="003D1512" w:rsidRDefault="003D1512" w:rsidP="00714A6D">
      <w:pPr>
        <w:rPr>
          <w:rFonts w:ascii="Times New Roman" w:hAnsi="Times New Roman" w:cs="Times New Roman"/>
          <w:b/>
          <w:sz w:val="20"/>
          <w:szCs w:val="20"/>
        </w:rPr>
      </w:pPr>
    </w:p>
    <w:p w14:paraId="27C9D17D" w14:textId="56CB939D" w:rsidR="00714A6D" w:rsidRPr="00714A6D" w:rsidRDefault="00714A6D" w:rsidP="00714A6D">
      <w:pPr>
        <w:rPr>
          <w:rFonts w:ascii="Times New Roman" w:hAnsi="Times New Roman" w:cs="Times New Roman"/>
          <w:b/>
          <w:sz w:val="20"/>
          <w:szCs w:val="20"/>
        </w:rPr>
      </w:pPr>
      <w:r w:rsidRPr="00714A6D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163 de 2025</w:t>
      </w:r>
      <w:r w:rsidRPr="00714A6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476797D" w14:textId="77777777" w:rsidR="00714A6D" w:rsidRPr="00714A6D" w:rsidRDefault="00714A6D" w:rsidP="00714A6D">
      <w:pPr>
        <w:rPr>
          <w:rFonts w:ascii="Times New Roman" w:hAnsi="Times New Roman" w:cs="Times New Roman"/>
          <w:b/>
          <w:sz w:val="20"/>
          <w:szCs w:val="20"/>
        </w:rPr>
      </w:pPr>
      <w:r w:rsidRPr="00714A6D">
        <w:rPr>
          <w:rFonts w:ascii="Times New Roman" w:hAnsi="Times New Roman" w:cs="Times New Roman"/>
          <w:b/>
          <w:sz w:val="20"/>
          <w:szCs w:val="20"/>
        </w:rPr>
        <w:t>Autoria: Vereador</w:t>
      </w:r>
      <w:r>
        <w:rPr>
          <w:rFonts w:ascii="Times New Roman" w:hAnsi="Times New Roman" w:cs="Times New Roman"/>
          <w:b/>
          <w:sz w:val="20"/>
          <w:szCs w:val="20"/>
        </w:rPr>
        <w:t xml:space="preserve"> Wilians Mendes de Oliveira</w:t>
      </w:r>
    </w:p>
    <w:bookmarkEnd w:id="0"/>
    <w:p w14:paraId="501F520D" w14:textId="77777777" w:rsidR="00714A6D" w:rsidRDefault="00714A6D" w:rsidP="00714A6D">
      <w:pPr>
        <w:spacing w:after="100" w:afterAutospacing="1"/>
        <w:jc w:val="both"/>
        <w:rPr>
          <w:sz w:val="23"/>
          <w:szCs w:val="23"/>
        </w:rPr>
      </w:pPr>
    </w:p>
    <w:p w14:paraId="5C9BABEA" w14:textId="77777777" w:rsidR="00714A6D" w:rsidRPr="00714A6D" w:rsidRDefault="00714A6D" w:rsidP="00714A6D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sectPr w:rsidR="00714A6D" w:rsidRPr="00714A6D" w:rsidSect="00714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B1C3" w14:textId="77777777" w:rsidR="00C1620E" w:rsidRDefault="00C1620E">
      <w:r>
        <w:separator/>
      </w:r>
    </w:p>
  </w:endnote>
  <w:endnote w:type="continuationSeparator" w:id="0">
    <w:p w14:paraId="723A8B00" w14:textId="77777777" w:rsidR="00C1620E" w:rsidRDefault="00C1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599B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21A3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B08A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2DC1" w14:textId="77777777" w:rsidR="00C1620E" w:rsidRDefault="00C1620E">
      <w:r>
        <w:separator/>
      </w:r>
    </w:p>
  </w:footnote>
  <w:footnote w:type="continuationSeparator" w:id="0">
    <w:p w14:paraId="70009E3D" w14:textId="77777777" w:rsidR="00C1620E" w:rsidRDefault="00C1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D2A7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00D2" w14:textId="77777777" w:rsidR="008260A9" w:rsidRDefault="00000000" w:rsidP="00714A6D">
    <w:pPr>
      <w:tabs>
        <w:tab w:val="right" w:pos="7513"/>
      </w:tabs>
      <w:ind w:right="360" w:firstLine="21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532D6" wp14:editId="24BBF1D8">
          <wp:simplePos x="0" y="0"/>
          <wp:positionH relativeFrom="column">
            <wp:posOffset>190500</wp:posOffset>
          </wp:positionH>
          <wp:positionV relativeFrom="paragraph">
            <wp:posOffset>-249555</wp:posOffset>
          </wp:positionV>
          <wp:extent cx="1038225" cy="752475"/>
          <wp:effectExtent l="0" t="0" r="9525" b="9525"/>
          <wp:wrapNone/>
          <wp:docPr id="344869159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A6D">
      <w:rPr>
        <w:rFonts w:ascii="Arial" w:eastAsia="Arial" w:hAnsi="Arial" w:cs="Arial"/>
        <w:b/>
        <w:color w:val="000000"/>
        <w:sz w:val="34"/>
        <w:szCs w:val="34"/>
      </w:rPr>
      <w:t xml:space="preserve">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66605426" w14:textId="77777777" w:rsidR="008260A9" w:rsidRDefault="00714A6D" w:rsidP="00714A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                         Estado de São Paulo</w:t>
    </w:r>
  </w:p>
  <w:p w14:paraId="18892A2C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12390D5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7FB8" w14:textId="77777777"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713D"/>
    <w:multiLevelType w:val="multilevel"/>
    <w:tmpl w:val="25A2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B71D3"/>
    <w:multiLevelType w:val="multilevel"/>
    <w:tmpl w:val="EB5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55857">
    <w:abstractNumId w:val="0"/>
  </w:num>
  <w:num w:numId="2" w16cid:durableId="212160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123D9"/>
    <w:rsid w:val="0003003D"/>
    <w:rsid w:val="000305FB"/>
    <w:rsid w:val="00032043"/>
    <w:rsid w:val="0003684B"/>
    <w:rsid w:val="00043FBD"/>
    <w:rsid w:val="00074F05"/>
    <w:rsid w:val="000B77B5"/>
    <w:rsid w:val="000C4E33"/>
    <w:rsid w:val="000C5972"/>
    <w:rsid w:val="000E10E9"/>
    <w:rsid w:val="000E2329"/>
    <w:rsid w:val="001000DC"/>
    <w:rsid w:val="00174C0E"/>
    <w:rsid w:val="00184D4D"/>
    <w:rsid w:val="00205925"/>
    <w:rsid w:val="00255BAE"/>
    <w:rsid w:val="00256126"/>
    <w:rsid w:val="002809F9"/>
    <w:rsid w:val="002E6929"/>
    <w:rsid w:val="00320260"/>
    <w:rsid w:val="003312D9"/>
    <w:rsid w:val="00361276"/>
    <w:rsid w:val="003C0BC0"/>
    <w:rsid w:val="003D1512"/>
    <w:rsid w:val="00435B32"/>
    <w:rsid w:val="00475351"/>
    <w:rsid w:val="00483368"/>
    <w:rsid w:val="00496023"/>
    <w:rsid w:val="00496DBD"/>
    <w:rsid w:val="004A0E5A"/>
    <w:rsid w:val="004C54D9"/>
    <w:rsid w:val="004C70CB"/>
    <w:rsid w:val="004F7883"/>
    <w:rsid w:val="00556F7A"/>
    <w:rsid w:val="0056039B"/>
    <w:rsid w:val="005829A5"/>
    <w:rsid w:val="005D2D7A"/>
    <w:rsid w:val="005D395D"/>
    <w:rsid w:val="00602B26"/>
    <w:rsid w:val="006239D6"/>
    <w:rsid w:val="006256A6"/>
    <w:rsid w:val="006501A9"/>
    <w:rsid w:val="006D79F9"/>
    <w:rsid w:val="006E0076"/>
    <w:rsid w:val="00714A6D"/>
    <w:rsid w:val="007B1B27"/>
    <w:rsid w:val="007D7B4B"/>
    <w:rsid w:val="00811A4D"/>
    <w:rsid w:val="00811C26"/>
    <w:rsid w:val="008260A9"/>
    <w:rsid w:val="0083086C"/>
    <w:rsid w:val="008433EB"/>
    <w:rsid w:val="008C0DAC"/>
    <w:rsid w:val="008D467D"/>
    <w:rsid w:val="008F1B92"/>
    <w:rsid w:val="00904E16"/>
    <w:rsid w:val="00924DAA"/>
    <w:rsid w:val="00941E25"/>
    <w:rsid w:val="00955F25"/>
    <w:rsid w:val="009926F1"/>
    <w:rsid w:val="00A25DA5"/>
    <w:rsid w:val="00A4571A"/>
    <w:rsid w:val="00A4633E"/>
    <w:rsid w:val="00A561FC"/>
    <w:rsid w:val="00A71902"/>
    <w:rsid w:val="00AC24C7"/>
    <w:rsid w:val="00AD0F12"/>
    <w:rsid w:val="00BA02C3"/>
    <w:rsid w:val="00BC0D0F"/>
    <w:rsid w:val="00BD5153"/>
    <w:rsid w:val="00BE7446"/>
    <w:rsid w:val="00C1620E"/>
    <w:rsid w:val="00C460DB"/>
    <w:rsid w:val="00C5556E"/>
    <w:rsid w:val="00CA7DB4"/>
    <w:rsid w:val="00CF1474"/>
    <w:rsid w:val="00D41937"/>
    <w:rsid w:val="00D77875"/>
    <w:rsid w:val="00DD6D3B"/>
    <w:rsid w:val="00DE1B9B"/>
    <w:rsid w:val="00DF2919"/>
    <w:rsid w:val="00E1316B"/>
    <w:rsid w:val="00E53CC2"/>
    <w:rsid w:val="00E6661A"/>
    <w:rsid w:val="00F10812"/>
    <w:rsid w:val="00F21802"/>
    <w:rsid w:val="00F30B3B"/>
    <w:rsid w:val="00F344FF"/>
    <w:rsid w:val="00F4504D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83205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344FF"/>
    <w:rPr>
      <w:b/>
      <w:bCs/>
    </w:rPr>
  </w:style>
  <w:style w:type="paragraph" w:styleId="SemEspaamento">
    <w:name w:val="No Spacing"/>
    <w:uiPriority w:val="1"/>
    <w:qFormat/>
    <w:rsid w:val="004C70CB"/>
  </w:style>
  <w:style w:type="paragraph" w:customStyle="1" w:styleId="query-text-line">
    <w:name w:val="query-text-line"/>
    <w:basedOn w:val="Normal"/>
    <w:rsid w:val="0003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C0D0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0D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56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9</cp:revision>
  <cp:lastPrinted>2025-11-10T18:35:00Z</cp:lastPrinted>
  <dcterms:created xsi:type="dcterms:W3CDTF">2025-11-04T18:03:00Z</dcterms:created>
  <dcterms:modified xsi:type="dcterms:W3CDTF">2026-02-10T14:02:00Z</dcterms:modified>
</cp:coreProperties>
</file>