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100/2026</w:t>
      </w:r>
      <w:r>
        <w:rPr>
          <w:b/>
          <w:sz w:val="24"/>
          <w:szCs w:val="24"/>
        </w:rPr>
        <w:t>Indicação Nº 100/2026</w:t>
      </w:r>
    </w:p>
    <w:p w:rsidR="002C74B2" w:rsidP="009F21DE">
      <w:pPr>
        <w:spacing w:line="360" w:lineRule="auto"/>
        <w:rPr>
          <w:b/>
          <w:sz w:val="24"/>
          <w:szCs w:val="24"/>
        </w:rPr>
      </w:pPr>
    </w:p>
    <w:p w:rsidR="00276206" w:rsidRPr="00E12E6D" w:rsidP="00497CF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E12E6D">
        <w:rPr>
          <w:b/>
          <w:sz w:val="24"/>
          <w:szCs w:val="24"/>
        </w:rPr>
        <w:t>EMENTA: INDICO AO EXMO. SR. PREFEITO MUNICIPAL DR. PAULO DE OLIVEIRA E SILVA, POR INTERMÉDIO DA SECRETARIA COMPETENTE, QUE SEJA REALIZADA A MANUTENÇÃO NOS PONTOS CRÍTICOS DO PAVIMENTO DAS DIVERSAS RUAS DO BAIRRO BULGARELLI – REGIÃO RURAL.</w:t>
      </w:r>
    </w:p>
    <w:p w:rsidR="009F21DE" w:rsidP="0027620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53A9A" w:rsidRPr="00497CF1" w:rsidP="00497CF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987A42" w:rsidP="00987A42">
      <w:pPr>
        <w:pStyle w:val="NormalWeb"/>
        <w:jc w:val="both"/>
      </w:pPr>
      <w:r>
        <w:rPr>
          <w:rStyle w:val="Strong"/>
        </w:rPr>
        <w:tab/>
      </w:r>
      <w:r>
        <w:t xml:space="preserve">Na data de </w:t>
      </w:r>
      <w:r w:rsidRPr="00987A42">
        <w:rPr>
          <w:b/>
        </w:rPr>
        <w:t>12 de fevereiro de 2026,</w:t>
      </w:r>
      <w:r>
        <w:t xml:space="preserve"> este Vereador esteve no local da demanda e, por meio do trabalho de fiscalização, constatou que </w:t>
      </w:r>
      <w:r w:rsidRPr="00987A42">
        <w:rPr>
          <w:rStyle w:val="Strong"/>
          <w:b w:val="0"/>
        </w:rPr>
        <w:t xml:space="preserve">diversas vias do bairro </w:t>
      </w:r>
      <w:r w:rsidRPr="00987A42">
        <w:rPr>
          <w:rStyle w:val="Strong"/>
          <w:b w:val="0"/>
        </w:rPr>
        <w:t>Bulgarelli</w:t>
      </w:r>
      <w:r>
        <w:t xml:space="preserve"> apresentam sérios problemas em sua estrutura e pavimento, evidenciando a necessidade de intervenção imediata do Poder Público.</w:t>
      </w:r>
    </w:p>
    <w:p w:rsidR="00987A42" w:rsidP="00987A42">
      <w:pPr>
        <w:pStyle w:val="NormalWeb"/>
        <w:jc w:val="both"/>
      </w:pPr>
      <w:r>
        <w:tab/>
        <w:t xml:space="preserve">Observou-se que muitas ruas do bairro </w:t>
      </w:r>
      <w:r w:rsidR="00E12E6D">
        <w:t>se encontram</w:t>
      </w:r>
      <w:r>
        <w:t xml:space="preserve"> em condições precárias, comprometendo a segurança </w:t>
      </w:r>
      <w:r w:rsidR="00E12E6D">
        <w:t xml:space="preserve">e o tráfego </w:t>
      </w:r>
      <w:r>
        <w:t>dos veículos que circulam diariamente.</w:t>
      </w:r>
    </w:p>
    <w:p w:rsidR="00987A42" w:rsidP="00987A42">
      <w:pPr>
        <w:pStyle w:val="NormalWeb"/>
        <w:jc w:val="both"/>
      </w:pPr>
      <w:r>
        <w:tab/>
        <w:t xml:space="preserve">Durante a vistoria, verificou-se a presença de </w:t>
      </w:r>
      <w:r w:rsidRPr="00987A42">
        <w:rPr>
          <w:rStyle w:val="Strong"/>
          <w:b w:val="0"/>
        </w:rPr>
        <w:t>pontos de erosão</w:t>
      </w:r>
      <w:r>
        <w:t xml:space="preserve"> nas margens das vias, buracos de grandes proporções no leito carroçável e outros danos que vêm se agravando com o passar do tempo.</w:t>
      </w:r>
    </w:p>
    <w:p w:rsidR="00987A42" w:rsidP="00987A42">
      <w:pPr>
        <w:pStyle w:val="NormalWeb"/>
        <w:jc w:val="both"/>
      </w:pPr>
      <w:r>
        <w:tab/>
        <w:t>Ressalta-se que a falta de manutenção e conservação das ruas aumenta significativamente o risco de acidentes e coloca em risco os moradores que dependem dessas vias para suas atividades diárias.</w:t>
      </w:r>
    </w:p>
    <w:p w:rsidR="00987A42" w:rsidP="00987A42">
      <w:pPr>
        <w:pStyle w:val="NormalWeb"/>
        <w:jc w:val="both"/>
      </w:pPr>
      <w:r>
        <w:tab/>
        <w:t>Além disso, registra-se a insatisfação dos munícipes, que solicitam providências urgentes para a melhoria das condições das ruas, garantindo segurança e melhor mobilidade no bairro.</w:t>
      </w:r>
    </w:p>
    <w:p w:rsidR="009F21DE" w:rsidRPr="00753A9A" w:rsidP="00753A9A">
      <w:pPr>
        <w:pStyle w:val="NormalWeb"/>
        <w:jc w:val="both"/>
      </w:pPr>
      <w:r>
        <w:tab/>
        <w:t xml:space="preserve">Portanto, apresento a Vossa Excelência, nos termos do art. 160 do Regimento Interno, a presente </w:t>
      </w:r>
      <w:r w:rsidRPr="00987A42">
        <w:rPr>
          <w:b/>
        </w:rPr>
        <w:t>INDICAÇÃO,</w:t>
      </w:r>
      <w:r>
        <w:t xml:space="preserve"> a ser encaminhada ao Senhor Prefeito Municipal Doutor Paulo de Oliveira e Silva, juntamente com a Secretaria competente, </w:t>
      </w:r>
      <w:r w:rsidRPr="00987A42">
        <w:rPr>
          <w:b/>
        </w:rPr>
        <w:t>solicitando a realização de manutenção no</w:t>
      </w:r>
      <w:r w:rsidR="00E12E6D">
        <w:rPr>
          <w:b/>
        </w:rPr>
        <w:t>s pontos críticos do pavimento</w:t>
      </w:r>
      <w:r w:rsidRPr="00987A42">
        <w:rPr>
          <w:b/>
        </w:rPr>
        <w:t xml:space="preserve"> das</w:t>
      </w:r>
      <w:r>
        <w:t xml:space="preserve"> </w:t>
      </w:r>
      <w:r>
        <w:rPr>
          <w:rStyle w:val="Strong"/>
        </w:rPr>
        <w:t xml:space="preserve">diversas vias do bairro </w:t>
      </w:r>
      <w:r>
        <w:rPr>
          <w:rStyle w:val="Strong"/>
        </w:rPr>
        <w:t>Bulgarelli</w:t>
      </w:r>
      <w:r>
        <w:t xml:space="preserve"> - </w:t>
      </w:r>
      <w:r>
        <w:rPr>
          <w:rStyle w:val="Strong"/>
        </w:rPr>
        <w:t>Região Rural</w:t>
      </w:r>
      <w:r>
        <w:t>.</w:t>
      </w:r>
    </w:p>
    <w:p w:rsidR="00276206" w:rsidRPr="00276206" w:rsidP="00574018">
      <w:pPr>
        <w:pStyle w:val="NormalWeb"/>
        <w:jc w:val="both"/>
        <w:rPr>
          <w:b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497CF1">
        <w:rPr>
          <w:rFonts w:cs="Arial"/>
          <w:b/>
          <w:sz w:val="24"/>
          <w:szCs w:val="24"/>
        </w:rPr>
        <w:t>DOR SANTO RÓTOLLI”, em 19</w:t>
      </w:r>
      <w:r w:rsidR="00DE7C68">
        <w:rPr>
          <w:rFonts w:cs="Arial"/>
          <w:b/>
          <w:sz w:val="24"/>
          <w:szCs w:val="24"/>
        </w:rPr>
        <w:t xml:space="preserve"> de fevereiro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2C74B2" w:rsidP="009F21DE">
      <w:pPr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2208326</wp:posOffset>
            </wp:positionH>
            <wp:positionV relativeFrom="paragraph">
              <wp:posOffset>167640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p w:rsidR="006A6BEE"/>
    <w:p w:rsidR="002C74B2">
      <w:pPr>
        <w:suppressAutoHyphens w:val="0"/>
        <w:spacing w:after="160" w:line="259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245745</wp:posOffset>
                </wp:positionV>
                <wp:extent cx="6055995" cy="8027035"/>
                <wp:effectExtent l="0" t="0" r="1905" b="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55995" cy="8027035"/>
                          <a:chOff x="0" y="0"/>
                          <a:chExt cx="6055995" cy="8027035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861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43050" y="40671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6.85pt;height:632.05pt;margin-top:19.35pt;margin-left:425.65pt;mso-position-horizontal:right;mso-position-horizontal-relative:margin;position:absolute;z-index:251662336" coordsize="60559,802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8;height:39598;left:30861;mso-wrap-style:square;position:absolute;visibility:visible">
                  <v:imagedata r:id="rId6" o:title=""/>
                  <v:path arrowok="t"/>
                </v:shape>
                <v:shape id="Imagem 10" o:spid="_x0000_s1028" type="#_x0000_t75" style="width:29699;height:39599;left:15430;mso-wrap-style:square;position:absolute;top:40671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r>
        <w:br w:type="page"/>
      </w:r>
    </w:p>
    <w:p w:rsidR="006A6BEE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236220</wp:posOffset>
                </wp:positionV>
                <wp:extent cx="6055995" cy="8046085"/>
                <wp:effectExtent l="0" t="0" r="1905" b="0"/>
                <wp:wrapSquare wrapText="bothSides"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55995" cy="8046085"/>
                          <a:chOff x="0" y="0"/>
                          <a:chExt cx="6055995" cy="8046085"/>
                        </a:xfrm>
                      </wpg:grpSpPr>
                      <pic:pic xmlns:pic="http://schemas.openxmlformats.org/drawingml/2006/picture">
                        <pic:nvPicPr>
                          <pic:cNvPr id="15" name="Imagem 1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m 1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43050" y="40862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m 1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861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1" o:spid="_x0000_s1029" style="width:476.85pt;height:633.55pt;margin-top:18.6pt;margin-left:425.65pt;mso-position-horizontal:right;mso-position-horizontal-relative:margin;position:absolute;z-index:251660288" coordsize="60559,80460">
                <v:shape id="Imagem 15" o:spid="_x0000_s1030" type="#_x0000_t75" style="width:29698;height:39598;mso-wrap-style:square;position:absolute;top:95;visibility:visible">
                  <v:imagedata r:id="rId8" o:title=""/>
                  <v:path arrowok="t"/>
                </v:shape>
                <v:shape id="Imagem 16" o:spid="_x0000_s1031" type="#_x0000_t75" style="width:29699;height:39598;left:15430;mso-wrap-style:square;position:absolute;top:40862;visibility:visible">
                  <v:imagedata r:id="rId9" o:title=""/>
                  <v:path arrowok="t"/>
                </v:shape>
                <v:shape id="Imagem 17" o:spid="_x0000_s1032" type="#_x0000_t75" style="width:29698;height:39598;left:30861;mso-wrap-style:square;position:absolute;visibility:visible">
                  <v:imagedata r:id="rId10" o:title=""/>
                  <v:path arrowok="t"/>
                </v:shape>
                <w10:wrap type="square"/>
              </v:group>
            </w:pict>
          </mc:Fallback>
        </mc:AlternateContent>
      </w:r>
    </w:p>
    <w:sectPr w:rsidSect="00703641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641771934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706921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0747929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4875188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B6FD4"/>
    <w:rsid w:val="0013560B"/>
    <w:rsid w:val="00162596"/>
    <w:rsid w:val="001B2160"/>
    <w:rsid w:val="0021081C"/>
    <w:rsid w:val="002267A2"/>
    <w:rsid w:val="00274658"/>
    <w:rsid w:val="00276206"/>
    <w:rsid w:val="002B6F9F"/>
    <w:rsid w:val="002C74B2"/>
    <w:rsid w:val="002E0521"/>
    <w:rsid w:val="003966D9"/>
    <w:rsid w:val="003F7EFA"/>
    <w:rsid w:val="004540F8"/>
    <w:rsid w:val="00486DBB"/>
    <w:rsid w:val="00497CF1"/>
    <w:rsid w:val="0050052F"/>
    <w:rsid w:val="00501516"/>
    <w:rsid w:val="00534357"/>
    <w:rsid w:val="00557596"/>
    <w:rsid w:val="00574018"/>
    <w:rsid w:val="00587848"/>
    <w:rsid w:val="0063249C"/>
    <w:rsid w:val="00697B84"/>
    <w:rsid w:val="006A6BEE"/>
    <w:rsid w:val="006C6BA9"/>
    <w:rsid w:val="006E5433"/>
    <w:rsid w:val="00714A35"/>
    <w:rsid w:val="007276E8"/>
    <w:rsid w:val="00746E54"/>
    <w:rsid w:val="00753A9A"/>
    <w:rsid w:val="00767C1D"/>
    <w:rsid w:val="00772CB6"/>
    <w:rsid w:val="007D1D2B"/>
    <w:rsid w:val="007F7E33"/>
    <w:rsid w:val="00843F2E"/>
    <w:rsid w:val="008C324E"/>
    <w:rsid w:val="008C3DA4"/>
    <w:rsid w:val="008C459D"/>
    <w:rsid w:val="008F29B9"/>
    <w:rsid w:val="00932255"/>
    <w:rsid w:val="00987A42"/>
    <w:rsid w:val="009F21DE"/>
    <w:rsid w:val="00A70865"/>
    <w:rsid w:val="00BC5668"/>
    <w:rsid w:val="00BE2306"/>
    <w:rsid w:val="00C128C3"/>
    <w:rsid w:val="00C15DD2"/>
    <w:rsid w:val="00CF3E9F"/>
    <w:rsid w:val="00D4102E"/>
    <w:rsid w:val="00D65EF6"/>
    <w:rsid w:val="00DE037E"/>
    <w:rsid w:val="00DE7C68"/>
    <w:rsid w:val="00E12E6D"/>
    <w:rsid w:val="00EA123B"/>
    <w:rsid w:val="00EA6CB5"/>
    <w:rsid w:val="00F926E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character" w:styleId="Emphasis">
    <w:name w:val="Emphasis"/>
    <w:basedOn w:val="DefaultParagraphFont"/>
    <w:uiPriority w:val="20"/>
    <w:qFormat/>
    <w:rsid w:val="001B21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2026-02-19T19:44:23Z</cp:lastPrinted>
  <dcterms:created xsi:type="dcterms:W3CDTF">2026-02-19T19:43:00Z</dcterms:created>
  <dcterms:modified xsi:type="dcterms:W3CDTF">2026-02-19T19:43:00Z</dcterms:modified>
</cp:coreProperties>
</file>