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4565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4565C">
                              <w:rPr>
                                <w:b/>
                                <w:bCs/>
                                <w:lang w:val="pt-BR"/>
                              </w:rPr>
                              <w:t xml:space="preserve"> 21/05/2026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4565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4565C">
                        <w:rPr>
                          <w:b/>
                          <w:bCs/>
                          <w:lang w:val="pt-BR"/>
                        </w:rPr>
                        <w:t xml:space="preserve"> 21/05/2026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565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4565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B4565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4565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B4565C">
                        <w:rPr>
                          <w:lang w:val="pt-BR"/>
                        </w:rPr>
                        <w:t xml:space="preserve"> </w:t>
                      </w:r>
                      <w:r w:rsidR="00B4565C" w:rsidRPr="00B75701">
                        <w:rPr>
                          <w:b/>
                          <w:bCs/>
                          <w:lang w:val="pt-BR"/>
                        </w:rPr>
                        <w:t>PROJETO DE LEI Nº 189/2025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B4565C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B4565C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4565C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DIA E A SEMANA MUNICIPAL DE DOAÇÃO, EM PROL DOS ANIMAIS EM SITUAÇÃO DE VULNERABILIDADE,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4565C" w:rsidRPr="00B75701">
                        <w:rPr>
                          <w:b/>
                          <w:bCs/>
                          <w:lang w:val="pt-BR"/>
                        </w:rPr>
                        <w:t>INSTITUI O DIA E A SEMANA MUNICIPAL DE DOAÇÃO, EM PROL DOS ANIMAIS EM SITUAÇÃO DE VULNERABILIDADE,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46B" w:rsidRDefault="009D646B">
      <w:r>
        <w:separator/>
      </w:r>
    </w:p>
  </w:endnote>
  <w:endnote w:type="continuationSeparator" w:id="0">
    <w:p w:rsidR="009D646B" w:rsidRDefault="009D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46B" w:rsidRDefault="009D646B">
      <w:r>
        <w:separator/>
      </w:r>
    </w:p>
  </w:footnote>
  <w:footnote w:type="continuationSeparator" w:id="0">
    <w:p w:rsidR="009D646B" w:rsidRDefault="009D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14/2026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D646B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565C"/>
    <w:rsid w:val="00B46120"/>
    <w:rsid w:val="00B75701"/>
    <w:rsid w:val="00B87C8E"/>
    <w:rsid w:val="00BD43BB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EBBF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2026-02-20T13:06:00Z</dcterms:modified>
</cp:coreProperties>
</file>