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B02" w:rsidRPr="007D5914" w:rsidP="00746B02">
      <w:pPr>
        <w:spacing w:line="276" w:lineRule="auto"/>
        <w:rPr>
          <w:b/>
          <w:sz w:val="24"/>
          <w:szCs w:val="24"/>
        </w:rPr>
      </w:pPr>
      <w:r w:rsidRPr="007D5914">
        <w:rPr>
          <w:b/>
          <w:sz w:val="24"/>
          <w:szCs w:val="24"/>
        </w:rPr>
        <w:t>Moção Nº 47/2026</w:t>
      </w:r>
      <w:r w:rsidRPr="007D5914">
        <w:rPr>
          <w:b/>
          <w:sz w:val="24"/>
          <w:szCs w:val="24"/>
        </w:rPr>
        <w:t>Moção Nº 47/2026</w:t>
      </w:r>
      <w:bookmarkStart w:id="0" w:name="_GoBack"/>
      <w:bookmarkEnd w:id="0"/>
    </w:p>
    <w:p w:rsidR="00746B02" w:rsidP="00746B02">
      <w:pPr>
        <w:spacing w:line="276" w:lineRule="auto"/>
        <w:rPr>
          <w:sz w:val="24"/>
          <w:szCs w:val="24"/>
        </w:rPr>
      </w:pPr>
    </w:p>
    <w:p w:rsidR="00746B02" w:rsidP="00746B02">
      <w:pPr>
        <w:spacing w:line="276" w:lineRule="auto"/>
        <w:rPr>
          <w:sz w:val="24"/>
          <w:szCs w:val="24"/>
        </w:rPr>
      </w:pPr>
    </w:p>
    <w:p w:rsidR="00746B02" w:rsidRPr="00C95F37" w:rsidP="00746B02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B02" w:rsidP="00746B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746B02">
        <w:rPr>
          <w:b/>
          <w:sz w:val="24"/>
          <w:szCs w:val="24"/>
        </w:rPr>
        <w:t>MOÇÃO DE APOIO ÀS NOTAS DE REPÚDIO DAS FRENTES PARLAMENTARES EVANGÉLICA E CATÓLICA DA CÂMARA DOS DEPUTADOS CONTRA O DESFILE DA ESCOLA DE SAMBA ACADÊMICOS DE NITERÓI NO CARNAVAL DO RIO DE JANEIRO</w:t>
      </w:r>
      <w:r>
        <w:rPr>
          <w:b/>
          <w:sz w:val="24"/>
          <w:szCs w:val="24"/>
        </w:rPr>
        <w:t>.</w:t>
      </w:r>
    </w:p>
    <w:p w:rsidR="00746B02" w:rsidP="00746B02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46B02" w:rsidRPr="00C95F37" w:rsidP="00746B02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46B02" w:rsidRPr="00C95F37" w:rsidP="00746B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746B02" w:rsidRPr="00C95F37" w:rsidP="00746B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746B02" w:rsidRPr="00746B02" w:rsidP="00746B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46B02">
        <w:rPr>
          <w:sz w:val="24"/>
          <w:szCs w:val="24"/>
        </w:rPr>
        <w:t>MOÇÃO DE APOIO ÀS NOTAS DE REPÚDIO DAS FRENTES PARLAMENTARES EVANGÉLICA E CATÓLICA DA CÂMARA DOS DEPUTADOS CONTRA O DESFILE DA ESCOLA DE SAMBA ACADÊMICOS DE NITERÓI NO CARNAVAL DO RIO DE JANEIRO</w:t>
      </w:r>
      <w:r>
        <w:rPr>
          <w:sz w:val="24"/>
          <w:szCs w:val="24"/>
        </w:rPr>
        <w:t>.</w:t>
      </w:r>
    </w:p>
    <w:p w:rsidR="00746B02" w:rsidP="00746B0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46B02" w:rsidP="00746B0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746B02" w:rsidP="00746B0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46B02" w:rsidP="00746B0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SENADOR DAVI ALCOLUMBRE</w:t>
      </w:r>
    </w:p>
    <w:p w:rsidR="00746B02" w:rsidRPr="005C0C3A" w:rsidP="00746B02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 xml:space="preserve">residente do </w:t>
      </w:r>
      <w:r>
        <w:rPr>
          <w:i/>
          <w:sz w:val="24"/>
          <w:szCs w:val="24"/>
        </w:rPr>
        <w:t>Senado e do Congresso Nacional</w:t>
      </w:r>
    </w:p>
    <w:p w:rsidR="00746B02" w:rsidP="00746B0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DF1AC9">
        <w:rPr>
          <w:i/>
          <w:sz w:val="24"/>
          <w:szCs w:val="24"/>
        </w:rPr>
        <w:t>Senado Federal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Anexo 2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Ala Affonso Arinos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Gabinete 10</w:t>
      </w:r>
      <w:r>
        <w:rPr>
          <w:i/>
          <w:sz w:val="24"/>
          <w:szCs w:val="24"/>
        </w:rPr>
        <w:t xml:space="preserve"> - </w:t>
      </w:r>
      <w:r w:rsidRPr="009B703C">
        <w:rPr>
          <w:i/>
          <w:sz w:val="24"/>
          <w:szCs w:val="24"/>
        </w:rPr>
        <w:t xml:space="preserve">Brasília/DF </w:t>
      </w:r>
    </w:p>
    <w:p w:rsidR="00746B02" w:rsidRPr="00DF1AC9" w:rsidP="00746B02">
      <w:pPr>
        <w:pStyle w:val="ListParagraph"/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CEP</w:t>
      </w:r>
      <w:r>
        <w:rPr>
          <w:i/>
          <w:sz w:val="24"/>
          <w:szCs w:val="24"/>
        </w:rPr>
        <w:t>:</w:t>
      </w:r>
      <w:r w:rsidRPr="009B703C">
        <w:rPr>
          <w:i/>
          <w:sz w:val="24"/>
          <w:szCs w:val="24"/>
        </w:rPr>
        <w:t xml:space="preserve"> </w:t>
      </w:r>
      <w:r w:rsidRPr="00DF1AC9">
        <w:rPr>
          <w:i/>
          <w:sz w:val="24"/>
          <w:szCs w:val="24"/>
        </w:rPr>
        <w:t>70165-900</w:t>
      </w:r>
    </w:p>
    <w:p w:rsidR="00746B02" w:rsidP="00746B0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112237" w:rsidP="0011223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HUGO MOTTA</w:t>
      </w:r>
    </w:p>
    <w:p w:rsidR="00112237" w:rsidRPr="005C0C3A" w:rsidP="00112237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Presidente da Câmara dos Deputados</w:t>
      </w:r>
    </w:p>
    <w:p w:rsidR="00112237" w:rsidRPr="006F4AD0" w:rsidP="0011223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237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46B02" w:rsidP="00746B0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46B02" w:rsidP="00746B0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NASCIMENTO</w:t>
      </w:r>
    </w:p>
    <w:p w:rsidR="00746B02" w:rsidRPr="005C0C3A" w:rsidP="00746B02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Coordenador da</w:t>
      </w:r>
      <w:r w:rsidRPr="005C0C3A">
        <w:rPr>
          <w:i/>
          <w:sz w:val="24"/>
          <w:szCs w:val="24"/>
        </w:rPr>
        <w:t xml:space="preserve"> </w:t>
      </w:r>
      <w:r w:rsidRPr="00746B02">
        <w:rPr>
          <w:i/>
          <w:sz w:val="24"/>
          <w:szCs w:val="24"/>
        </w:rPr>
        <w:t>Frente Parlamentar Evangélica do Congresso Nacional</w:t>
      </w:r>
    </w:p>
    <w:p w:rsidR="00746B02" w:rsidRPr="006F4AD0" w:rsidP="00746B0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836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46B02" w:rsidP="00746B0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46B02" w:rsidP="00746B0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46B02" w:rsidP="00746B0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FEDERAL LUIZ GA</w:t>
      </w:r>
      <w:r w:rsidR="00D555D6">
        <w:rPr>
          <w:b/>
          <w:i/>
          <w:color w:val="000000" w:themeColor="text1"/>
          <w:sz w:val="24"/>
          <w:szCs w:val="24"/>
        </w:rPr>
        <w:t>S</w:t>
      </w:r>
      <w:r>
        <w:rPr>
          <w:b/>
          <w:i/>
          <w:color w:val="000000" w:themeColor="text1"/>
          <w:sz w:val="24"/>
          <w:szCs w:val="24"/>
        </w:rPr>
        <w:t>TÃO</w:t>
      </w:r>
    </w:p>
    <w:p w:rsidR="00746B02" w:rsidRPr="005C0C3A" w:rsidP="00746B02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Coordenador da </w:t>
      </w:r>
      <w:r w:rsidRPr="00746B02">
        <w:rPr>
          <w:i/>
          <w:sz w:val="24"/>
          <w:szCs w:val="24"/>
        </w:rPr>
        <w:t>Frente Parlamentar Católica Apostólica Romana</w:t>
      </w:r>
    </w:p>
    <w:p w:rsidR="00746B02" w:rsidRPr="006F4AD0" w:rsidP="00746B0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709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46B02" w:rsidP="00746B0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46B02" w:rsidRPr="006F4AD0" w:rsidP="00746B0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46B02" w:rsidP="00746B0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746B02" w:rsidRPr="00A20472" w:rsidP="00746B0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746B02" w:rsidP="00746B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46B02" w:rsidRPr="00A20472" w:rsidP="00746B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46B02" w:rsidRP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46B02">
        <w:rPr>
          <w:sz w:val="24"/>
          <w:szCs w:val="24"/>
        </w:rPr>
        <w:t>A Câmara Municipal de</w:t>
      </w:r>
      <w:r>
        <w:rPr>
          <w:sz w:val="24"/>
          <w:szCs w:val="24"/>
        </w:rPr>
        <w:t xml:space="preserve"> Mogi Mirim, </w:t>
      </w:r>
      <w:r w:rsidRPr="00746B02">
        <w:rPr>
          <w:sz w:val="24"/>
          <w:szCs w:val="24"/>
        </w:rPr>
        <w:t>vem manifestar apoio firme, integral e irrestrito às notas de repúdio divulgadas pela Frente Parlamentar Evangélica e pela Frente Parlamentar Católica da Câmara dos Deputados, em razão do conteúdo apresentado no desfile da escola de samba Acadêmicos de Niterói, no Carnaval do Rio de Janeiro.</w:t>
      </w:r>
    </w:p>
    <w:p w:rsid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6B02" w:rsidRP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6B02">
        <w:rPr>
          <w:sz w:val="24"/>
          <w:szCs w:val="24"/>
        </w:rPr>
        <w:t>As referidas Frentes manifestaram-se de forma contundente contra a ala denominada “neoconservadores em conserva”, que retratou famílias identificadas com segmentos evangélicos e do agronegócio dentro de latas de conserva, representação amplamente interpretada como ofensiva à fé cristã, à família tradicional e aos valores conservadores.</w:t>
      </w:r>
    </w:p>
    <w:p w:rsid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6B02" w:rsidRP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6B02">
        <w:rPr>
          <w:sz w:val="24"/>
          <w:szCs w:val="24"/>
        </w:rPr>
        <w:t xml:space="preserve">A liberdade de manifestação cultural não pode servir de instrumento para o escárnio religioso ou para a </w:t>
      </w:r>
      <w:r w:rsidRPr="00746B02">
        <w:rPr>
          <w:sz w:val="24"/>
          <w:szCs w:val="24"/>
        </w:rPr>
        <w:t>ridicularização</w:t>
      </w:r>
      <w:r w:rsidRPr="00746B02">
        <w:rPr>
          <w:sz w:val="24"/>
          <w:szCs w:val="24"/>
        </w:rPr>
        <w:t xml:space="preserve"> de convicções que estruturam milhões de famílias brasileiras. O respeito às crenças e à dignidade das pessoas é princípio essencial do</w:t>
      </w:r>
      <w:r>
        <w:rPr>
          <w:sz w:val="24"/>
          <w:szCs w:val="24"/>
        </w:rPr>
        <w:t xml:space="preserve"> Estado Democrático de Direito. </w:t>
      </w:r>
      <w:r w:rsidRPr="00746B02">
        <w:rPr>
          <w:sz w:val="24"/>
          <w:szCs w:val="24"/>
        </w:rPr>
        <w:t>Destaca-se ainda que o evento contou com recursos públicos, circunstância que reforça a necessidade de responsabilidade e respeito às convicções religiosas da população.</w:t>
      </w:r>
    </w:p>
    <w:p w:rsid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6B02" w:rsidRP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6B02">
        <w:rPr>
          <w:sz w:val="24"/>
          <w:szCs w:val="24"/>
        </w:rPr>
        <w:t>Diante disso, esta Casa Legislativa reconhece a legitimidade das manifestações emitidas pelas referidas Frentes e apoia as providências anunciadas para apuração dos fatos pelos órgãos competentes.</w:t>
      </w:r>
    </w:p>
    <w:p w:rsid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6B02" w:rsidRPr="00746B02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6B02">
        <w:rPr>
          <w:sz w:val="24"/>
          <w:szCs w:val="24"/>
        </w:rPr>
        <w:t>Reiteramos nosso compromisso com a defesa da fé cristã, da liberdade religiosa, da família tradicional e dos valores que sustentam a base moral e social do Brasil.</w:t>
      </w:r>
    </w:p>
    <w:p w:rsidR="00112237" w:rsidP="00746B0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6B02" w:rsidP="00746B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46B02">
        <w:rPr>
          <w:sz w:val="24"/>
          <w:szCs w:val="24"/>
        </w:rPr>
        <w:t>Que se dê ciência desta Moção às referidas Frentes, para conhecimento e registro.</w:t>
      </w: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6278F5" w:rsidP="00746B02">
      <w:pPr>
        <w:spacing w:line="276" w:lineRule="auto"/>
        <w:jc w:val="center"/>
        <w:rPr>
          <w:b/>
          <w:sz w:val="24"/>
          <w:szCs w:val="24"/>
        </w:rPr>
      </w:pPr>
    </w:p>
    <w:p w:rsidR="00112237" w:rsidP="00746B02">
      <w:pPr>
        <w:spacing w:line="276" w:lineRule="auto"/>
        <w:jc w:val="center"/>
        <w:rPr>
          <w:b/>
          <w:sz w:val="24"/>
          <w:szCs w:val="24"/>
        </w:rPr>
      </w:pP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="00112237">
        <w:rPr>
          <w:b/>
          <w:sz w:val="24"/>
          <w:szCs w:val="24"/>
        </w:rPr>
        <w:t xml:space="preserve"> “VEREADOR SANTO RÓTOLLI”, em 20 de fevereiro de 2026</w:t>
      </w:r>
      <w:r>
        <w:rPr>
          <w:b/>
          <w:sz w:val="24"/>
          <w:szCs w:val="24"/>
        </w:rPr>
        <w:t>.</w:t>
      </w: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112237" w:rsidP="00746B02">
      <w:pPr>
        <w:spacing w:line="276" w:lineRule="auto"/>
        <w:jc w:val="center"/>
        <w:rPr>
          <w:b/>
          <w:sz w:val="24"/>
          <w:szCs w:val="24"/>
        </w:rPr>
      </w:pPr>
    </w:p>
    <w:p w:rsidR="00112237" w:rsidP="00746B02">
      <w:pPr>
        <w:spacing w:line="276" w:lineRule="auto"/>
        <w:jc w:val="center"/>
        <w:rPr>
          <w:i/>
        </w:rPr>
        <w:sectPr w:rsidSect="002F542F"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709" w:left="1418" w:header="720" w:footer="234" w:gutter="0"/>
          <w:pgNumType w:start="1"/>
          <w:cols w:space="720"/>
        </w:sectPr>
      </w:pPr>
    </w:p>
    <w:p w:rsidR="00746B02" w:rsidP="00746B02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12237" w:rsidP="00746B0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112237" w:rsidP="0011223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12237" w:rsidP="00112237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12237" w:rsidP="0011223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WAGNER RICARDO PEREIRA</w:t>
      </w:r>
    </w:p>
    <w:p w:rsidR="00112237" w:rsidP="0011223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12237" w:rsidP="00746B02">
      <w:pPr>
        <w:spacing w:line="276" w:lineRule="auto"/>
        <w:jc w:val="center"/>
        <w:rPr>
          <w:b/>
          <w:sz w:val="24"/>
          <w:szCs w:val="24"/>
        </w:rPr>
        <w:sectPr w:rsidSect="00112237">
          <w:type w:val="continuous"/>
          <w:pgSz w:w="11907" w:h="16840" w:code="9"/>
          <w:pgMar w:top="2268" w:right="1321" w:bottom="709" w:left="1418" w:header="720" w:footer="234" w:gutter="0"/>
          <w:pgNumType w:start="1"/>
          <w:cols w:num="2" w:space="720"/>
        </w:sectPr>
      </w:pP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650875</wp:posOffset>
            </wp:positionH>
            <wp:positionV relativeFrom="paragraph">
              <wp:posOffset>12700</wp:posOffset>
            </wp:positionV>
            <wp:extent cx="1353820" cy="598170"/>
            <wp:effectExtent l="0" t="0" r="0" b="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27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59817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727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4138295</wp:posOffset>
            </wp:positionH>
            <wp:positionV relativeFrom="paragraph">
              <wp:posOffset>10795</wp:posOffset>
            </wp:positionV>
            <wp:extent cx="666000" cy="720000"/>
            <wp:effectExtent l="0" t="0" r="1270" b="4445"/>
            <wp:wrapSquare wrapText="bothSides"/>
            <wp:docPr id="7" name="Imagem 7" descr="D:\Users\Ademir\Downloads\image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59156" name="Picture 3" descr="D:\Users\Ademir\Downloads\image_preview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746B02" w:rsidP="00746B02">
      <w:pPr>
        <w:spacing w:line="276" w:lineRule="auto"/>
        <w:jc w:val="center"/>
        <w:rPr>
          <w:b/>
          <w:sz w:val="24"/>
          <w:szCs w:val="24"/>
        </w:rPr>
      </w:pPr>
    </w:p>
    <w:p w:rsidR="00BA0E8F">
      <w:pPr>
        <w:spacing w:after="160" w:line="259" w:lineRule="auto"/>
      </w:pPr>
      <w:r>
        <w:br w:type="page"/>
      </w:r>
    </w:p>
    <w:p w:rsidR="00746B02" w:rsidP="00746B02">
      <w:r w:rsidRPr="00BA0E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266700</wp:posOffset>
            </wp:positionV>
            <wp:extent cx="5821680" cy="7277100"/>
            <wp:effectExtent l="0" t="0" r="7620" b="0"/>
            <wp:wrapSquare wrapText="bothSides"/>
            <wp:docPr id="2" name="Imagem 2" descr="D:\Users\Ademir\Downloads\WhatsApp Image 2026-02-20 at 12.50.5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18305" name="Picture 1" descr="D:\Users\Ademir\Downloads\WhatsApp Image 2026-02-20 at 12.50.51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0E8F">
      <w:pPr>
        <w:spacing w:after="160" w:line="259" w:lineRule="auto"/>
      </w:pPr>
      <w:r>
        <w:br w:type="page"/>
      </w:r>
    </w:p>
    <w:p w:rsidR="00604556">
      <w:r w:rsidRPr="00BA0E8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5821680" cy="7277100"/>
            <wp:effectExtent l="0" t="0" r="7620" b="0"/>
            <wp:wrapSquare wrapText="bothSides"/>
            <wp:docPr id="6" name="Imagem 6" descr="D:\Users\Ademir\Downloads\WhatsApp Image 2026-02-20 at 12.5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84226" name="Picture 2" descr="D:\Users\Ademir\Downloads\WhatsApp Image 2026-02-20 at 12.50.5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112237">
      <w:type w:val="continuous"/>
      <w:pgSz w:w="11907" w:h="16840" w:code="9"/>
      <w:pgMar w:top="2268" w:right="1321" w:bottom="709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57238713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775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64663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B53EF1"/>
    <w:multiLevelType w:val="hybridMultilevel"/>
    <w:tmpl w:val="AEE06F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2"/>
    <w:rsid w:val="00112237"/>
    <w:rsid w:val="003E7A8B"/>
    <w:rsid w:val="00492728"/>
    <w:rsid w:val="00522A34"/>
    <w:rsid w:val="005C0C3A"/>
    <w:rsid w:val="005F72DC"/>
    <w:rsid w:val="00604556"/>
    <w:rsid w:val="00606E59"/>
    <w:rsid w:val="006278F5"/>
    <w:rsid w:val="006F4AD0"/>
    <w:rsid w:val="00746B02"/>
    <w:rsid w:val="007D5914"/>
    <w:rsid w:val="008A0727"/>
    <w:rsid w:val="009B703C"/>
    <w:rsid w:val="009C7EB6"/>
    <w:rsid w:val="00A20472"/>
    <w:rsid w:val="00AD2076"/>
    <w:rsid w:val="00AF60CF"/>
    <w:rsid w:val="00BA0E8F"/>
    <w:rsid w:val="00C21050"/>
    <w:rsid w:val="00C95F37"/>
    <w:rsid w:val="00CF5DAA"/>
    <w:rsid w:val="00D555D6"/>
    <w:rsid w:val="00D67779"/>
    <w:rsid w:val="00DF1A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307AF-90A9-4518-A39B-8FF6F88D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46B02"/>
  </w:style>
  <w:style w:type="paragraph" w:styleId="Header">
    <w:name w:val="header"/>
    <w:basedOn w:val="Normal"/>
    <w:link w:val="CabealhoChar"/>
    <w:rsid w:val="00746B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46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746B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46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46B0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4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8</cp:revision>
  <cp:lastPrinted>2026-02-20T18:02:12Z</cp:lastPrinted>
  <dcterms:created xsi:type="dcterms:W3CDTF">2026-02-20T15:48:00Z</dcterms:created>
  <dcterms:modified xsi:type="dcterms:W3CDTF">2026-02-20T18:01:00Z</dcterms:modified>
</cp:coreProperties>
</file>