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DD2" w:rsidP="00C4794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154/2026</w:t>
      </w:r>
      <w:r>
        <w:rPr>
          <w:b/>
          <w:sz w:val="24"/>
          <w:szCs w:val="24"/>
        </w:rPr>
        <w:t>Indicação Nº 154/2026</w:t>
      </w:r>
      <w:bookmarkStart w:id="0" w:name="_GoBack"/>
      <w:bookmarkEnd w:id="0"/>
    </w:p>
    <w:p w:rsidR="009A57FE" w:rsidRPr="002C237F" w:rsidP="00C47940">
      <w:pPr>
        <w:spacing w:line="360" w:lineRule="auto"/>
        <w:jc w:val="both"/>
        <w:rPr>
          <w:b/>
          <w:sz w:val="24"/>
          <w:szCs w:val="24"/>
        </w:rPr>
      </w:pPr>
    </w:p>
    <w:p w:rsidR="00276206" w:rsidRPr="002C237F" w:rsidP="00C4794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2C237F">
        <w:rPr>
          <w:rStyle w:val="Strong"/>
          <w:sz w:val="24"/>
          <w:szCs w:val="24"/>
        </w:rPr>
        <w:t>EMENTA:</w:t>
      </w:r>
      <w:r w:rsidRPr="002C237F">
        <w:rPr>
          <w:sz w:val="24"/>
          <w:szCs w:val="24"/>
        </w:rPr>
        <w:t xml:space="preserve"> </w:t>
      </w:r>
      <w:r w:rsidRPr="002C237F">
        <w:rPr>
          <w:b/>
          <w:sz w:val="24"/>
          <w:szCs w:val="24"/>
        </w:rPr>
        <w:t>INDICO AO EXMO. SR. PREFEITO MUNICIPAL DR. PAULO DE OLIVEIRA E SILVA, POR INTERMÉDIO DA SECRETARIA COMPETENTE, A MANUTENÇÃO E O REPARO DAS INFILTRAÇÕES</w:t>
      </w:r>
      <w:r w:rsidRPr="002C237F">
        <w:rPr>
          <w:sz w:val="24"/>
          <w:szCs w:val="24"/>
        </w:rPr>
        <w:t xml:space="preserve"> </w:t>
      </w:r>
      <w:r w:rsidRPr="002C237F">
        <w:rPr>
          <w:b/>
          <w:sz w:val="24"/>
          <w:szCs w:val="24"/>
        </w:rPr>
        <w:t>EM</w:t>
      </w:r>
      <w:r w:rsidRPr="002C237F">
        <w:rPr>
          <w:sz w:val="24"/>
          <w:szCs w:val="24"/>
        </w:rPr>
        <w:t xml:space="preserve"> </w:t>
      </w:r>
      <w:r w:rsidRPr="002C237F">
        <w:rPr>
          <w:rStyle w:val="Strong"/>
          <w:sz w:val="24"/>
          <w:szCs w:val="24"/>
        </w:rPr>
        <w:t>TETOS</w:t>
      </w:r>
      <w:r w:rsidRPr="002C237F">
        <w:rPr>
          <w:sz w:val="24"/>
          <w:szCs w:val="24"/>
        </w:rPr>
        <w:t xml:space="preserve"> </w:t>
      </w:r>
      <w:r w:rsidRPr="002C237F">
        <w:rPr>
          <w:b/>
          <w:sz w:val="24"/>
          <w:szCs w:val="24"/>
        </w:rPr>
        <w:t>E PAREDES DO PRÉDIO DO CEMPI PROFESSORA DIRCE APARECIDA JANUÁRIO LENHARI, NO BAIRRO JARDIM EUROPA – REGIÃO LESTE.</w:t>
      </w:r>
    </w:p>
    <w:p w:rsidR="009A57FE" w:rsidP="00276206">
      <w:pPr>
        <w:spacing w:line="360" w:lineRule="auto"/>
        <w:rPr>
          <w:b/>
          <w:sz w:val="24"/>
          <w:szCs w:val="24"/>
        </w:rPr>
      </w:pPr>
    </w:p>
    <w:p w:rsidR="009F21DE" w:rsidP="00276206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2C237F" w:rsidP="009A57FE">
      <w:pPr>
        <w:pStyle w:val="NormalWeb"/>
        <w:spacing w:line="276" w:lineRule="auto"/>
        <w:jc w:val="both"/>
      </w:pPr>
      <w:r>
        <w:tab/>
      </w:r>
      <w:r w:rsidR="0084396F">
        <w:t xml:space="preserve">Na data de </w:t>
      </w:r>
      <w:r w:rsidR="00097388">
        <w:rPr>
          <w:b/>
        </w:rPr>
        <w:t>19</w:t>
      </w:r>
      <w:r w:rsidRPr="0084396F" w:rsidR="0084396F">
        <w:rPr>
          <w:b/>
        </w:rPr>
        <w:t xml:space="preserve"> de fevereiro de 2026</w:t>
      </w:r>
      <w:r w:rsidR="0084396F">
        <w:t xml:space="preserve">, este Vereador esteve no local da demanda e, por meio de trabalho de </w:t>
      </w:r>
      <w:r>
        <w:t xml:space="preserve">fiscalização, constatou a existência de possíveis infiltrações em algumas paredes e partes do teto de diversas salas da Creche Dirce </w:t>
      </w:r>
      <w:r>
        <w:t>Lenhari</w:t>
      </w:r>
      <w:r>
        <w:t>.</w:t>
      </w:r>
    </w:p>
    <w:p w:rsidR="002854FE" w:rsidP="009A57FE">
      <w:pPr>
        <w:pStyle w:val="NormalWeb"/>
        <w:spacing w:line="276" w:lineRule="auto"/>
        <w:jc w:val="both"/>
      </w:pPr>
      <w:r>
        <w:tab/>
      </w:r>
      <w:r>
        <w:t>Apesar de ser um prédio relativamente novo, foram identificados diversos problemas, como infiltrações e mofo, que afetam tanto as paredes quanto os tetos de várias salas da unidade. Os principais locais com problemas identificados foram:</w:t>
      </w:r>
    </w:p>
    <w:p w:rsidR="002854FE" w:rsidP="009A57FE">
      <w:pPr>
        <w:pStyle w:val="NormalWeb"/>
        <w:numPr>
          <w:ilvl w:val="0"/>
          <w:numId w:val="3"/>
        </w:numPr>
        <w:spacing w:line="276" w:lineRule="auto"/>
        <w:jc w:val="both"/>
      </w:pPr>
      <w:r>
        <w:t>Infiltrações no teto e nas paredes do corredor das salas;</w:t>
      </w:r>
    </w:p>
    <w:p w:rsidR="002854FE" w:rsidP="009A57FE">
      <w:pPr>
        <w:pStyle w:val="NormalWeb"/>
        <w:numPr>
          <w:ilvl w:val="0"/>
          <w:numId w:val="3"/>
        </w:numPr>
        <w:spacing w:line="276" w:lineRule="auto"/>
        <w:jc w:val="both"/>
      </w:pPr>
      <w:r>
        <w:t>Infiltrações no teto e nas paredes de alguns banheiros;</w:t>
      </w:r>
    </w:p>
    <w:p w:rsidR="002854FE" w:rsidP="009A57FE">
      <w:pPr>
        <w:pStyle w:val="NormalWeb"/>
        <w:numPr>
          <w:ilvl w:val="0"/>
          <w:numId w:val="3"/>
        </w:numPr>
        <w:spacing w:line="276" w:lineRule="auto"/>
        <w:jc w:val="both"/>
      </w:pPr>
      <w:r>
        <w:t>Infiltrações no teto próximo às entradas da despensa e cozinha.</w:t>
      </w:r>
    </w:p>
    <w:p w:rsidR="002854FE" w:rsidP="009A57FE">
      <w:pPr>
        <w:pStyle w:val="NormalWeb"/>
        <w:spacing w:line="276" w:lineRule="auto"/>
        <w:jc w:val="both"/>
      </w:pPr>
      <w:r>
        <w:tab/>
      </w:r>
      <w:r>
        <w:t>Embora o prédio tenha poucos anos de uso, é importante destacar que qualquer edificação pública precisa de manutenção constante, tanto preventiva quanto corretiva. A falta de cuidados estruturais pode prejudicar não apenas a conservação do patrimônio público, mas também colocar em risco a segurança e o bem-estar dos usuários, especialmente em um local que atende crianças e bebês.</w:t>
      </w:r>
    </w:p>
    <w:p w:rsidR="002854FE" w:rsidP="009A57FE">
      <w:pPr>
        <w:pStyle w:val="NormalWeb"/>
        <w:spacing w:line="276" w:lineRule="auto"/>
        <w:jc w:val="both"/>
      </w:pPr>
      <w:r>
        <w:tab/>
      </w:r>
      <w:r>
        <w:t xml:space="preserve">A Creche Dirce </w:t>
      </w:r>
      <w:r>
        <w:t>Lenhari</w:t>
      </w:r>
      <w:r>
        <w:t>, que atende crianças pequenas, precisa de cuidados urgentes para garantir que o ambiente seja seguro e saudável para os alunos e funcionários. A presença de infiltrações, mofo e problemas estruturais pode comprometer gravemente a saúde das crianças e a qualidade do serviço prestado.</w:t>
      </w:r>
    </w:p>
    <w:p w:rsidR="002854FE" w:rsidP="009A57FE">
      <w:pPr>
        <w:pStyle w:val="NormalWeb"/>
        <w:spacing w:line="276" w:lineRule="auto"/>
        <w:jc w:val="both"/>
      </w:pPr>
      <w:r>
        <w:tab/>
      </w:r>
      <w:r>
        <w:t>Outro ponto que não pode ser ignorado é o orçamento da Secretaria de Educação, que é um dos maiores entre as secretarias municipais. Portanto, não podemos aceitar que a falta de manutenção das instalações seja justificada pela ausência de recursos. Espera-se que haja um planejamento adequado para a conservação dos prédios públicos, incluindo as reformas e reparos necessários, evitando o desperdício de recursos e prevenindo problemas maiores no futuro.</w:t>
      </w:r>
    </w:p>
    <w:p w:rsidR="009A57FE" w:rsidP="009A57FE">
      <w:pPr>
        <w:pStyle w:val="NormalWeb"/>
        <w:spacing w:line="276" w:lineRule="auto"/>
        <w:jc w:val="both"/>
      </w:pPr>
      <w:r>
        <w:tab/>
      </w:r>
    </w:p>
    <w:p w:rsidR="008B1AC7" w:rsidRPr="002C237F" w:rsidP="009A57FE">
      <w:pPr>
        <w:pStyle w:val="NormalWeb"/>
        <w:spacing w:line="276" w:lineRule="auto"/>
        <w:jc w:val="both"/>
        <w:rPr>
          <w:b/>
        </w:rPr>
      </w:pPr>
      <w:r>
        <w:tab/>
      </w:r>
      <w:r w:rsidR="002C237F">
        <w:t xml:space="preserve">Portanto, apresento a Vossa Excelência, nos termos do Art. 160 do Regimento Interno, a presente </w:t>
      </w:r>
      <w:r w:rsidR="002C237F">
        <w:rPr>
          <w:rStyle w:val="Strong"/>
        </w:rPr>
        <w:t>INDICAÇÃO</w:t>
      </w:r>
      <w:r w:rsidRPr="002C237F" w:rsidR="002C237F">
        <w:rPr>
          <w:b/>
        </w:rPr>
        <w:t>,</w:t>
      </w:r>
      <w:r w:rsidR="002C237F">
        <w:t xml:space="preserve"> a ser encaminhada ao Senhor Prefeito Municipal, Dr. Paulo de Oliveira e Silva, juntamente com a Secretaria competente, </w:t>
      </w:r>
      <w:r w:rsidRPr="002C237F" w:rsidR="002C237F">
        <w:rPr>
          <w:b/>
        </w:rPr>
        <w:t xml:space="preserve">solicitando a rápida intervenção para a manutenção e reparo da infraestrutura do prédio da Creche Dirce </w:t>
      </w:r>
      <w:r w:rsidRPr="002C237F" w:rsidR="002C237F">
        <w:rPr>
          <w:b/>
        </w:rPr>
        <w:t>Lenhari</w:t>
      </w:r>
      <w:r w:rsidRPr="002C237F" w:rsidR="002C237F">
        <w:rPr>
          <w:b/>
        </w:rPr>
        <w:t>, no Bairro Jardim Europa – Região Leste.</w:t>
      </w:r>
    </w:p>
    <w:p w:rsidR="002C237F" w:rsidRPr="002C237F" w:rsidP="009A57FE">
      <w:pPr>
        <w:pStyle w:val="NormalWeb"/>
        <w:spacing w:line="276" w:lineRule="auto"/>
        <w:jc w:val="both"/>
      </w:pPr>
    </w:p>
    <w:p w:rsidR="009A57FE" w:rsidP="009F21D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A57FE" w:rsidP="009F21D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D4102E">
        <w:rPr>
          <w:rFonts w:cs="Arial"/>
          <w:b/>
          <w:sz w:val="24"/>
          <w:szCs w:val="24"/>
        </w:rPr>
        <w:t>DOR</w:t>
      </w:r>
      <w:r w:rsidR="000866DE">
        <w:rPr>
          <w:rFonts w:cs="Arial"/>
          <w:b/>
          <w:sz w:val="24"/>
          <w:szCs w:val="24"/>
        </w:rPr>
        <w:t xml:space="preserve"> SANTO RÓTOLLI”, em 04 de março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9A57FE" w:rsidP="009F21DE">
      <w:pPr>
        <w:jc w:val="center"/>
        <w:rPr>
          <w:b/>
          <w:sz w:val="24"/>
        </w:rPr>
      </w:pPr>
    </w:p>
    <w:p w:rsidR="009A57FE" w:rsidP="009F21DE">
      <w:pPr>
        <w:jc w:val="center"/>
        <w:rPr>
          <w:b/>
          <w:sz w:val="24"/>
        </w:rPr>
      </w:pPr>
    </w:p>
    <w:p w:rsidR="009A57FE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p w:rsidR="006A6BEE"/>
    <w:p w:rsidR="009A57FE">
      <w:pPr>
        <w:suppressAutoHyphens w:val="0"/>
        <w:spacing w:after="160" w:line="259" w:lineRule="auto"/>
      </w:pPr>
      <w:r>
        <w:br w:type="page"/>
      </w: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2284095</wp:posOffset>
                </wp:positionV>
                <wp:extent cx="6017895" cy="3959860"/>
                <wp:effectExtent l="0" t="0" r="1905" b="2540"/>
                <wp:wrapSquare wrapText="bothSides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3959860"/>
                          <a:chOff x="0" y="0"/>
                          <a:chExt cx="6017895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1" o:spid="_x0000_s1025" style="width:473.85pt;height:311.8pt;margin-top:179.85pt;margin-left:422.65pt;mso-position-horizontal:right;mso-position-horizontal-relative:margin;position:absolute;z-index:251660288" coordsize="6017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0" o:spid="_x0000_s1027" type="#_x0000_t75" style="width:29698;height:39598;left:30480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9A57F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66867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207527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D0E95"/>
    <w:multiLevelType w:val="multilevel"/>
    <w:tmpl w:val="2DF6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866DE"/>
    <w:rsid w:val="00097388"/>
    <w:rsid w:val="000B6FD4"/>
    <w:rsid w:val="00162596"/>
    <w:rsid w:val="001648AC"/>
    <w:rsid w:val="001B2295"/>
    <w:rsid w:val="0021081C"/>
    <w:rsid w:val="00274658"/>
    <w:rsid w:val="00276206"/>
    <w:rsid w:val="002854FE"/>
    <w:rsid w:val="00297C42"/>
    <w:rsid w:val="002B6F9F"/>
    <w:rsid w:val="002C237F"/>
    <w:rsid w:val="002E0521"/>
    <w:rsid w:val="003966D9"/>
    <w:rsid w:val="003F7EFA"/>
    <w:rsid w:val="0043264F"/>
    <w:rsid w:val="004540F8"/>
    <w:rsid w:val="00486DBB"/>
    <w:rsid w:val="0050052F"/>
    <w:rsid w:val="00501516"/>
    <w:rsid w:val="00534357"/>
    <w:rsid w:val="00574018"/>
    <w:rsid w:val="00587848"/>
    <w:rsid w:val="0063249C"/>
    <w:rsid w:val="0065015E"/>
    <w:rsid w:val="00697B84"/>
    <w:rsid w:val="006A6BEE"/>
    <w:rsid w:val="006C6BA9"/>
    <w:rsid w:val="006E5433"/>
    <w:rsid w:val="00714A35"/>
    <w:rsid w:val="007276E8"/>
    <w:rsid w:val="00746E54"/>
    <w:rsid w:val="007479E5"/>
    <w:rsid w:val="00753A9A"/>
    <w:rsid w:val="00767C1D"/>
    <w:rsid w:val="007F7E33"/>
    <w:rsid w:val="008171A5"/>
    <w:rsid w:val="0084396F"/>
    <w:rsid w:val="00843F2E"/>
    <w:rsid w:val="008B1AC7"/>
    <w:rsid w:val="008C324E"/>
    <w:rsid w:val="008C3DA4"/>
    <w:rsid w:val="008C459D"/>
    <w:rsid w:val="008F29B9"/>
    <w:rsid w:val="00932255"/>
    <w:rsid w:val="009A57FE"/>
    <w:rsid w:val="009F21DE"/>
    <w:rsid w:val="00A2628E"/>
    <w:rsid w:val="00BC5668"/>
    <w:rsid w:val="00BE2306"/>
    <w:rsid w:val="00C128C3"/>
    <w:rsid w:val="00C15DD2"/>
    <w:rsid w:val="00C34283"/>
    <w:rsid w:val="00C47940"/>
    <w:rsid w:val="00CB4606"/>
    <w:rsid w:val="00CF3E9F"/>
    <w:rsid w:val="00D160A3"/>
    <w:rsid w:val="00D3767D"/>
    <w:rsid w:val="00D4102E"/>
    <w:rsid w:val="00D65EF6"/>
    <w:rsid w:val="00DE037E"/>
    <w:rsid w:val="00DE7C68"/>
    <w:rsid w:val="00E15521"/>
    <w:rsid w:val="00EA6CB5"/>
    <w:rsid w:val="00F15E78"/>
    <w:rsid w:val="00F926EB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character" w:styleId="Emphasis">
    <w:name w:val="Emphasis"/>
    <w:basedOn w:val="DefaultParagraphFont"/>
    <w:uiPriority w:val="20"/>
    <w:qFormat/>
    <w:rsid w:val="00297C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2026-03-04T19:52:39Z</cp:lastPrinted>
  <dcterms:created xsi:type="dcterms:W3CDTF">2026-03-04T19:51:00Z</dcterms:created>
  <dcterms:modified xsi:type="dcterms:W3CDTF">2026-03-04T19:51:00Z</dcterms:modified>
</cp:coreProperties>
</file>