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401D" w14:paraId="13160010" w14:textId="77777777">
      <w:pPr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6B401D" w14:paraId="28BCB6DA" w14:textId="34113473">
      <w:pPr>
        <w:rPr>
          <w:rFonts w:ascii="Aptos" w:hAnsi="Aptos" w:cstheme="minorHAnsi"/>
          <w:b/>
          <w:sz w:val="22"/>
          <w:szCs w:val="22"/>
          <w:u w:val="single"/>
        </w:rPr>
      </w:pPr>
      <w:r w:rsidRPr="006B401D">
        <w:rPr>
          <w:rFonts w:ascii="Aptos" w:hAnsi="Aptos" w:cstheme="minorHAnsi"/>
          <w:b/>
          <w:sz w:val="22"/>
          <w:szCs w:val="22"/>
          <w:u w:val="single"/>
        </w:rPr>
        <w:t>RELATÓRIO</w:t>
      </w:r>
    </w:p>
    <w:p w:rsidR="00F77D8F" w:rsidRPr="006B401D" w14:paraId="6ABF9565" w14:textId="77777777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6B401D" w14:paraId="0C50EBD8" w14:textId="6293768D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b/>
          <w:sz w:val="22"/>
          <w:szCs w:val="22"/>
          <w:u w:val="single"/>
        </w:rPr>
        <w:t>P</w:t>
      </w:r>
      <w:r w:rsidRPr="006B401D" w:rsidR="003C0C62">
        <w:rPr>
          <w:rFonts w:ascii="Aptos" w:hAnsi="Aptos" w:cstheme="minorHAnsi"/>
          <w:b/>
          <w:sz w:val="22"/>
          <w:szCs w:val="22"/>
          <w:u w:val="single"/>
        </w:rPr>
        <w:t>ROCESSO</w:t>
      </w:r>
      <w:r w:rsidRPr="006B401D" w:rsidR="00183A77">
        <w:rPr>
          <w:rFonts w:ascii="Aptos" w:hAnsi="Aptos" w:cstheme="minorHAnsi"/>
          <w:b/>
          <w:sz w:val="22"/>
          <w:szCs w:val="22"/>
          <w:u w:val="single"/>
        </w:rPr>
        <w:t xml:space="preserve"> Nº </w:t>
      </w:r>
      <w:r w:rsidRPr="006B401D" w:rsidR="003C0C62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6B401D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6B401D" w:rsidR="00452665">
        <w:rPr>
          <w:rFonts w:ascii="Aptos" w:hAnsi="Aptos" w:cstheme="minorHAnsi"/>
          <w:b/>
          <w:sz w:val="22"/>
          <w:szCs w:val="22"/>
          <w:u w:val="single"/>
        </w:rPr>
        <w:t>2</w:t>
      </w:r>
      <w:r w:rsidR="00810E25">
        <w:rPr>
          <w:rFonts w:ascii="Aptos" w:hAnsi="Aptos" w:cstheme="minorHAnsi"/>
          <w:b/>
          <w:sz w:val="22"/>
          <w:szCs w:val="22"/>
          <w:u w:val="single"/>
        </w:rPr>
        <w:t>62</w:t>
      </w:r>
      <w:r w:rsidRPr="006B401D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6B401D" w:rsidR="003C0C62">
        <w:rPr>
          <w:rFonts w:ascii="Aptos" w:hAnsi="Aptos" w:cstheme="minorHAnsi"/>
          <w:b/>
          <w:sz w:val="22"/>
          <w:szCs w:val="22"/>
          <w:u w:val="single"/>
        </w:rPr>
        <w:t>DE 2025</w:t>
      </w:r>
    </w:p>
    <w:p w:rsidR="00F77D8F" w:rsidRPr="006B401D" w14:paraId="68A7EAE3" w14:textId="6A6F54A1">
      <w:pPr>
        <w:jc w:val="both"/>
        <w:rPr>
          <w:rFonts w:ascii="Aptos" w:hAnsi="Aptos" w:cstheme="minorHAnsi"/>
          <w:sz w:val="22"/>
          <w:szCs w:val="22"/>
        </w:rPr>
      </w:pPr>
    </w:p>
    <w:p w:rsidR="00F77D8F" w:rsidRPr="006B401D" w14:paraId="0CEAEF5E" w14:textId="77777777">
      <w:pPr>
        <w:ind w:firstLine="708"/>
        <w:jc w:val="both"/>
        <w:rPr>
          <w:rFonts w:ascii="Aptos" w:hAnsi="Aptos" w:cstheme="minorHAnsi"/>
          <w:sz w:val="22"/>
          <w:szCs w:val="22"/>
        </w:rPr>
      </w:pPr>
    </w:p>
    <w:p w:rsidR="00F77D8F" w:rsidRPr="006B401D" w14:paraId="2BEDA804" w14:textId="17A09F0E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sz w:val="22"/>
          <w:szCs w:val="22"/>
        </w:rPr>
        <w:tab/>
      </w:r>
      <w:r w:rsidRPr="006B401D" w:rsidR="008649A4">
        <w:rPr>
          <w:rFonts w:ascii="Aptos" w:hAnsi="Aptos" w:cstheme="minorHAnsi"/>
          <w:sz w:val="22"/>
          <w:szCs w:val="22"/>
        </w:rPr>
        <w:t>Conforme determina o</w:t>
      </w:r>
      <w:r w:rsidRPr="006B401D" w:rsidR="00CF72AA">
        <w:rPr>
          <w:rFonts w:ascii="Aptos" w:hAnsi="Aptos" w:cstheme="minorHAnsi"/>
          <w:sz w:val="22"/>
          <w:szCs w:val="22"/>
        </w:rPr>
        <w:t>s</w:t>
      </w:r>
      <w:r w:rsidRPr="006B401D" w:rsidR="008649A4">
        <w:rPr>
          <w:rFonts w:ascii="Aptos" w:hAnsi="Aptos" w:cstheme="minorHAnsi"/>
          <w:sz w:val="22"/>
          <w:szCs w:val="22"/>
        </w:rPr>
        <w:t xml:space="preserve"> artigo</w:t>
      </w:r>
      <w:r w:rsidRPr="006B401D" w:rsidR="00CF72AA">
        <w:rPr>
          <w:rFonts w:ascii="Aptos" w:hAnsi="Aptos" w:cstheme="minorHAnsi"/>
          <w:sz w:val="22"/>
          <w:szCs w:val="22"/>
        </w:rPr>
        <w:t>s 37 e</w:t>
      </w:r>
      <w:r w:rsidRPr="006B401D" w:rsidR="008649A4">
        <w:rPr>
          <w:rFonts w:ascii="Aptos" w:hAnsi="Aptos" w:cstheme="minorHAnsi"/>
          <w:sz w:val="22"/>
          <w:szCs w:val="22"/>
        </w:rPr>
        <w:t xml:space="preserve"> 39 do Regimento Interno Vigente a</w:t>
      </w:r>
      <w:r w:rsidRPr="006B401D" w:rsidR="00CF72AA">
        <w:rPr>
          <w:rFonts w:ascii="Aptos" w:hAnsi="Aptos" w:cstheme="minorHAnsi"/>
          <w:sz w:val="22"/>
          <w:szCs w:val="22"/>
        </w:rPr>
        <w:t>s</w:t>
      </w:r>
      <w:r w:rsidRPr="006B401D" w:rsidR="008649A4">
        <w:rPr>
          <w:rFonts w:ascii="Aptos" w:hAnsi="Aptos" w:cstheme="minorHAnsi"/>
          <w:sz w:val="22"/>
          <w:szCs w:val="22"/>
        </w:rPr>
        <w:t xml:space="preserve"> </w:t>
      </w:r>
      <w:r w:rsidRPr="006B401D" w:rsidR="008649A4">
        <w:rPr>
          <w:rFonts w:ascii="Aptos" w:hAnsi="Aptos" w:cstheme="minorHAnsi"/>
          <w:b/>
          <w:bCs/>
          <w:sz w:val="22"/>
          <w:szCs w:val="22"/>
        </w:rPr>
        <w:t> COMISS</w:t>
      </w:r>
      <w:r w:rsidRPr="006B401D" w:rsidR="00D95A10">
        <w:rPr>
          <w:rFonts w:ascii="Aptos" w:hAnsi="Aptos" w:cstheme="minorHAnsi"/>
          <w:b/>
          <w:bCs/>
          <w:sz w:val="22"/>
          <w:szCs w:val="22"/>
        </w:rPr>
        <w:t>ÕES</w:t>
      </w:r>
      <w:r w:rsidRPr="006B401D" w:rsidR="008649A4">
        <w:rPr>
          <w:rFonts w:ascii="Aptos" w:hAnsi="Aptos" w:cstheme="minorHAnsi"/>
          <w:b/>
          <w:bCs/>
          <w:sz w:val="22"/>
          <w:szCs w:val="22"/>
        </w:rPr>
        <w:t xml:space="preserve"> DE EDUCAÇÃO, SAÚDE, CULTURA, ESPORTE E ASSISTÊNCIA SOCIAL </w:t>
      </w:r>
      <w:r w:rsidRPr="006B401D" w:rsidR="00CF72AA">
        <w:rPr>
          <w:rFonts w:ascii="Aptos" w:hAnsi="Aptos" w:cstheme="minorHAnsi"/>
          <w:b/>
          <w:bCs/>
          <w:sz w:val="22"/>
          <w:szCs w:val="22"/>
        </w:rPr>
        <w:t xml:space="preserve">E DE FINANÇAS E ORÇAMENTO,  </w:t>
      </w:r>
      <w:r w:rsidRPr="006B401D" w:rsidR="00CF72AA">
        <w:rPr>
          <w:rFonts w:ascii="Aptos" w:hAnsi="Aptos" w:cstheme="minorHAnsi"/>
          <w:bCs/>
          <w:sz w:val="22"/>
          <w:szCs w:val="22"/>
        </w:rPr>
        <w:t xml:space="preserve">tem </w:t>
      </w:r>
      <w:r w:rsidRPr="006B401D">
        <w:rPr>
          <w:rFonts w:ascii="Aptos" w:hAnsi="Aptos" w:cstheme="minorHAnsi"/>
          <w:sz w:val="22"/>
          <w:szCs w:val="22"/>
        </w:rPr>
        <w:t xml:space="preserve">nobre missão de apresentar o presente Relatório em relação ao Projeto de </w:t>
      </w:r>
      <w:r w:rsidRPr="006B401D" w:rsidR="003C0C62">
        <w:rPr>
          <w:rFonts w:ascii="Aptos" w:hAnsi="Aptos" w:cstheme="minorHAnsi"/>
          <w:sz w:val="22"/>
          <w:szCs w:val="22"/>
        </w:rPr>
        <w:t xml:space="preserve"> Lei </w:t>
      </w:r>
      <w:r w:rsidRPr="006B401D" w:rsidR="000C06AE">
        <w:rPr>
          <w:rFonts w:ascii="Aptos" w:hAnsi="Aptos" w:cstheme="minorHAnsi"/>
          <w:sz w:val="22"/>
          <w:szCs w:val="22"/>
        </w:rPr>
        <w:t xml:space="preserve">  </w:t>
      </w:r>
      <w:r w:rsidRPr="006B401D" w:rsidR="003C0C62">
        <w:rPr>
          <w:rFonts w:ascii="Aptos" w:hAnsi="Aptos" w:cstheme="minorHAnsi"/>
          <w:sz w:val="22"/>
          <w:szCs w:val="22"/>
        </w:rPr>
        <w:t xml:space="preserve">nº </w:t>
      </w:r>
      <w:r w:rsidRPr="006B401D" w:rsidR="00452665">
        <w:rPr>
          <w:rFonts w:ascii="Aptos" w:hAnsi="Aptos" w:cstheme="minorHAnsi"/>
          <w:sz w:val="22"/>
          <w:szCs w:val="22"/>
        </w:rPr>
        <w:t>1</w:t>
      </w:r>
      <w:r w:rsidRPr="006B401D" w:rsidR="00AC3555">
        <w:rPr>
          <w:rFonts w:ascii="Aptos" w:hAnsi="Aptos" w:cstheme="minorHAnsi"/>
          <w:sz w:val="22"/>
          <w:szCs w:val="22"/>
        </w:rPr>
        <w:t>8</w:t>
      </w:r>
      <w:r w:rsidR="00810E25">
        <w:rPr>
          <w:rFonts w:ascii="Aptos" w:hAnsi="Aptos" w:cstheme="minorHAnsi"/>
          <w:sz w:val="22"/>
          <w:szCs w:val="22"/>
        </w:rPr>
        <w:t xml:space="preserve">4 </w:t>
      </w:r>
      <w:r w:rsidRPr="006B401D" w:rsidR="003C0C62">
        <w:rPr>
          <w:rFonts w:ascii="Aptos" w:hAnsi="Aptos" w:cstheme="minorHAnsi"/>
          <w:sz w:val="22"/>
          <w:szCs w:val="22"/>
        </w:rPr>
        <w:t xml:space="preserve"> de 2025</w:t>
      </w:r>
      <w:r w:rsidRPr="006B401D">
        <w:rPr>
          <w:rFonts w:ascii="Aptos" w:hAnsi="Aptos" w:cstheme="minorHAnsi"/>
          <w:sz w:val="22"/>
          <w:szCs w:val="22"/>
        </w:rPr>
        <w:t>,</w:t>
      </w:r>
      <w:r w:rsidRPr="006B401D" w:rsidR="008649A4">
        <w:rPr>
          <w:rFonts w:ascii="Aptos" w:hAnsi="Aptos" w:cstheme="minorHAnsi"/>
          <w:sz w:val="22"/>
          <w:szCs w:val="22"/>
        </w:rPr>
        <w:t xml:space="preserve"> de autoria d</w:t>
      </w:r>
      <w:r w:rsidRPr="006B401D" w:rsidR="00452665">
        <w:rPr>
          <w:rFonts w:ascii="Aptos" w:hAnsi="Aptos" w:cstheme="minorHAnsi"/>
          <w:sz w:val="22"/>
          <w:szCs w:val="22"/>
        </w:rPr>
        <w:t xml:space="preserve">o  </w:t>
      </w:r>
      <w:r w:rsidRPr="006B401D" w:rsidR="00AC3555">
        <w:rPr>
          <w:rFonts w:ascii="Aptos" w:hAnsi="Aptos" w:cstheme="minorHAnsi"/>
          <w:sz w:val="22"/>
          <w:szCs w:val="22"/>
        </w:rPr>
        <w:t xml:space="preserve"> Vereador Manoel Eduardo Pereira da Cruz Palomino</w:t>
      </w:r>
      <w:r w:rsidRPr="006B401D" w:rsidR="000C06AE">
        <w:rPr>
          <w:rFonts w:ascii="Aptos" w:hAnsi="Aptos" w:cstheme="minorHAnsi"/>
          <w:sz w:val="22"/>
          <w:szCs w:val="22"/>
        </w:rPr>
        <w:t>,</w:t>
      </w:r>
      <w:r w:rsidRPr="006B401D" w:rsidR="008649A4">
        <w:rPr>
          <w:rFonts w:ascii="Aptos" w:hAnsi="Aptos" w:cstheme="minorHAnsi"/>
          <w:sz w:val="22"/>
          <w:szCs w:val="22"/>
        </w:rPr>
        <w:t xml:space="preserve"> cuja a relatoria foi atribuída ao Vereador  Everton Bombarda.</w:t>
      </w:r>
    </w:p>
    <w:p w:rsidR="00F77D8F" w:rsidRPr="006B401D" w14:paraId="57536423" w14:textId="77777777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sz w:val="22"/>
          <w:szCs w:val="22"/>
        </w:rPr>
        <w:tab/>
      </w:r>
    </w:p>
    <w:p w:rsidR="00F77D8F" w:rsidRPr="006B401D" w:rsidP="000D3816" w14:paraId="18D32EE9" w14:textId="4C0E993A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sz w:val="22"/>
          <w:szCs w:val="22"/>
        </w:rPr>
        <w:tab/>
      </w:r>
      <w:r w:rsidRPr="006B401D">
        <w:rPr>
          <w:rFonts w:ascii="Aptos" w:hAnsi="Aptos" w:cstheme="minorHAnsi"/>
          <w:b/>
          <w:color w:val="000000"/>
          <w:sz w:val="22"/>
          <w:szCs w:val="22"/>
        </w:rPr>
        <w:t>I. Exposição da Matéria</w:t>
      </w:r>
    </w:p>
    <w:p w:rsidR="00EB3B08" w:rsidP="006B401D" w14:paraId="54758E4D" w14:textId="4769AF7A">
      <w:pPr>
        <w:pStyle w:val="BodyText"/>
        <w:spacing w:before="120" w:after="0" w:line="240" w:lineRule="auto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6B401D">
        <w:rPr>
          <w:rFonts w:ascii="Aptos" w:hAnsi="Aptos" w:cstheme="minorHAnsi"/>
          <w:color w:val="000000"/>
          <w:sz w:val="22"/>
          <w:szCs w:val="22"/>
        </w:rPr>
        <w:t>Em tramitação nesta</w:t>
      </w:r>
      <w:r w:rsidRPr="006B401D" w:rsidR="008649A4">
        <w:rPr>
          <w:rFonts w:ascii="Aptos" w:hAnsi="Aptos" w:cstheme="minorHAnsi"/>
          <w:color w:val="000000"/>
          <w:sz w:val="22"/>
          <w:szCs w:val="22"/>
        </w:rPr>
        <w:t xml:space="preserve"> Casa de Leis</w:t>
      </w:r>
      <w:r w:rsidRPr="006B401D" w:rsidR="00124F15">
        <w:rPr>
          <w:rFonts w:ascii="Aptos" w:hAnsi="Aptos" w:cstheme="minorHAnsi"/>
          <w:color w:val="000000"/>
          <w:sz w:val="22"/>
          <w:szCs w:val="22"/>
        </w:rPr>
        <w:t xml:space="preserve">, encontra-se o </w:t>
      </w:r>
      <w:r w:rsidRPr="006B401D" w:rsidR="004F6522">
        <w:rPr>
          <w:rFonts w:ascii="Aptos" w:hAnsi="Aptos" w:cstheme="minorHAnsi"/>
          <w:color w:val="000000"/>
          <w:sz w:val="22"/>
          <w:szCs w:val="22"/>
        </w:rPr>
        <w:t>P</w:t>
      </w:r>
      <w:r w:rsidRPr="006B401D" w:rsidR="00124F15">
        <w:rPr>
          <w:rFonts w:ascii="Aptos" w:hAnsi="Aptos" w:cstheme="minorHAnsi"/>
          <w:color w:val="000000"/>
          <w:sz w:val="22"/>
          <w:szCs w:val="22"/>
        </w:rPr>
        <w:t>rojeto</w:t>
      </w:r>
      <w:r w:rsidRPr="006B401D" w:rsidR="00452665">
        <w:rPr>
          <w:rFonts w:ascii="Aptos" w:hAnsi="Aptos" w:cstheme="minorHAnsi"/>
          <w:color w:val="000000"/>
          <w:sz w:val="22"/>
          <w:szCs w:val="22"/>
        </w:rPr>
        <w:t xml:space="preserve"> de Lei nº  </w:t>
      </w:r>
      <w:r w:rsidRPr="006B401D" w:rsidR="00D624F1">
        <w:rPr>
          <w:rFonts w:ascii="Aptos" w:hAnsi="Aptos" w:cstheme="minorHAnsi"/>
          <w:color w:val="000000"/>
          <w:sz w:val="22"/>
          <w:szCs w:val="22"/>
        </w:rPr>
        <w:t>1</w:t>
      </w:r>
      <w:r w:rsidRPr="006B401D" w:rsidR="00AC3555">
        <w:rPr>
          <w:rFonts w:ascii="Aptos" w:hAnsi="Aptos" w:cstheme="minorHAnsi"/>
          <w:color w:val="000000"/>
          <w:sz w:val="22"/>
          <w:szCs w:val="22"/>
        </w:rPr>
        <w:t>8</w:t>
      </w:r>
      <w:r w:rsidR="00810E25">
        <w:rPr>
          <w:rFonts w:ascii="Aptos" w:hAnsi="Aptos" w:cstheme="minorHAnsi"/>
          <w:color w:val="000000"/>
          <w:sz w:val="22"/>
          <w:szCs w:val="22"/>
        </w:rPr>
        <w:t>4</w:t>
      </w:r>
      <w:r w:rsidRPr="006B401D" w:rsidR="00D624F1">
        <w:rPr>
          <w:rFonts w:ascii="Aptos" w:hAnsi="Aptos" w:cstheme="minorHAnsi"/>
          <w:color w:val="000000"/>
          <w:sz w:val="22"/>
          <w:szCs w:val="22"/>
        </w:rPr>
        <w:t xml:space="preserve"> de 2025 </w:t>
      </w:r>
      <w:r w:rsidR="00810E25">
        <w:rPr>
          <w:rFonts w:ascii="Aptos" w:hAnsi="Aptos" w:cstheme="minorHAnsi"/>
          <w:color w:val="000000"/>
          <w:sz w:val="22"/>
          <w:szCs w:val="22"/>
        </w:rPr>
        <w:t xml:space="preserve"> que “</w:t>
      </w:r>
      <w:r w:rsidRPr="00810E25" w:rsidR="00810E25">
        <w:rPr>
          <w:rFonts w:ascii="Aptos" w:hAnsi="Aptos" w:cstheme="minorHAnsi"/>
          <w:color w:val="000000"/>
          <w:sz w:val="22"/>
          <w:szCs w:val="22"/>
        </w:rPr>
        <w:t>ESTABELECE PRINCÍPIOS E OBJETIVOS VOLTADOS À PROMOÇÃO DA CAPACITAÇÃO CONTÍNUA DE SERVIDORES QUE OPERAM VEÍCULOS DE EMERGÊNCIA NO MUNICÍPIO DE MOGI MIRIM, EM CONFORMIDADE COM AS NORMAS DO CONSELHO NACIONAL DE TRÂNSITO – CONTRAN, E DÁ OUTRAS PROVIDÊNCIAS</w:t>
      </w:r>
      <w:r w:rsidR="00810E25">
        <w:rPr>
          <w:rFonts w:ascii="Aptos" w:hAnsi="Aptos" w:cstheme="minorHAnsi"/>
          <w:color w:val="000000"/>
          <w:sz w:val="22"/>
          <w:szCs w:val="22"/>
        </w:rPr>
        <w:t>”.</w:t>
      </w:r>
    </w:p>
    <w:p w:rsidR="00810E25" w:rsidRPr="00810E25" w:rsidP="00810E25" w14:paraId="54C84F50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810E25">
        <w:rPr>
          <w:rFonts w:ascii="Aptos" w:hAnsi="Aptos" w:cstheme="minorHAnsi"/>
          <w:color w:val="000000"/>
          <w:sz w:val="22"/>
          <w:szCs w:val="22"/>
        </w:rPr>
        <w:t>O Projeto de Lei em análise estabelece princípios e objetivos voltados à promoção da capacitação contínua dos servidores públicos municipais que operam veículos de emergência no Município de Mogi Mirim, em conformidade com as normas expedidas pelo Conselho Nacional de Trânsito (CONTRAN), e dá outras providências.</w:t>
      </w:r>
    </w:p>
    <w:p w:rsidR="00810E25" w:rsidRPr="00810E25" w:rsidP="00810E25" w14:paraId="23978B54" w14:textId="7F8D55BC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810E25">
        <w:rPr>
          <w:rFonts w:ascii="Aptos" w:hAnsi="Aptos" w:cstheme="minorHAnsi"/>
          <w:color w:val="000000"/>
          <w:sz w:val="22"/>
          <w:szCs w:val="22"/>
        </w:rPr>
        <w:t>A proposição tem como finalidade assegurar que os condutores de veículos oficiais destinados a atendimentos emergenciais  como ambulâncias, viaturas e demais veículos de socorro  mantenham formação técnica atualizada, observando os requisitos legais específicos para condução desse tipo de veículo, conforme disciplinado na legislação de trânsito vigente.</w:t>
      </w:r>
    </w:p>
    <w:p w:rsidR="00810E25" w:rsidRPr="00810E25" w:rsidP="00810E25" w14:paraId="07C8D223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810E25">
        <w:rPr>
          <w:rFonts w:ascii="Aptos" w:hAnsi="Aptos" w:cstheme="minorHAnsi"/>
          <w:color w:val="000000"/>
          <w:sz w:val="22"/>
          <w:szCs w:val="22"/>
        </w:rPr>
        <w:t>O projeto prevê a adoção de diretrizes que estimulem a capacitação periódica, o aperfeiçoamento profissional e a atualização normativa dos servidores, com foco na segurança viária, na preservação da vida, na eficiência do serviço público e na redução de riscos durante atendimentos emergenciais.</w:t>
      </w:r>
    </w:p>
    <w:p w:rsidR="00810E25" w:rsidRPr="00810E25" w:rsidP="00810E25" w14:paraId="0D997BC5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810E25">
        <w:rPr>
          <w:rFonts w:ascii="Aptos" w:hAnsi="Aptos" w:cstheme="minorHAnsi"/>
          <w:color w:val="000000"/>
          <w:sz w:val="22"/>
          <w:szCs w:val="22"/>
        </w:rPr>
        <w:t>A iniciativa possui caráter orientador e programático, estabelecendo diretrizes para que o Poder Executivo promova ações formativas compatíveis com a legislação federal, especialmente no que se refere às exigências estabelecidas pelo CONTRAN para condutores de veículos de emergência.</w:t>
      </w:r>
    </w:p>
    <w:p w:rsidR="00810E25" w:rsidRPr="00810E25" w:rsidP="00810E25" w14:paraId="7EC74FB3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810E25">
        <w:rPr>
          <w:rFonts w:ascii="Aptos" w:hAnsi="Aptos" w:cstheme="minorHAnsi"/>
          <w:color w:val="000000"/>
          <w:sz w:val="22"/>
          <w:szCs w:val="22"/>
        </w:rPr>
        <w:t>Quanto ao aspecto financeiro, a proposição não cria cargos ou estrutura administrativa nova, nem institui obrigação automática de despesa específica, podendo as ações de capacitação serem implementadas conforme planejamento orçamentário e disponibilidade de recursos das secretarias competentes.</w:t>
      </w:r>
    </w:p>
    <w:p w:rsidR="00810E25" w:rsidRPr="00810E25" w:rsidP="00810E25" w14:paraId="3F499212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810E25">
        <w:rPr>
          <w:rFonts w:ascii="Aptos" w:hAnsi="Aptos" w:cstheme="minorHAnsi"/>
          <w:color w:val="000000"/>
          <w:sz w:val="22"/>
          <w:szCs w:val="22"/>
        </w:rPr>
        <w:t>Assim, a matéria apresenta-se como instrumento de fortalecimento da segurança institucional, da valorização profissional e da qualidade dos serviços públicos essenciais prestados à população de Mogi Mirim.</w:t>
      </w:r>
    </w:p>
    <w:p w:rsidR="00810E25" w:rsidRPr="006B401D" w:rsidP="00810E25" w14:paraId="2D359E1D" w14:textId="77777777">
      <w:pPr>
        <w:pStyle w:val="BodyText"/>
        <w:spacing w:before="120" w:after="0" w:line="240" w:lineRule="auto"/>
        <w:jc w:val="both"/>
        <w:rPr>
          <w:rFonts w:ascii="Aptos" w:hAnsi="Aptos" w:cstheme="minorHAnsi"/>
          <w:color w:val="000000"/>
          <w:sz w:val="22"/>
          <w:szCs w:val="22"/>
        </w:rPr>
      </w:pPr>
    </w:p>
    <w:p w:rsidR="00D95A10" w:rsidP="006B401D" w14:paraId="0E26A424" w14:textId="58B16E6D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6B401D">
        <w:rPr>
          <w:rFonts w:ascii="Aptos" w:hAnsi="Aptos" w:cstheme="minorHAnsi"/>
          <w:b/>
          <w:color w:val="000000"/>
          <w:sz w:val="22"/>
          <w:szCs w:val="22"/>
        </w:rPr>
        <w:t>II. Do mérito e conclusões do Relator</w:t>
      </w:r>
    </w:p>
    <w:p w:rsidR="00810E25" w:rsidP="006B401D" w14:paraId="75276ADC" w14:textId="77777777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</w:p>
    <w:p w:rsidR="00810E25" w:rsidRPr="00810E25" w:rsidP="00810E25" w14:paraId="292B041F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810E25">
        <w:rPr>
          <w:rFonts w:ascii="Aptos" w:hAnsi="Aptos" w:cstheme="minorHAnsi"/>
          <w:bCs/>
          <w:color w:val="000000"/>
          <w:sz w:val="22"/>
          <w:szCs w:val="22"/>
        </w:rPr>
        <w:t>O Projeto de Lei que estabelece princípios e objetivos voltados à promoção da capacitação contínua dos servidores que operam veículos de emergência no Município de Mogi Mirim mostra-se relevante, oportuno e alinhado aos princípios da eficiência administrativa e da valorização do servidor público.</w:t>
      </w:r>
    </w:p>
    <w:p w:rsidR="00810E25" w:rsidRPr="00810E25" w:rsidP="00810E25" w14:paraId="7249E7C9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810E25">
        <w:rPr>
          <w:rFonts w:ascii="Aptos" w:hAnsi="Aptos" w:cstheme="minorHAnsi"/>
          <w:bCs/>
          <w:color w:val="000000"/>
          <w:sz w:val="22"/>
          <w:szCs w:val="22"/>
        </w:rPr>
        <w:t>A condução de veículos de emergência exige preparo técnico específico, responsabilidade ampliada e constante atualização normativa, sobretudo em conformidade com as diretrizes estabelecidas pelo Conselho Nacional de Trânsito (CONTRAN). A qualificação permanente desses profissionais contribui diretamente para a segurança viária, a redução de acidentes, a preservação da vida e a melhoria da prestação dos serviços públicos essenciais.</w:t>
      </w:r>
    </w:p>
    <w:p w:rsidR="00810E25" w:rsidRPr="00810E25" w:rsidP="00810E25" w14:paraId="184DF1A6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810E25">
        <w:rPr>
          <w:rFonts w:ascii="Aptos" w:hAnsi="Aptos" w:cstheme="minorHAnsi"/>
          <w:bCs/>
          <w:color w:val="000000"/>
          <w:sz w:val="22"/>
          <w:szCs w:val="22"/>
        </w:rPr>
        <w:t>Sob o ponto de vista educacional e administrativo, a proposta fortalece a política de formação continuada no serviço público municipal, promovendo a atualização técnica e o aperfeiçoamento profissional dos servidores, especialmente daqueles que atuam em atividades de risco e alta responsabilidade.</w:t>
      </w:r>
    </w:p>
    <w:p w:rsidR="00810E25" w:rsidRPr="00810E25" w:rsidP="00810E25" w14:paraId="013C28E0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810E25">
        <w:rPr>
          <w:rFonts w:ascii="Aptos" w:hAnsi="Aptos" w:cstheme="minorHAnsi"/>
          <w:bCs/>
          <w:color w:val="000000"/>
          <w:sz w:val="22"/>
          <w:szCs w:val="22"/>
        </w:rPr>
        <w:t>No aspecto financeiro, observa-se que a matéria possui caráter programático e orientador, não criando cargos, funções ou estruturas administrativas, tampouco impondo despesa obrigatória imediata. A implementação das ações poderá ocorrer conforme planejamento e disponibilidade orçamentária das secretarias competentes, respeitando-se as normas de responsabilidade fiscal.</w:t>
      </w:r>
    </w:p>
    <w:p w:rsidR="00810E25" w:rsidRPr="00810E25" w:rsidP="00810E25" w14:paraId="370FEF10" w14:textId="082915EF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810E25">
        <w:rPr>
          <w:rFonts w:ascii="Aptos" w:hAnsi="Aptos" w:cstheme="minorHAnsi"/>
          <w:bCs/>
          <w:color w:val="000000"/>
          <w:sz w:val="22"/>
          <w:szCs w:val="22"/>
        </w:rPr>
        <w:t>Dessa forma, a proposição demonstra interesse público inequívoco, além de compatibilidade com os princípios constitucionais da legalidade, eficiência e segurança administrativa.</w:t>
      </w:r>
    </w:p>
    <w:p w:rsidR="00F77D8F" w:rsidRPr="006B401D" w:rsidP="006B401D" w14:paraId="55B36BBF" w14:textId="6252840B">
      <w:pPr>
        <w:pStyle w:val="BodyText"/>
        <w:shd w:val="clear" w:color="auto" w:fill="FFFFFF"/>
        <w:spacing w:before="120" w:after="0" w:line="240" w:lineRule="auto"/>
        <w:jc w:val="both"/>
        <w:rPr>
          <w:rFonts w:ascii="Aptos" w:eastAsia="Arial" w:hAnsi="Aptos" w:cstheme="minorHAnsi"/>
          <w:b/>
          <w:color w:val="000000"/>
          <w:sz w:val="22"/>
          <w:szCs w:val="22"/>
        </w:rPr>
      </w:pPr>
      <w:r w:rsidRPr="006B401D">
        <w:rPr>
          <w:rFonts w:ascii="Aptos" w:eastAsia="Arial" w:hAnsi="Aptos" w:cstheme="minorHAnsi"/>
          <w:b/>
          <w:color w:val="000000"/>
          <w:sz w:val="22"/>
          <w:szCs w:val="22"/>
        </w:rPr>
        <w:t>II. Substitutivos, Emendas ou subemendas ao Projeto</w:t>
      </w:r>
    </w:p>
    <w:p w:rsidR="00F77D8F" w:rsidRPr="006B401D" w:rsidP="006B401D" w14:paraId="5F395B72" w14:textId="77777777">
      <w:pPr>
        <w:pStyle w:val="BodyText"/>
        <w:shd w:val="clear" w:color="auto" w:fill="FFFFFF"/>
        <w:spacing w:before="120" w:after="0" w:line="240" w:lineRule="auto"/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eastAsia="Arial" w:hAnsi="Aptos" w:cstheme="minorHAnsi"/>
          <w:b/>
          <w:color w:val="000000"/>
          <w:sz w:val="22"/>
          <w:szCs w:val="22"/>
        </w:rPr>
        <w:tab/>
      </w:r>
      <w:r w:rsidRPr="006B401D">
        <w:rPr>
          <w:rFonts w:ascii="Aptos" w:eastAsia="Arial" w:hAnsi="Aptos" w:cstheme="minorHAnsi"/>
          <w:color w:val="000000"/>
          <w:sz w:val="22"/>
          <w:szCs w:val="22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EB3B08" w:rsidRPr="006B401D" w:rsidP="006B401D" w14:paraId="58FA27D9" w14:textId="5B40C6D5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6B401D">
        <w:rPr>
          <w:rFonts w:ascii="Aptos" w:hAnsi="Aptos" w:cstheme="minorHAnsi"/>
          <w:b/>
          <w:color w:val="000000"/>
          <w:sz w:val="22"/>
          <w:szCs w:val="22"/>
        </w:rPr>
        <w:t>IV. Decisão do Relator</w:t>
      </w:r>
    </w:p>
    <w:p w:rsidR="00810E25" w:rsidRPr="00810E25" w:rsidP="00810E25" w14:paraId="394E8CD3" w14:textId="56153F45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810E25">
        <w:rPr>
          <w:rFonts w:ascii="Aptos" w:hAnsi="Aptos" w:cstheme="minorHAnsi"/>
          <w:bCs/>
          <w:color w:val="000000"/>
          <w:sz w:val="22"/>
          <w:szCs w:val="22"/>
        </w:rPr>
        <w:t>Ante todo o exposto, considerando a relevância da matéria, sua conformidade com as normas estabelecidas pelo Conselho Nacional de Trânsito (CONTRAN), bem como a observância aos princípios da legalidade, eficiência administrativa e responsabilidade fiscal</w:t>
      </w:r>
      <w:r>
        <w:rPr>
          <w:rFonts w:ascii="Aptos" w:hAnsi="Aptos" w:cstheme="minorHAnsi"/>
          <w:bCs/>
          <w:color w:val="000000"/>
          <w:sz w:val="22"/>
          <w:szCs w:val="22"/>
        </w:rPr>
        <w:t>.</w:t>
      </w:r>
    </w:p>
    <w:p w:rsidR="00810E25" w:rsidP="00810E25" w14:paraId="0ABABE13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810E25">
        <w:rPr>
          <w:rFonts w:ascii="Aptos" w:hAnsi="Aptos" w:cstheme="minorHAnsi"/>
          <w:bCs/>
          <w:color w:val="000000"/>
          <w:sz w:val="22"/>
          <w:szCs w:val="22"/>
        </w:rPr>
        <w:t>Entendo que a proposição atende ao interesse público, fortalece a qualificação dos servidores municipais que operam veículos de emergência e contribui para a segurança da coletividade, não apresentando vícios de ordem jurídica ou impacto orçamentário incompatível com a legislação vigente</w:t>
      </w:r>
      <w:r>
        <w:rPr>
          <w:rFonts w:ascii="Aptos" w:hAnsi="Aptos" w:cstheme="minorHAnsi"/>
          <w:bCs/>
          <w:color w:val="000000"/>
          <w:sz w:val="22"/>
          <w:szCs w:val="22"/>
        </w:rPr>
        <w:t>.</w:t>
      </w:r>
    </w:p>
    <w:p w:rsidR="00452665" w:rsidP="00810E25" w14:paraId="3AE7026F" w14:textId="7F8C1028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AC3555">
        <w:rPr>
          <w:rFonts w:ascii="Aptos" w:hAnsi="Aptos" w:cstheme="minorHAnsi"/>
          <w:bCs/>
          <w:color w:val="000000"/>
          <w:sz w:val="22"/>
          <w:szCs w:val="22"/>
        </w:rPr>
        <w:t>Dessa forma, o projeto apresenta interesse público evidente, viabilidade jurídica e adequação orçamentária.</w:t>
      </w:r>
    </w:p>
    <w:p w:rsidR="00810E25" w:rsidRPr="00810E25" w:rsidP="00810E25" w14:paraId="69B8CBAB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</w:p>
    <w:p w:rsidR="00F77D8F" w:rsidRPr="006B401D" w:rsidP="004B44BB" w14:paraId="7CD9579E" w14:textId="0433EA25">
      <w:pPr>
        <w:jc w:val="center"/>
        <w:rPr>
          <w:rFonts w:ascii="Aptos" w:hAnsi="Aptos" w:cstheme="minorHAnsi"/>
          <w:bCs/>
          <w:i/>
          <w:sz w:val="22"/>
          <w:szCs w:val="22"/>
        </w:rPr>
      </w:pPr>
      <w:r w:rsidRPr="006B401D">
        <w:rPr>
          <w:rFonts w:ascii="Aptos" w:hAnsi="Aptos" w:cstheme="minorHAnsi"/>
          <w:bCs/>
          <w:i/>
          <w:sz w:val="22"/>
          <w:szCs w:val="22"/>
        </w:rPr>
        <w:t>Assinado Digitalmente</w:t>
      </w:r>
    </w:p>
    <w:p w:rsidR="00810E25" w:rsidRPr="006B401D" w:rsidP="00810E25" w14:paraId="3B54BF73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  <w:r w:rsidRPr="006B401D">
        <w:rPr>
          <w:rFonts w:ascii="Aptos" w:hAnsi="Aptos" w:cstheme="minorHAnsi"/>
          <w:b/>
          <w:iCs/>
          <w:sz w:val="22"/>
          <w:szCs w:val="22"/>
        </w:rPr>
        <w:t xml:space="preserve">Vereador Everton Bombarda </w:t>
      </w:r>
    </w:p>
    <w:p w:rsidR="00810E25" w:rsidRPr="006B401D" w:rsidP="00810E25" w14:paraId="3D416E6D" w14:textId="77777777">
      <w:pPr>
        <w:jc w:val="center"/>
        <w:rPr>
          <w:rFonts w:ascii="Aptos" w:eastAsia="Arial" w:hAnsi="Aptos" w:cstheme="minorHAnsi"/>
          <w:i/>
          <w:iCs/>
          <w:sz w:val="22"/>
          <w:szCs w:val="22"/>
        </w:rPr>
      </w:pPr>
      <w:r w:rsidRPr="006B401D">
        <w:rPr>
          <w:rFonts w:ascii="Aptos" w:eastAsia="Arial" w:hAnsi="Aptos" w:cstheme="minorHAnsi"/>
          <w:i/>
          <w:iCs/>
          <w:sz w:val="22"/>
          <w:szCs w:val="22"/>
        </w:rPr>
        <w:t>Membro da Comissão/Relator</w:t>
      </w:r>
    </w:p>
    <w:p w:rsidR="006B401D" w:rsidRPr="006B401D" w:rsidP="001A7AAC" w14:paraId="7A980513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2"/>
          <w:szCs w:val="22"/>
          <w:u w:val="single"/>
        </w:rPr>
      </w:pPr>
    </w:p>
    <w:p w:rsidR="00F77D8F" w:rsidRPr="006B401D" w:rsidP="004A7278" w14:paraId="6FC00303" w14:textId="42C2A5CC">
      <w:pPr>
        <w:jc w:val="both"/>
        <w:rPr>
          <w:rFonts w:ascii="Aptos" w:hAnsi="Aptos" w:cstheme="minorHAnsi"/>
          <w:b/>
          <w:color w:val="000000"/>
          <w:sz w:val="24"/>
          <w:szCs w:val="24"/>
          <w:u w:val="single"/>
        </w:rPr>
      </w:pPr>
      <w:r w:rsidRP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>PAR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ECER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CONJUNTO 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>DA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>S COMISSÕES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DE </w:t>
      </w:r>
      <w:r w:rsidRPr="006B401D" w:rsidR="000D3816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 xml:space="preserve">EDUCAÇÃO, SAÚDE, CULTURA, ESPORTE E ASSISTÊNCIA SOCIAL </w:t>
      </w:r>
      <w:r w:rsidRPr="006B401D" w:rsidR="00155C4E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>E DE FINANÇAS E ORÇAMENT</w:t>
      </w:r>
      <w:r w:rsidRPr="006B401D" w:rsidR="00436CE9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>O</w:t>
      </w:r>
      <w:r w:rsidRPr="006B401D" w:rsidR="00155C4E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REFERENTE AO 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>PROJETO DE LEI</w:t>
      </w:r>
      <w:r w:rsidRPr="006B401D" w:rsidR="00B87BE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Nº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452665">
        <w:rPr>
          <w:rFonts w:ascii="Aptos" w:hAnsi="Aptos" w:cstheme="minorHAnsi"/>
          <w:b/>
          <w:color w:val="000000"/>
          <w:sz w:val="24"/>
          <w:szCs w:val="24"/>
          <w:u w:val="single"/>
        </w:rPr>
        <w:t>1</w:t>
      </w:r>
      <w:r w:rsidRPr="006B401D" w:rsid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>8</w:t>
      </w:r>
      <w:r w:rsidR="00810E25">
        <w:rPr>
          <w:rFonts w:ascii="Aptos" w:hAnsi="Aptos" w:cstheme="minorHAnsi"/>
          <w:b/>
          <w:color w:val="000000"/>
          <w:sz w:val="24"/>
          <w:szCs w:val="24"/>
          <w:u w:val="single"/>
        </w:rPr>
        <w:t>4</w:t>
      </w:r>
      <w:r w:rsidRPr="006B401D" w:rsidR="00B87BE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DE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>2025 DE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AUTORIA </w:t>
      </w:r>
      <w:r w:rsidRPr="006B401D" w:rsidR="004A7278">
        <w:rPr>
          <w:rFonts w:ascii="Aptos" w:hAnsi="Aptos" w:cstheme="minorHAnsi"/>
          <w:b/>
          <w:color w:val="000000"/>
          <w:sz w:val="24"/>
          <w:szCs w:val="24"/>
          <w:u w:val="single"/>
        </w:rPr>
        <w:t>D</w:t>
      </w:r>
      <w:r w:rsidRPr="006B401D" w:rsidR="00452665">
        <w:rPr>
          <w:rFonts w:ascii="Aptos" w:hAnsi="Aptos" w:cstheme="minorHAnsi"/>
          <w:b/>
          <w:color w:val="000000"/>
          <w:sz w:val="24"/>
          <w:szCs w:val="24"/>
          <w:u w:val="single"/>
        </w:rPr>
        <w:t>O</w:t>
      </w:r>
      <w:r w:rsidRPr="006B401D" w:rsid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 VEREADOR MANOEL EDUARDO PEREIRA DA CRUZ PALOMINO.</w:t>
      </w:r>
    </w:p>
    <w:p w:rsidR="002B470D" w:rsidP="002B470D" w14:paraId="5EF9D2BA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iCs/>
          <w:color w:val="000000"/>
          <w:sz w:val="22"/>
          <w:szCs w:val="22"/>
        </w:rPr>
      </w:pPr>
      <w:r w:rsidRPr="006B401D">
        <w:rPr>
          <w:rFonts w:ascii="Aptos" w:hAnsi="Aptos" w:cstheme="minorHAnsi"/>
          <w:iCs/>
          <w:color w:val="000000"/>
          <w:sz w:val="22"/>
          <w:szCs w:val="22"/>
        </w:rPr>
        <w:tab/>
        <w:t>Em estrita consonância com o voto proferido pelo eminente Relator e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>em comprimento ao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artigo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37 e 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>39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do Regimento Interno Vigente,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os membros da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 comissões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de Educação, Saúde, Cultura, Esporte e Assistência Social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e de Finanças e Orçamento foram favoráveis ao presente parecer no P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rojeto de </w:t>
      </w:r>
      <w:r w:rsidRPr="006B401D" w:rsidR="004F6522">
        <w:rPr>
          <w:rFonts w:ascii="Aptos" w:hAnsi="Aptos" w:cstheme="minorHAnsi"/>
          <w:iCs/>
          <w:color w:val="000000"/>
          <w:sz w:val="22"/>
          <w:szCs w:val="22"/>
        </w:rPr>
        <w:t>Lei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em análise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.</w:t>
      </w:r>
    </w:p>
    <w:p w:rsidR="000A00AA" w:rsidP="00810E25" w14:paraId="27AC8641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810E25">
        <w:rPr>
          <w:rFonts w:ascii="Aptos" w:hAnsi="Aptos" w:cstheme="minorHAnsi"/>
          <w:color w:val="000000"/>
          <w:sz w:val="22"/>
          <w:szCs w:val="22"/>
        </w:rPr>
        <w:t>No âmbito educacional e administrativo, a matéria dialoga com a política de formação continuada de servidores públicos, reforçando a necessidade de atualização técnica permanente como instrumento de eficiência administrativa.</w:t>
      </w:r>
    </w:p>
    <w:p w:rsidR="00810E25" w:rsidRPr="00810E25" w:rsidP="00810E25" w14:paraId="47E4B9CE" w14:textId="33E9B409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810E25">
        <w:rPr>
          <w:rFonts w:ascii="Aptos" w:hAnsi="Aptos" w:cstheme="minorHAnsi"/>
          <w:iCs/>
          <w:color w:val="000000"/>
          <w:sz w:val="22"/>
          <w:szCs w:val="22"/>
        </w:rPr>
        <w:t>Ante o exposto, no âmbito das competências desta</w:t>
      </w:r>
      <w:r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810E25">
        <w:rPr>
          <w:rFonts w:ascii="Aptos" w:hAnsi="Aptos" w:cstheme="minorHAnsi"/>
          <w:iCs/>
          <w:color w:val="000000"/>
          <w:sz w:val="22"/>
          <w:szCs w:val="22"/>
        </w:rPr>
        <w:t xml:space="preserve"> Comiss</w:t>
      </w:r>
      <w:r>
        <w:rPr>
          <w:rFonts w:ascii="Aptos" w:hAnsi="Aptos" w:cstheme="minorHAnsi"/>
          <w:iCs/>
          <w:color w:val="000000"/>
          <w:sz w:val="22"/>
          <w:szCs w:val="22"/>
        </w:rPr>
        <w:t xml:space="preserve">ões </w:t>
      </w:r>
      <w:r w:rsidRPr="00810E25">
        <w:rPr>
          <w:rFonts w:ascii="Aptos" w:hAnsi="Aptos" w:cstheme="minorHAnsi"/>
          <w:iCs/>
          <w:color w:val="000000"/>
          <w:sz w:val="22"/>
          <w:szCs w:val="22"/>
        </w:rPr>
        <w:t xml:space="preserve">, </w:t>
      </w:r>
      <w:r w:rsidRPr="00810E25">
        <w:rPr>
          <w:rFonts w:ascii="Aptos" w:hAnsi="Aptos" w:cstheme="minorHAnsi"/>
          <w:b/>
          <w:bCs/>
          <w:iCs/>
          <w:color w:val="000000"/>
          <w:sz w:val="22"/>
          <w:szCs w:val="22"/>
        </w:rPr>
        <w:t>vot</w:t>
      </w:r>
      <w:r>
        <w:rPr>
          <w:rFonts w:ascii="Aptos" w:hAnsi="Aptos" w:cstheme="minorHAnsi"/>
          <w:b/>
          <w:bCs/>
          <w:iCs/>
          <w:color w:val="000000"/>
          <w:sz w:val="22"/>
          <w:szCs w:val="22"/>
        </w:rPr>
        <w:t xml:space="preserve">am </w:t>
      </w:r>
      <w:r w:rsidRPr="00810E25">
        <w:rPr>
          <w:rFonts w:ascii="Aptos" w:hAnsi="Aptos" w:cstheme="minorHAnsi"/>
          <w:b/>
          <w:bCs/>
          <w:iCs/>
          <w:color w:val="000000"/>
          <w:sz w:val="22"/>
          <w:szCs w:val="22"/>
        </w:rPr>
        <w:t xml:space="preserve"> favoravelmente à aprovação do Projeto de Lei</w:t>
      </w:r>
      <w:r w:rsidRPr="00810E25">
        <w:rPr>
          <w:rFonts w:ascii="Aptos" w:hAnsi="Aptos" w:cstheme="minorHAnsi"/>
          <w:iCs/>
          <w:color w:val="000000"/>
          <w:sz w:val="22"/>
          <w:szCs w:val="22"/>
        </w:rPr>
        <w:t>, por reconhecer seu mérito administrativo e social, sua adequação às normas vigentes e sua compatibilidade com a responsabilidade fiscal do Município.</w:t>
      </w:r>
    </w:p>
    <w:p w:rsidR="004B44BB" w:rsidRPr="006B401D" w:rsidP="004B44BB" w14:paraId="69009BB8" w14:textId="50019347">
      <w:pPr>
        <w:pStyle w:val="BodyText"/>
        <w:spacing w:before="240" w:after="0"/>
        <w:ind w:firstLine="708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6B401D">
        <w:rPr>
          <w:rFonts w:ascii="Aptos" w:hAnsi="Aptos" w:cstheme="minorHAnsi"/>
          <w:bCs/>
          <w:color w:val="000000"/>
          <w:sz w:val="22"/>
          <w:szCs w:val="22"/>
        </w:rPr>
        <w:t xml:space="preserve">Assim, sob o aspecto </w:t>
      </w:r>
      <w:r w:rsidRPr="006B401D" w:rsidR="006B401D">
        <w:rPr>
          <w:rFonts w:ascii="Aptos" w:hAnsi="Aptos" w:cstheme="minorHAnsi"/>
          <w:bCs/>
          <w:color w:val="000000"/>
          <w:sz w:val="22"/>
          <w:szCs w:val="22"/>
        </w:rPr>
        <w:t xml:space="preserve"> educativo e </w:t>
      </w:r>
      <w:r w:rsidRPr="006B401D">
        <w:rPr>
          <w:rFonts w:ascii="Aptos" w:hAnsi="Aptos" w:cstheme="minorHAnsi"/>
          <w:bCs/>
          <w:color w:val="000000"/>
          <w:sz w:val="22"/>
          <w:szCs w:val="22"/>
        </w:rPr>
        <w:t xml:space="preserve"> social, a matéria é meritória e atende ao interesse público</w:t>
      </w:r>
      <w:r w:rsidRPr="006B401D">
        <w:rPr>
          <w:rFonts w:ascii="Aptos" w:hAnsi="Aptos" w:cstheme="minorHAnsi"/>
          <w:b/>
          <w:color w:val="000000"/>
          <w:sz w:val="22"/>
          <w:szCs w:val="22"/>
        </w:rPr>
        <w:t>.</w:t>
      </w:r>
    </w:p>
    <w:p w:rsidR="004B44BB" w:rsidRPr="006B401D" w:rsidP="002B470D" w14:paraId="59BAA960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iCs/>
          <w:color w:val="000000"/>
          <w:sz w:val="22"/>
          <w:szCs w:val="22"/>
        </w:rPr>
      </w:pPr>
    </w:p>
    <w:p w:rsidR="00F77D8F" w14:paraId="29CEB1D4" w14:textId="05AB58E1">
      <w:pPr>
        <w:jc w:val="center"/>
        <w:rPr>
          <w:rFonts w:ascii="Aptos" w:hAnsi="Aptos" w:cstheme="minorHAnsi"/>
          <w:b/>
          <w:iCs/>
          <w:sz w:val="22"/>
          <w:szCs w:val="22"/>
        </w:rPr>
      </w:pPr>
      <w:r w:rsidRPr="006B401D">
        <w:rPr>
          <w:rFonts w:ascii="Aptos" w:hAnsi="Aptos" w:cstheme="minorHAnsi"/>
          <w:b/>
          <w:iCs/>
          <w:sz w:val="22"/>
          <w:szCs w:val="22"/>
        </w:rPr>
        <w:t xml:space="preserve">Sala das Comissões, </w:t>
      </w:r>
      <w:r w:rsidRPr="006B401D" w:rsidR="00283131">
        <w:rPr>
          <w:rFonts w:ascii="Aptos" w:hAnsi="Aptos" w:cstheme="minorHAnsi"/>
          <w:b/>
          <w:iCs/>
          <w:sz w:val="22"/>
          <w:szCs w:val="22"/>
        </w:rPr>
        <w:t xml:space="preserve"> </w:t>
      </w:r>
      <w:r w:rsidRPr="006B401D" w:rsidR="006B401D">
        <w:rPr>
          <w:rFonts w:ascii="Aptos" w:hAnsi="Aptos" w:cstheme="minorHAnsi"/>
          <w:b/>
          <w:iCs/>
          <w:sz w:val="22"/>
          <w:szCs w:val="22"/>
        </w:rPr>
        <w:t xml:space="preserve"> 03 de março </w:t>
      </w:r>
      <w:r w:rsidRPr="006B401D" w:rsidR="00080B1D">
        <w:rPr>
          <w:rFonts w:ascii="Aptos" w:hAnsi="Aptos" w:cstheme="minorHAnsi"/>
          <w:b/>
          <w:iCs/>
          <w:sz w:val="22"/>
          <w:szCs w:val="22"/>
        </w:rPr>
        <w:t xml:space="preserve"> de 2026</w:t>
      </w:r>
    </w:p>
    <w:p w:rsidR="006B401D" w:rsidRPr="006B401D" w14:paraId="48720D1C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FD3DDE" w:rsidRPr="006B401D" w:rsidP="002B470D" w14:paraId="50B8B386" w14:textId="77777777">
      <w:pPr>
        <w:rPr>
          <w:rFonts w:ascii="Aptos" w:hAnsi="Aptos" w:cstheme="minorHAnsi"/>
          <w:iCs/>
          <w:sz w:val="22"/>
          <w:szCs w:val="22"/>
        </w:rPr>
      </w:pPr>
    </w:p>
    <w:p w:rsidR="00155C4E" w:rsidRPr="006B401D" w:rsidP="00155C4E" w14:paraId="5D994AAB" w14:textId="0FA0BD67">
      <w:pPr>
        <w:jc w:val="center"/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  <w:t>COMISSÃO DE</w:t>
      </w:r>
      <w:r w:rsidRPr="006B401D">
        <w:rPr>
          <w:rFonts w:ascii="Aptos" w:hAnsi="Aptos"/>
          <w:sz w:val="22"/>
          <w:szCs w:val="22"/>
        </w:rPr>
        <w:t xml:space="preserve"> </w:t>
      </w:r>
      <w:r w:rsidRPr="006B401D"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6B401D" w14:paraId="7988CDE1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BF183B" w:rsidRPr="006B401D" w14:paraId="2F3933EA" w14:textId="4D0A79FE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FD3DDE" w:rsidRPr="006B401D" w:rsidP="00FD3DDE" w14:paraId="18C2759C" w14:textId="77777777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 xml:space="preserve">Vereador Ernani Luiz Donatti </w:t>
      </w:r>
      <w:r w:rsidRPr="006B401D">
        <w:rPr>
          <w:rFonts w:ascii="Aptos" w:hAnsi="Aptos" w:cstheme="minorHAnsi"/>
          <w:b/>
          <w:iCs/>
          <w:sz w:val="24"/>
          <w:szCs w:val="24"/>
        </w:rPr>
        <w:t>Gragnanello</w:t>
      </w:r>
      <w:r w:rsidRPr="006B401D">
        <w:rPr>
          <w:rFonts w:ascii="Aptos" w:hAnsi="Aptos" w:cstheme="minorHAnsi"/>
          <w:b/>
          <w:iCs/>
          <w:sz w:val="24"/>
          <w:szCs w:val="24"/>
        </w:rPr>
        <w:t xml:space="preserve"> </w:t>
      </w:r>
    </w:p>
    <w:p w:rsidR="00FD3DDE" w:rsidRPr="006B401D" w:rsidP="00FD3DDE" w14:paraId="1E7F611E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Presidente</w:t>
      </w:r>
    </w:p>
    <w:p w:rsidR="00BF183B" w:rsidRPr="006B401D" w:rsidP="00BF183B" w14:paraId="78355FC2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B87BE2" w:rsidRPr="006B401D" w:rsidP="00BF183B" w14:paraId="23DCD07D" w14:textId="32A79C59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>Vereador Everton Bombarda</w:t>
      </w:r>
    </w:p>
    <w:p w:rsidR="00FD3DDE" w:rsidRPr="006B401D" w:rsidP="00BF183B" w14:paraId="56901C91" w14:textId="6DB96F68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Vice-presidente</w:t>
      </w:r>
      <w:r w:rsidRPr="006B401D" w:rsidR="00B87BE2">
        <w:rPr>
          <w:rFonts w:ascii="Aptos" w:hAnsi="Aptos" w:cstheme="minorHAnsi"/>
          <w:bCs/>
          <w:iCs/>
          <w:sz w:val="24"/>
          <w:szCs w:val="24"/>
        </w:rPr>
        <w:t>/ Relator</w:t>
      </w:r>
    </w:p>
    <w:p w:rsidR="00BF183B" w:rsidRPr="006B401D" w:rsidP="00BF183B" w14:paraId="6325DA5F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B87BE2" w:rsidRPr="006B401D" w:rsidP="00BF183B" w14:paraId="2815ED13" w14:textId="5B3AAF2F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>Vereador Wilians Mendes de Oliveira</w:t>
      </w:r>
    </w:p>
    <w:p w:rsidR="00FD3DDE" w:rsidRPr="006B401D" w:rsidP="00BF183B" w14:paraId="4F5D9DEA" w14:textId="6A3E91C3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Membro</w:t>
      </w:r>
    </w:p>
    <w:p w:rsidR="00155C4E" w:rsidRPr="006B401D" w:rsidP="00BF183B" w14:paraId="5F24F416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p w:rsidR="00F77D8F" w:rsidRPr="006B401D" w:rsidP="00BF183B" w14:paraId="104F35F7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p w:rsidR="00155C4E" w:rsidRPr="006B401D" w:rsidP="00BF183B" w14:paraId="5B003802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6B401D" w:rsidP="00BF183B" w14:paraId="32717C3E" w14:textId="77777777">
      <w:pPr>
        <w:jc w:val="center"/>
        <w:rPr>
          <w:rFonts w:ascii="Aptos" w:hAnsi="Aptos"/>
          <w:sz w:val="24"/>
          <w:szCs w:val="24"/>
        </w:rPr>
      </w:pPr>
    </w:p>
    <w:p w:rsidR="00BF183B" w:rsidRPr="006B401D" w:rsidP="00BF183B" w14:paraId="3E3758C3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155C4E" w:rsidRPr="006B401D" w:rsidP="00BF183B" w14:paraId="240A271D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RPr="006B401D" w:rsidP="00BF183B" w14:paraId="348B4626" w14:textId="7D6AD3FB">
      <w:pPr>
        <w:jc w:val="center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color w:val="000000"/>
          <w:sz w:val="24"/>
          <w:szCs w:val="24"/>
          <w:shd w:val="clear" w:color="auto" w:fill="FFFFFF"/>
        </w:rPr>
        <w:t>Presidente</w:t>
      </w:r>
    </w:p>
    <w:p w:rsidR="00BF183B" w:rsidRPr="006B401D" w:rsidP="00BF183B" w14:paraId="6C54FA0B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155C4E" w:rsidRPr="006B401D" w:rsidP="00BF183B" w14:paraId="5E0EE5A3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RPr="006B401D" w:rsidP="00BF183B" w14:paraId="7C8C8324" w14:textId="77777777">
      <w:pPr>
        <w:jc w:val="center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color w:val="000000"/>
          <w:sz w:val="24"/>
          <w:szCs w:val="24"/>
          <w:shd w:val="clear" w:color="auto" w:fill="FFFFFF"/>
        </w:rPr>
        <w:t>Vice-Presidente</w:t>
      </w:r>
    </w:p>
    <w:p w:rsidR="00BF183B" w:rsidRPr="006B401D" w:rsidP="00BF183B" w14:paraId="13096399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155C4E" w:rsidRPr="006B401D" w:rsidP="00BF183B" w14:paraId="358FEF9E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RPr="006B401D" w:rsidP="00BF183B" w14:paraId="6DE85DD5" w14:textId="77777777">
      <w:pPr>
        <w:jc w:val="center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color w:val="000000"/>
          <w:sz w:val="24"/>
          <w:szCs w:val="24"/>
          <w:shd w:val="clear" w:color="auto" w:fill="FFFFFF"/>
        </w:rPr>
        <w:t>Membro</w:t>
      </w:r>
    </w:p>
    <w:sectPr w:rsidSect="00810E25">
      <w:headerReference w:type="default" r:id="rId4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32617009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07A465EC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  <w:bCs/>
        <w:sz w:val="18"/>
      </w:rPr>
      <w:t xml:space="preserve">                       </w:t>
    </w: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D3A3A"/>
    <w:multiLevelType w:val="multilevel"/>
    <w:tmpl w:val="E4C0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D4398"/>
    <w:multiLevelType w:val="multilevel"/>
    <w:tmpl w:val="A57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B292C"/>
    <w:multiLevelType w:val="multilevel"/>
    <w:tmpl w:val="64A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80B1D"/>
    <w:rsid w:val="00093686"/>
    <w:rsid w:val="000A00AA"/>
    <w:rsid w:val="000C06AE"/>
    <w:rsid w:val="000D3816"/>
    <w:rsid w:val="00123342"/>
    <w:rsid w:val="00124F15"/>
    <w:rsid w:val="00151208"/>
    <w:rsid w:val="00155C4E"/>
    <w:rsid w:val="0018011E"/>
    <w:rsid w:val="00183A77"/>
    <w:rsid w:val="001A3B99"/>
    <w:rsid w:val="001A632E"/>
    <w:rsid w:val="001A7AAC"/>
    <w:rsid w:val="001C6BDB"/>
    <w:rsid w:val="002525C2"/>
    <w:rsid w:val="00283131"/>
    <w:rsid w:val="002B470D"/>
    <w:rsid w:val="00386243"/>
    <w:rsid w:val="003A1EBE"/>
    <w:rsid w:val="003C0C62"/>
    <w:rsid w:val="00436CE9"/>
    <w:rsid w:val="00452665"/>
    <w:rsid w:val="004A7278"/>
    <w:rsid w:val="004B44BB"/>
    <w:rsid w:val="004F6522"/>
    <w:rsid w:val="0050538D"/>
    <w:rsid w:val="0052504F"/>
    <w:rsid w:val="006B0788"/>
    <w:rsid w:val="006B401D"/>
    <w:rsid w:val="006F3958"/>
    <w:rsid w:val="00773413"/>
    <w:rsid w:val="007B08F9"/>
    <w:rsid w:val="00810E25"/>
    <w:rsid w:val="008649A4"/>
    <w:rsid w:val="008701ED"/>
    <w:rsid w:val="008B5026"/>
    <w:rsid w:val="0090059C"/>
    <w:rsid w:val="009308EF"/>
    <w:rsid w:val="00AA0CF2"/>
    <w:rsid w:val="00AC288F"/>
    <w:rsid w:val="00AC3555"/>
    <w:rsid w:val="00AD0F93"/>
    <w:rsid w:val="00B00CB9"/>
    <w:rsid w:val="00B252DF"/>
    <w:rsid w:val="00B344CF"/>
    <w:rsid w:val="00B87BE2"/>
    <w:rsid w:val="00BE4F3B"/>
    <w:rsid w:val="00BF183B"/>
    <w:rsid w:val="00C35BA4"/>
    <w:rsid w:val="00CD5130"/>
    <w:rsid w:val="00CD6D39"/>
    <w:rsid w:val="00CF72AA"/>
    <w:rsid w:val="00D25ED1"/>
    <w:rsid w:val="00D304E3"/>
    <w:rsid w:val="00D624F1"/>
    <w:rsid w:val="00D940B7"/>
    <w:rsid w:val="00D95A10"/>
    <w:rsid w:val="00DE21B3"/>
    <w:rsid w:val="00E653FB"/>
    <w:rsid w:val="00EB3B08"/>
    <w:rsid w:val="00EC657C"/>
    <w:rsid w:val="00F05D31"/>
    <w:rsid w:val="00F77D8F"/>
    <w:rsid w:val="00FD3DDE"/>
    <w:rsid w:val="00FD6348"/>
    <w:rsid w:val="00FF370B"/>
    <w:rsid w:val="00FF3E4E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2026-03-02T18:42:00Z</dcterms:created>
  <dcterms:modified xsi:type="dcterms:W3CDTF">2026-03-02T18:42:00Z</dcterms:modified>
  <dc:language>pt-BR</dc:language>
</cp:coreProperties>
</file>