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D8C0" w14:textId="3E84105C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B54C3E">
        <w:rPr>
          <w:sz w:val="24"/>
          <w:szCs w:val="24"/>
          <w:u w:val="single"/>
        </w:rPr>
        <w:t xml:space="preserve"> SEXTA</w:t>
      </w:r>
      <w:r>
        <w:rPr>
          <w:sz w:val="24"/>
          <w:szCs w:val="24"/>
          <w:u w:val="single"/>
        </w:rPr>
        <w:t xml:space="preserve"> (</w:t>
      </w:r>
      <w:r w:rsidR="00B54C3E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B54C3E">
        <w:rPr>
          <w:sz w:val="24"/>
          <w:szCs w:val="24"/>
          <w:u w:val="single"/>
        </w:rPr>
        <w:t>09 DE MARÇO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33029E3E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67D8BD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96B60E0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47701EB5" w14:textId="4ECAF94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54C3E">
        <w:rPr>
          <w:b/>
          <w:sz w:val="24"/>
          <w:szCs w:val="24"/>
        </w:rPr>
        <w:t>.</w:t>
      </w:r>
    </w:p>
    <w:p w14:paraId="3356DB7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96ACEFF" w14:textId="2AA5FFD9" w:rsidR="00B54C3E" w:rsidRPr="00650842" w:rsidRDefault="00B54C3E" w:rsidP="00B54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175/2025, de autoria </w:t>
      </w:r>
      <w:proofErr w:type="spellStart"/>
      <w:r>
        <w:rPr>
          <w:sz w:val="24"/>
          <w:szCs w:val="24"/>
        </w:rPr>
        <w:t>do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es</w:t>
      </w:r>
      <w:r>
        <w:rPr>
          <w:sz w:val="24"/>
          <w:szCs w:val="24"/>
        </w:rPr>
        <w:t xml:space="preserve"> WAGNER RICARDO PEREIRA</w:t>
      </w:r>
      <w:r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CINOÊ DUZO, "INSTITUI O PROGRAMA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ZERÃO ATIVO</w:t>
      </w:r>
      <w:r>
        <w:rPr>
          <w:sz w:val="24"/>
          <w:szCs w:val="24"/>
        </w:rPr>
        <w:t>’</w:t>
      </w:r>
      <w:r>
        <w:rPr>
          <w:sz w:val="24"/>
          <w:szCs w:val="24"/>
        </w:rPr>
        <w:t xml:space="preserve"> E DÁ OUTRAS PROVIDÊNCIAS"</w:t>
      </w:r>
      <w:r>
        <w:rPr>
          <w:sz w:val="24"/>
          <w:szCs w:val="24"/>
        </w:rPr>
        <w:t>.</w:t>
      </w:r>
    </w:p>
    <w:p w14:paraId="262E830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A711E6A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10A8BC80" w14:textId="3D54E546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54C3E">
        <w:rPr>
          <w:b/>
          <w:sz w:val="24"/>
          <w:szCs w:val="24"/>
        </w:rPr>
        <w:t>.</w:t>
      </w:r>
    </w:p>
    <w:p w14:paraId="62B2461A" w14:textId="77777777" w:rsidR="00E064FD" w:rsidRDefault="00E064FD" w:rsidP="00157050">
      <w:pPr>
        <w:ind w:firstLine="709"/>
        <w:jc w:val="both"/>
        <w:rPr>
          <w:sz w:val="24"/>
          <w:szCs w:val="24"/>
        </w:rPr>
      </w:pPr>
    </w:p>
    <w:p w14:paraId="6C384423" w14:textId="41A0718F" w:rsidR="00E064FD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54C3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165/2025, de autoria do </w:t>
      </w:r>
      <w:r w:rsidR="00B54C3E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O PROGRAMA MUNICIPAL DE VALORIZAÇÃO E PARCERIA PARA A EMPREGABILIDADE DE MÃES ATÍPICAS NO MUNICÍPIO DE MOGI MIRIM E DÁ OUTRAS PROVIDÊNCIAS"</w:t>
      </w:r>
      <w:r w:rsidR="00B54C3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54C3E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459AD3BF" w14:textId="77777777" w:rsidR="00E064FD" w:rsidRDefault="00E064FD" w:rsidP="00157050">
      <w:pPr>
        <w:ind w:firstLine="709"/>
        <w:jc w:val="both"/>
        <w:rPr>
          <w:sz w:val="24"/>
          <w:szCs w:val="24"/>
        </w:rPr>
      </w:pPr>
    </w:p>
    <w:p w14:paraId="5FBA28EA" w14:textId="171E6524" w:rsidR="00E064FD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54C3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186/2025, de autoria do </w:t>
      </w:r>
      <w:r w:rsidR="00B54C3E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PRINCÍPIOS E OBJETIVOS PARA O FORTALECIMENTO, VALORIZAÇÃO E APOIO INSTITUCIONAL AOS PROTETORES E ENTIDADES DE ACOLHIMENTO ANIMAL NO MUNICÍPIO DE MOGI MIRIM"</w:t>
      </w:r>
      <w:r w:rsidR="00B54C3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54C3E">
        <w:rPr>
          <w:sz w:val="24"/>
          <w:szCs w:val="24"/>
        </w:rPr>
        <w:t xml:space="preserve">es das Comissões de Justiça e Redação; de </w:t>
      </w:r>
      <w:r w:rsidR="00B54C3E">
        <w:rPr>
          <w:sz w:val="24"/>
          <w:szCs w:val="24"/>
        </w:rPr>
        <w:t>Educação, Saúde, Cultura, Esporte e Assistência Social</w:t>
      </w:r>
      <w:r w:rsidR="00B54C3E">
        <w:rPr>
          <w:sz w:val="24"/>
          <w:szCs w:val="24"/>
        </w:rPr>
        <w:t xml:space="preserve"> e de Defesa e Direitos dos Animais.</w:t>
      </w:r>
    </w:p>
    <w:p w14:paraId="03C093BF" w14:textId="77777777" w:rsidR="00E064FD" w:rsidRDefault="00E064FD" w:rsidP="00157050">
      <w:pPr>
        <w:ind w:firstLine="709"/>
        <w:jc w:val="both"/>
        <w:rPr>
          <w:sz w:val="24"/>
          <w:szCs w:val="24"/>
        </w:rPr>
      </w:pPr>
    </w:p>
    <w:p w14:paraId="5ECDF3C8" w14:textId="041AD1A6" w:rsidR="00B54C3E" w:rsidRPr="00B54C3E" w:rsidRDefault="00B54C3E" w:rsidP="00B54C3E">
      <w:pPr>
        <w:ind w:firstLine="709"/>
        <w:jc w:val="both"/>
        <w:rPr>
          <w:b/>
          <w:sz w:val="24"/>
          <w:szCs w:val="24"/>
        </w:rPr>
      </w:pPr>
      <w:r w:rsidRPr="00B54C3E">
        <w:rPr>
          <w:b/>
          <w:sz w:val="24"/>
          <w:szCs w:val="24"/>
        </w:rPr>
        <w:t>“</w:t>
      </w:r>
      <w:proofErr w:type="spellStart"/>
      <w:r w:rsidRPr="00B54C3E">
        <w:rPr>
          <w:b/>
          <w:sz w:val="24"/>
          <w:szCs w:val="24"/>
        </w:rPr>
        <w:t>ex-vi</w:t>
      </w:r>
      <w:proofErr w:type="spellEnd"/>
      <w:r w:rsidRPr="00B54C3E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B54C3E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0510913B" w14:textId="77777777" w:rsidR="00B54C3E" w:rsidRDefault="00B54C3E" w:rsidP="00157050">
      <w:pPr>
        <w:ind w:firstLine="709"/>
        <w:jc w:val="both"/>
        <w:rPr>
          <w:sz w:val="24"/>
          <w:szCs w:val="24"/>
        </w:rPr>
      </w:pPr>
    </w:p>
    <w:p w14:paraId="57E73A9E" w14:textId="3F866CE0" w:rsidR="00B54C3E" w:rsidRDefault="00000000" w:rsidP="00B54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54C3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31/2025, de autoria do PREFEITO MUNICIPAL, "DISPÕE SOBRE A POSSIBILIDADE DE CONCESSÃO ADMINISTRATIVA DE REDUÇÃO DE JORNADA DE TRABALHO PARA SERVIDORES PÚBLICOS MUNICIPAIS, DA ADMINISTRAÇÃO DIRETA E INDIRETA, RESPONSÁVEIS POR PESSOAS COM DEFICIÊNCIA E DÁ OUTRAS PROVIDÊNCIAS"</w:t>
      </w:r>
      <w:r w:rsidR="00B54C3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54C3E">
        <w:rPr>
          <w:sz w:val="24"/>
          <w:szCs w:val="24"/>
        </w:rPr>
        <w:t xml:space="preserve">es </w:t>
      </w:r>
      <w:r w:rsidR="00B54C3E">
        <w:rPr>
          <w:sz w:val="24"/>
          <w:szCs w:val="24"/>
        </w:rPr>
        <w:t>da</w:t>
      </w:r>
      <w:r w:rsidR="00B54C3E">
        <w:rPr>
          <w:sz w:val="24"/>
          <w:szCs w:val="24"/>
        </w:rPr>
        <w:t>s</w:t>
      </w:r>
      <w:r w:rsidR="00B54C3E">
        <w:rPr>
          <w:sz w:val="24"/>
          <w:szCs w:val="24"/>
        </w:rPr>
        <w:t xml:space="preserve"> Comiss</w:t>
      </w:r>
      <w:r w:rsidR="00B54C3E">
        <w:rPr>
          <w:sz w:val="24"/>
          <w:szCs w:val="24"/>
        </w:rPr>
        <w:t>ões</w:t>
      </w:r>
      <w:r w:rsidR="00B54C3E">
        <w:rPr>
          <w:sz w:val="24"/>
          <w:szCs w:val="24"/>
        </w:rPr>
        <w:t xml:space="preserve"> de Justiça e Redação</w:t>
      </w:r>
      <w:r w:rsidR="00B54C3E">
        <w:rPr>
          <w:sz w:val="24"/>
          <w:szCs w:val="24"/>
        </w:rPr>
        <w:t>;</w:t>
      </w:r>
      <w:r w:rsidR="00B54C3E">
        <w:rPr>
          <w:sz w:val="24"/>
          <w:szCs w:val="24"/>
        </w:rPr>
        <w:t xml:space="preserve"> de Educação, Saúde, Cultura, Esporte e Assistência Social e de Finanças e Orçamento.</w:t>
      </w:r>
    </w:p>
    <w:p w14:paraId="645F8441" w14:textId="7A7AC6BB" w:rsidR="00E064FD" w:rsidRDefault="00E064FD" w:rsidP="00B54C3E">
      <w:pPr>
        <w:jc w:val="both"/>
        <w:rPr>
          <w:sz w:val="24"/>
          <w:szCs w:val="24"/>
        </w:rPr>
      </w:pPr>
    </w:p>
    <w:p w14:paraId="1C18B3D9" w14:textId="0B8452E2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5 de março de 2026</w:t>
      </w:r>
      <w:r w:rsidR="000B51CB">
        <w:rPr>
          <w:sz w:val="24"/>
          <w:szCs w:val="24"/>
        </w:rPr>
        <w:t>.</w:t>
      </w:r>
    </w:p>
    <w:p w14:paraId="7AB85FD3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E41133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18C197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6B92825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2845E57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C4288EB" w14:textId="56CCF980" w:rsidR="001637A5" w:rsidRPr="00650842" w:rsidRDefault="00000000" w:rsidP="00B54C3E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A8FC" w14:textId="77777777" w:rsidR="00971C8E" w:rsidRDefault="00971C8E">
      <w:r>
        <w:separator/>
      </w:r>
    </w:p>
  </w:endnote>
  <w:endnote w:type="continuationSeparator" w:id="0">
    <w:p w14:paraId="42ED61B1" w14:textId="77777777" w:rsidR="00971C8E" w:rsidRDefault="0097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AF4EF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9FB6" w14:textId="77777777" w:rsidR="00971C8E" w:rsidRDefault="00971C8E">
      <w:r>
        <w:separator/>
      </w:r>
    </w:p>
  </w:footnote>
  <w:footnote w:type="continuationSeparator" w:id="0">
    <w:p w14:paraId="5FA7117D" w14:textId="77777777" w:rsidR="00971C8E" w:rsidRDefault="00971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E1EC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895089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8C1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9E9809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4B8F8C6" wp14:editId="172C755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23870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7BF3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4701D1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C3AC5"/>
    <w:rsid w:val="0011724C"/>
    <w:rsid w:val="00157050"/>
    <w:rsid w:val="001637A5"/>
    <w:rsid w:val="00171E12"/>
    <w:rsid w:val="0019133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3274E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71C8E"/>
    <w:rsid w:val="009E4F9F"/>
    <w:rsid w:val="00A459FE"/>
    <w:rsid w:val="00A831C7"/>
    <w:rsid w:val="00AA35A8"/>
    <w:rsid w:val="00AA4747"/>
    <w:rsid w:val="00AA7F38"/>
    <w:rsid w:val="00AC2EBD"/>
    <w:rsid w:val="00B54C3E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064F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CF8E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2026-03-05T18:54:00Z</dcterms:modified>
</cp:coreProperties>
</file>