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D6E6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D6E69">
                              <w:rPr>
                                <w:b/>
                                <w:bCs/>
                                <w:lang w:val="pt-BR"/>
                              </w:rPr>
                              <w:t xml:space="preserve"> 04/06/2026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D6E6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D6E69">
                        <w:rPr>
                          <w:b/>
                          <w:bCs/>
                          <w:lang w:val="pt-BR"/>
                        </w:rPr>
                        <w:t xml:space="preserve"> 04/06/2026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D6E6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D6E6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D6E6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19/2026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D6E69" w:rsidRPr="00B75701">
                        <w:rPr>
                          <w:b/>
                          <w:bCs/>
                          <w:lang w:val="pt-BR"/>
                        </w:rPr>
                        <w:t>PROJETO DE LEI Nº 19/2026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D6E69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"TEREZINHA DONIZETE DA SILVA", QUE DISPÕE SOBRE A OBRIGATORIEDADE DE PARADA SEGURA PARA DESEMBARQUE DE MULHERES EM LOCAIS SEGUROS NO TRANSPORTE COLETIVO PÚBLICO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D6E69" w:rsidRPr="00B75701">
                        <w:rPr>
                          <w:b/>
                          <w:bCs/>
                          <w:lang w:val="pt-BR"/>
                        </w:rPr>
                        <w:t>INSTITUI O PROGRAMA "TEREZINHA DONIZETE DA SILVA", QUE DISPÕE SOBRE A OBRIGATORIEDADE DE PARADA SEGURA PARA DESEMBARQUE DE MULHERES EM LOCAIS SEGUROS NO TRANSPORTE COLETIVO PÚBLICO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F37" w:rsidRDefault="00DE3F37">
      <w:r>
        <w:separator/>
      </w:r>
    </w:p>
  </w:endnote>
  <w:endnote w:type="continuationSeparator" w:id="0">
    <w:p w:rsidR="00DE3F37" w:rsidRDefault="00DE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F37" w:rsidRDefault="00DE3F37">
      <w:r>
        <w:separator/>
      </w:r>
    </w:p>
  </w:footnote>
  <w:footnote w:type="continuationSeparator" w:id="0">
    <w:p w:rsidR="00DE3F37" w:rsidRDefault="00DE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D4A5D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D6E69"/>
    <w:rsid w:val="00D363FD"/>
    <w:rsid w:val="00D45747"/>
    <w:rsid w:val="00D53E07"/>
    <w:rsid w:val="00D77AF8"/>
    <w:rsid w:val="00D80181"/>
    <w:rsid w:val="00DE1E0C"/>
    <w:rsid w:val="00DE260E"/>
    <w:rsid w:val="00DE3F37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6F46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2026-03-06T10:45:00Z</cp:lastPrinted>
  <dcterms:created xsi:type="dcterms:W3CDTF">2023-08-25T16:52:00Z</dcterms:created>
  <dcterms:modified xsi:type="dcterms:W3CDTF">2026-03-06T10:45:00Z</dcterms:modified>
</cp:coreProperties>
</file>