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751" w:rsidP="00D4051D" w14:paraId="08F5CD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64/2026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64/2026</w:t>
      </w:r>
    </w:p>
    <w:p w:rsidR="00A77F0C" w:rsidRPr="00D4051D" w:rsidP="00D4051D" w14:paraId="684CF7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DDE42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B1C36" w:rsidR="00DB1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MOÇÃO DE REPÚDIO À ELEIÇÃO DA DEPUTADA ERIKA HILTON PARA A PRESIDÊNCIA DA COMISSÃO DE DEFESA DOS DIREITOS DA MULHER DA CÂMARA DOS DEPUTADOS</w:t>
      </w:r>
      <w:r w:rsidR="00302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D8C" w:rsidRPr="00D4051D" w:rsidP="00D4051D" w14:paraId="2F513F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1C36" w:rsidP="007765CE" w14:paraId="11702A5C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C36">
        <w:rPr>
          <w:rFonts w:ascii="Times New Roman" w:eastAsia="Calibri" w:hAnsi="Times New Roman" w:cs="Times New Roman"/>
          <w:bCs/>
          <w:sz w:val="24"/>
          <w:szCs w:val="24"/>
        </w:rPr>
        <w:t>Moção de Repúdio à eleição da deputada Erika Hilton para a presidência da Comissão de Defesa dos Direitos da Mulher da Câmara dos Deputados</w:t>
      </w:r>
      <w:r w:rsidRPr="00DB1C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B702E" w:rsidP="007765CE" w14:paraId="128C4D9D" w14:textId="45CB330F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C36">
        <w:rPr>
          <w:rFonts w:ascii="Times New Roman" w:eastAsia="Calibri" w:hAnsi="Times New Roman" w:cs="Times New Roman"/>
          <w:sz w:val="24"/>
          <w:szCs w:val="24"/>
        </w:rPr>
        <w:t>A Comissão de Defesa dos Direitos da Mulher foi criada com o objetivo de representar, proteger e promover políticas públicas voltadas às mulheres brasileiras, especialmente no enfrentamento da violência de gênero, da desigualdade salarial, das dificuldades relacionadas à maternida</w:t>
      </w:r>
      <w:r>
        <w:rPr>
          <w:rFonts w:ascii="Times New Roman" w:eastAsia="Calibri" w:hAnsi="Times New Roman" w:cs="Times New Roman"/>
          <w:sz w:val="24"/>
          <w:szCs w:val="24"/>
        </w:rPr>
        <w:t>de, do acesso à saúde feminina</w:t>
      </w:r>
      <w:r w:rsidRPr="00DB1C36">
        <w:rPr>
          <w:rFonts w:ascii="Times New Roman" w:eastAsia="Calibri" w:hAnsi="Times New Roman" w:cs="Times New Roman"/>
          <w:sz w:val="24"/>
          <w:szCs w:val="24"/>
        </w:rPr>
        <w:t>, das violações obstétricas e de tantas outras realidades vivenciadas exclusivamente por mulheres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B70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0044" w:rsidP="004D6AA9" w14:paraId="1F4301AC" w14:textId="0B90F765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044">
        <w:rPr>
          <w:rFonts w:ascii="Times New Roman" w:eastAsia="Calibri" w:hAnsi="Times New Roman" w:cs="Times New Roman"/>
          <w:sz w:val="24"/>
          <w:szCs w:val="24"/>
        </w:rPr>
        <w:t>A eleição da deputada Erika Hil</w:t>
      </w:r>
      <w:r w:rsidR="00AF5B5B">
        <w:rPr>
          <w:rFonts w:ascii="Times New Roman" w:eastAsia="Calibri" w:hAnsi="Times New Roman" w:cs="Times New Roman"/>
          <w:sz w:val="24"/>
          <w:szCs w:val="24"/>
        </w:rPr>
        <w:t>ton para presidir essa comissão</w:t>
      </w:r>
      <w:bookmarkStart w:id="0" w:name="_GoBack"/>
      <w:bookmarkEnd w:id="0"/>
      <w:r w:rsidRPr="00720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B5B">
        <w:rPr>
          <w:rFonts w:ascii="Times New Roman" w:eastAsia="Calibri" w:hAnsi="Times New Roman" w:cs="Times New Roman"/>
          <w:sz w:val="24"/>
          <w:szCs w:val="24"/>
        </w:rPr>
        <w:t>retira</w:t>
      </w:r>
      <w:r w:rsidRPr="00720044">
        <w:rPr>
          <w:rFonts w:ascii="Times New Roman" w:eastAsia="Calibri" w:hAnsi="Times New Roman" w:cs="Times New Roman"/>
          <w:sz w:val="24"/>
          <w:szCs w:val="24"/>
        </w:rPr>
        <w:t xml:space="preserve"> das mulheres um espaço construído ao longo de décadas de luta, espaço este conquistado após longos períodos de enfrentamento à violência, ao preconceito e à exclusão institucional, justamente para garantir às mulheres representatividade política e a defesa de seus direitos específicos</w:t>
      </w:r>
      <w:r w:rsidR="00512D10">
        <w:rPr>
          <w:rFonts w:ascii="Times New Roman" w:eastAsia="Calibri" w:hAnsi="Times New Roman" w:cs="Times New Roman"/>
          <w:sz w:val="24"/>
          <w:szCs w:val="24"/>
        </w:rPr>
        <w:t>.</w:t>
      </w:r>
      <w:r w:rsidRPr="007200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0044" w:rsidP="007765CE" w14:paraId="2098868B" w14:textId="2A48BC5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350">
        <w:rPr>
          <w:rFonts w:ascii="Times New Roman" w:eastAsia="Calibri" w:hAnsi="Times New Roman" w:cs="Times New Roman"/>
          <w:sz w:val="24"/>
          <w:szCs w:val="24"/>
        </w:rPr>
        <w:t xml:space="preserve">Cumpre ressaltar que a presente manifestação não nega direitos ou o respeito devido à população </w:t>
      </w:r>
      <w:r w:rsidRPr="00066350">
        <w:rPr>
          <w:rFonts w:ascii="Times New Roman" w:eastAsia="Calibri" w:hAnsi="Times New Roman" w:cs="Times New Roman"/>
          <w:sz w:val="24"/>
          <w:szCs w:val="24"/>
        </w:rPr>
        <w:t>trans</w:t>
      </w:r>
      <w:r w:rsidRPr="00066350">
        <w:rPr>
          <w:rFonts w:ascii="Times New Roman" w:eastAsia="Calibri" w:hAnsi="Times New Roman" w:cs="Times New Roman"/>
          <w:sz w:val="24"/>
          <w:szCs w:val="24"/>
        </w:rPr>
        <w:t>, que deve ser assegurado em uma sociedade democrática. Entretanto, entende-se que a presidência da Comissão de Defesa dos Direitos da Mulher, por sua natureza e finalidade, deve ser exercida por uma mulher que vivencie diretamente as realidades femininas, de modo a garantir que as pautas históricas do movimento de mulheres sejam plenamente representadas</w:t>
      </w:r>
      <w:r w:rsidR="004D6A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0044" w:rsidRPr="007765CE" w:rsidP="004D6AA9" w14:paraId="3B58F07F" w14:textId="3B35F8DA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98F">
        <w:rPr>
          <w:rFonts w:ascii="Times New Roman" w:eastAsia="Calibri" w:hAnsi="Times New Roman" w:cs="Times New Roman"/>
          <w:bCs/>
          <w:sz w:val="24"/>
          <w:szCs w:val="24"/>
        </w:rPr>
        <w:t xml:space="preserve">Diante do exposto, esta Casa manifesta repúdio à eleição da deputada Erika Hilton para a presidência da Comissão de Defesa dos Direitos da Mulher da Câmara dos Deputados. Entende-se que é inadmissível que, após décadas de luta por reconhecimento, representatividade e garantia de direitos, as mulheres brasileiras vejam espaços institucionais criados especificamente para a defesa de suas pautas serem progressivamente </w:t>
      </w:r>
      <w:r w:rsidRPr="0075098F">
        <w:rPr>
          <w:rFonts w:ascii="Times New Roman" w:eastAsia="Calibri" w:hAnsi="Times New Roman" w:cs="Times New Roman"/>
          <w:bCs/>
          <w:sz w:val="24"/>
          <w:szCs w:val="24"/>
        </w:rPr>
        <w:t>descaracterizados. A Comissão de Defesa dos Direitos da Mulher deve permanecer fiel à sua finalidade original: assegurar voz, representação e proteção às mulheres, preservando conquistas históricas construídas com grande esforço ao longo de gerações</w:t>
      </w:r>
      <w:r w:rsidR="004D6A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0044" w:rsidP="00D4051D" w14:paraId="5E0EFC3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0005" w:rsidP="00D4051D" w14:paraId="5FE487D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0005" w:rsidP="00D4051D" w14:paraId="02290C3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0005" w:rsidP="00D4051D" w14:paraId="7BC78AC6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0005" w:rsidP="00D4051D" w14:paraId="5D3B5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4610B94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20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 w:rsidR="0047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720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MARÇO</w:t>
      </w:r>
      <w:r w:rsidR="00937D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F63E6F" w:rsidRPr="00F63E6F" w:rsidP="000127C9" w14:paraId="70C1ABA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D8C" w:rsidP="00D4051D" w14:paraId="508F721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1E2E" w:rsidP="00D4051D" w14:paraId="4DFD750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5481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E8CA2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A158D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D951C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6622D87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1F62B53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65CE" w:rsidRPr="00F63E6F" w:rsidP="007765CE" w14:paraId="227CB11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751" w:rsidP="00942751" w14:paraId="44243DD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942751" w:rsidP="00942751" w14:paraId="3D64EC5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P="000127C9" w14:paraId="44716A9E" w14:textId="15AEF94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FA1E2E" w:rsidP="00FA1E2E" w14:paraId="0BB0B6B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2AB87868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01EFFE7C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3253" w:rsidP="00FA1E2E" w14:paraId="28CEF61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6F028035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155EAF1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EA0005" w14:paraId="4058DE9B" w14:textId="47A78F1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FA1E2E" w:rsidRPr="00D4051D" w:rsidP="00FA1E2E" w14:paraId="6C702E64" w14:textId="470BADC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454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6BD5"/>
    <w:rsid w:val="000127C9"/>
    <w:rsid w:val="000154A8"/>
    <w:rsid w:val="00015A18"/>
    <w:rsid w:val="000162B2"/>
    <w:rsid w:val="00027570"/>
    <w:rsid w:val="0003007F"/>
    <w:rsid w:val="00031F28"/>
    <w:rsid w:val="000328AF"/>
    <w:rsid w:val="00032FED"/>
    <w:rsid w:val="00037DB0"/>
    <w:rsid w:val="00040165"/>
    <w:rsid w:val="000405E2"/>
    <w:rsid w:val="00041FBB"/>
    <w:rsid w:val="000454A1"/>
    <w:rsid w:val="000457E8"/>
    <w:rsid w:val="00050275"/>
    <w:rsid w:val="00050543"/>
    <w:rsid w:val="0005074D"/>
    <w:rsid w:val="00053E91"/>
    <w:rsid w:val="00055A4C"/>
    <w:rsid w:val="00057222"/>
    <w:rsid w:val="00064D4D"/>
    <w:rsid w:val="00065DB3"/>
    <w:rsid w:val="00066350"/>
    <w:rsid w:val="000709C4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7868"/>
    <w:rsid w:val="0014124E"/>
    <w:rsid w:val="00146472"/>
    <w:rsid w:val="001561C8"/>
    <w:rsid w:val="001617F4"/>
    <w:rsid w:val="00172B1B"/>
    <w:rsid w:val="00181C74"/>
    <w:rsid w:val="00190B13"/>
    <w:rsid w:val="00192171"/>
    <w:rsid w:val="001938A9"/>
    <w:rsid w:val="00195A92"/>
    <w:rsid w:val="00195FF8"/>
    <w:rsid w:val="001A3AD7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654"/>
    <w:rsid w:val="001E09DA"/>
    <w:rsid w:val="001E0C50"/>
    <w:rsid w:val="001E1B81"/>
    <w:rsid w:val="001E3E98"/>
    <w:rsid w:val="001E49D7"/>
    <w:rsid w:val="001E6555"/>
    <w:rsid w:val="001F1175"/>
    <w:rsid w:val="001F12CD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761C"/>
    <w:rsid w:val="00253DD6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B702E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043"/>
    <w:rsid w:val="00302761"/>
    <w:rsid w:val="0030430C"/>
    <w:rsid w:val="003057D6"/>
    <w:rsid w:val="00305D9F"/>
    <w:rsid w:val="00306756"/>
    <w:rsid w:val="0030727D"/>
    <w:rsid w:val="00321AA7"/>
    <w:rsid w:val="00323C9F"/>
    <w:rsid w:val="00331C5A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6347"/>
    <w:rsid w:val="0046154F"/>
    <w:rsid w:val="0046283E"/>
    <w:rsid w:val="00466410"/>
    <w:rsid w:val="00471456"/>
    <w:rsid w:val="0047493D"/>
    <w:rsid w:val="00484C60"/>
    <w:rsid w:val="0049182B"/>
    <w:rsid w:val="00492676"/>
    <w:rsid w:val="00493CE9"/>
    <w:rsid w:val="00495A0D"/>
    <w:rsid w:val="004977A2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AA9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2D10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0198"/>
    <w:rsid w:val="00581EC7"/>
    <w:rsid w:val="005834CD"/>
    <w:rsid w:val="00584A2F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0E50"/>
    <w:rsid w:val="005F02AF"/>
    <w:rsid w:val="005F1DD5"/>
    <w:rsid w:val="005F481F"/>
    <w:rsid w:val="005F5ED1"/>
    <w:rsid w:val="00603253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261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044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98F"/>
    <w:rsid w:val="00750F72"/>
    <w:rsid w:val="00751AEC"/>
    <w:rsid w:val="00754E25"/>
    <w:rsid w:val="0076095F"/>
    <w:rsid w:val="0076546B"/>
    <w:rsid w:val="007717DE"/>
    <w:rsid w:val="00773C9E"/>
    <w:rsid w:val="00775835"/>
    <w:rsid w:val="007765CE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4CCB"/>
    <w:rsid w:val="008A03BF"/>
    <w:rsid w:val="008A2760"/>
    <w:rsid w:val="008A2CA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0515"/>
    <w:rsid w:val="008F418C"/>
    <w:rsid w:val="00900C21"/>
    <w:rsid w:val="00900FAE"/>
    <w:rsid w:val="00902FF5"/>
    <w:rsid w:val="009078E5"/>
    <w:rsid w:val="0091062C"/>
    <w:rsid w:val="00914685"/>
    <w:rsid w:val="00920870"/>
    <w:rsid w:val="00920E6D"/>
    <w:rsid w:val="009220D1"/>
    <w:rsid w:val="00932648"/>
    <w:rsid w:val="00932F59"/>
    <w:rsid w:val="009373BE"/>
    <w:rsid w:val="00937D8C"/>
    <w:rsid w:val="00940DC2"/>
    <w:rsid w:val="00942751"/>
    <w:rsid w:val="00946868"/>
    <w:rsid w:val="00963948"/>
    <w:rsid w:val="009644FB"/>
    <w:rsid w:val="009647BB"/>
    <w:rsid w:val="00970F6A"/>
    <w:rsid w:val="009808B0"/>
    <w:rsid w:val="009810D7"/>
    <w:rsid w:val="00983926"/>
    <w:rsid w:val="00984E5F"/>
    <w:rsid w:val="00992682"/>
    <w:rsid w:val="00997570"/>
    <w:rsid w:val="009B2463"/>
    <w:rsid w:val="009B2B28"/>
    <w:rsid w:val="009B3C0D"/>
    <w:rsid w:val="009B46CF"/>
    <w:rsid w:val="009B561A"/>
    <w:rsid w:val="009B5FBB"/>
    <w:rsid w:val="009C0B7B"/>
    <w:rsid w:val="009C0FEF"/>
    <w:rsid w:val="009C116E"/>
    <w:rsid w:val="009C5AEB"/>
    <w:rsid w:val="009C5D0D"/>
    <w:rsid w:val="009C5FE6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77F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5B5B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49A"/>
    <w:rsid w:val="00B25925"/>
    <w:rsid w:val="00B27817"/>
    <w:rsid w:val="00B30950"/>
    <w:rsid w:val="00B30B79"/>
    <w:rsid w:val="00B3326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6ED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1CDE"/>
    <w:rsid w:val="00C9169B"/>
    <w:rsid w:val="00C91D50"/>
    <w:rsid w:val="00C9712B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07E6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58F5"/>
    <w:rsid w:val="00D5077A"/>
    <w:rsid w:val="00D53346"/>
    <w:rsid w:val="00D55EC5"/>
    <w:rsid w:val="00D6027F"/>
    <w:rsid w:val="00D60CE6"/>
    <w:rsid w:val="00D65994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A7FF8"/>
    <w:rsid w:val="00DB0370"/>
    <w:rsid w:val="00DB1578"/>
    <w:rsid w:val="00DB1C36"/>
    <w:rsid w:val="00DB28DC"/>
    <w:rsid w:val="00DB3361"/>
    <w:rsid w:val="00DB3D84"/>
    <w:rsid w:val="00DB6581"/>
    <w:rsid w:val="00DC34ED"/>
    <w:rsid w:val="00DC4741"/>
    <w:rsid w:val="00DC4941"/>
    <w:rsid w:val="00DD0AF1"/>
    <w:rsid w:val="00DD0F88"/>
    <w:rsid w:val="00DD2185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6F17"/>
    <w:rsid w:val="00E27B0D"/>
    <w:rsid w:val="00E30026"/>
    <w:rsid w:val="00E3319A"/>
    <w:rsid w:val="00E36E12"/>
    <w:rsid w:val="00E4597F"/>
    <w:rsid w:val="00E45F89"/>
    <w:rsid w:val="00E5006D"/>
    <w:rsid w:val="00E52EEC"/>
    <w:rsid w:val="00E54305"/>
    <w:rsid w:val="00E54E09"/>
    <w:rsid w:val="00E56185"/>
    <w:rsid w:val="00E60E74"/>
    <w:rsid w:val="00E7479D"/>
    <w:rsid w:val="00E77015"/>
    <w:rsid w:val="00E9690E"/>
    <w:rsid w:val="00EA0005"/>
    <w:rsid w:val="00EA0778"/>
    <w:rsid w:val="00EA29D0"/>
    <w:rsid w:val="00EA6A94"/>
    <w:rsid w:val="00EA6F66"/>
    <w:rsid w:val="00EB08C4"/>
    <w:rsid w:val="00EB1C0F"/>
    <w:rsid w:val="00EB2D60"/>
    <w:rsid w:val="00EB64EF"/>
    <w:rsid w:val="00EC0CCA"/>
    <w:rsid w:val="00ED5375"/>
    <w:rsid w:val="00ED6F79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2A4"/>
    <w:rsid w:val="00F62540"/>
    <w:rsid w:val="00F62AD3"/>
    <w:rsid w:val="00F63E6F"/>
    <w:rsid w:val="00F72BA0"/>
    <w:rsid w:val="00F77D8C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1E2E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5A8DEC-6281-447C-83D1-E4B8F67C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8</cp:revision>
  <cp:lastPrinted>2026-03-13T17:48:31Z</cp:lastPrinted>
  <dcterms:created xsi:type="dcterms:W3CDTF">2026-03-13T13:09:00Z</dcterms:created>
  <dcterms:modified xsi:type="dcterms:W3CDTF">2026-03-13T17:04:00Z</dcterms:modified>
</cp:coreProperties>
</file>