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68/2026</w:t>
      </w:r>
      <w:r>
        <w:rPr>
          <w:b/>
          <w:sz w:val="24"/>
          <w:szCs w:val="24"/>
        </w:rPr>
        <w:t>Moção Nº 68/2026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44253E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r w:rsidRPr="0044253E">
        <w:rPr>
          <w:sz w:val="24"/>
          <w:szCs w:val="24"/>
        </w:rPr>
        <w:t>MOÇÃO DE PESAR</w:t>
      </w:r>
      <w:r w:rsidRPr="00E92C3B">
        <w:rPr>
          <w:sz w:val="24"/>
          <w:szCs w:val="24"/>
        </w:rPr>
        <w:t>, COM UM MINUTO DE SILÊNCIO, PELO FALECIMENTO</w:t>
      </w:r>
      <w:r w:rsidRPr="00E92C3B" w:rsidR="00EF1A54">
        <w:rPr>
          <w:sz w:val="24"/>
          <w:szCs w:val="24"/>
        </w:rPr>
        <w:t xml:space="preserve"> </w:t>
      </w:r>
      <w:r w:rsidRPr="00E92C3B" w:rsidR="0044253E">
        <w:rPr>
          <w:sz w:val="24"/>
          <w:szCs w:val="24"/>
        </w:rPr>
        <w:t>DO SENHOR</w:t>
      </w:r>
      <w:r w:rsidR="00642E9E">
        <w:rPr>
          <w:sz w:val="24"/>
          <w:szCs w:val="24"/>
        </w:rPr>
        <w:t xml:space="preserve"> </w:t>
      </w:r>
      <w:r w:rsidRPr="00642E9E" w:rsidR="00642E9E">
        <w:rPr>
          <w:sz w:val="24"/>
          <w:szCs w:val="24"/>
        </w:rPr>
        <w:t xml:space="preserve">GILBERTO LUIZ DE FREITAS, </w:t>
      </w:r>
      <w:r w:rsidR="00642E9E">
        <w:rPr>
          <w:sz w:val="24"/>
          <w:szCs w:val="24"/>
        </w:rPr>
        <w:t>NOSSO ETERNO E QUERIDO GARÇOM</w:t>
      </w:r>
      <w:r w:rsidR="00642E9E">
        <w:rPr>
          <w:sz w:val="24"/>
          <w:szCs w:val="24"/>
        </w:rPr>
        <w:t xml:space="preserve"> GIL DO “BDC”</w:t>
      </w:r>
      <w:r w:rsidR="00642E9E">
        <w:rPr>
          <w:sz w:val="24"/>
          <w:szCs w:val="24"/>
        </w:rPr>
        <w:t xml:space="preserve">, </w:t>
      </w:r>
      <w:r w:rsidRPr="00642E9E" w:rsidR="00642E9E">
        <w:rPr>
          <w:sz w:val="24"/>
          <w:szCs w:val="24"/>
        </w:rPr>
        <w:t>OCORRIDO EM 14 DE MARÇO DE 2026</w:t>
      </w:r>
      <w:r w:rsidR="00642E9E">
        <w:rPr>
          <w:sz w:val="24"/>
          <w:szCs w:val="24"/>
        </w:rPr>
        <w:t>.</w:t>
      </w:r>
    </w:p>
    <w:p w:rsidR="00484443" w:rsidRPr="0044253E" w:rsidP="00502500">
      <w:pPr>
        <w:spacing w:line="360" w:lineRule="auto"/>
        <w:rPr>
          <w:b/>
          <w:sz w:val="24"/>
          <w:szCs w:val="24"/>
        </w:rPr>
      </w:pPr>
    </w:p>
    <w:p w:rsidR="00484443" w:rsidRPr="0044253E" w:rsidP="00502500">
      <w:pPr>
        <w:spacing w:line="360" w:lineRule="auto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>SENHOR PRESIDENTE,</w:t>
      </w:r>
    </w:p>
    <w:p w:rsidR="00484443" w:rsidRPr="0044253E" w:rsidP="00502500">
      <w:pPr>
        <w:spacing w:line="360" w:lineRule="auto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>SENHORES (AS) VEREADORES (AS),</w:t>
      </w:r>
    </w:p>
    <w:p w:rsidR="0048444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>REQUEIRO à Mesa na forma regimental de estilo e após ouvido o Douto Plenário, que seja consignada em Ata de Nossos Trabalho</w:t>
      </w:r>
      <w:r w:rsidRPr="0044253E" w:rsidR="006815AE">
        <w:rPr>
          <w:sz w:val="24"/>
          <w:szCs w:val="24"/>
        </w:rPr>
        <w:t>s, VOTOS DE PR</w:t>
      </w:r>
      <w:r w:rsidRPr="0044253E" w:rsidR="00EF1A54">
        <w:rPr>
          <w:sz w:val="24"/>
          <w:szCs w:val="24"/>
        </w:rPr>
        <w:t xml:space="preserve">OFUNDO PESAR pelo </w:t>
      </w:r>
      <w:r w:rsidRPr="0044253E" w:rsidR="00862B43">
        <w:rPr>
          <w:sz w:val="24"/>
          <w:szCs w:val="24"/>
        </w:rPr>
        <w:t xml:space="preserve">triste </w:t>
      </w:r>
      <w:r w:rsidRPr="0044253E" w:rsidR="00EF1A54">
        <w:rPr>
          <w:sz w:val="24"/>
          <w:szCs w:val="24"/>
        </w:rPr>
        <w:t>falecimento</w:t>
      </w:r>
      <w:r w:rsidRPr="0044253E" w:rsidR="00B63619">
        <w:rPr>
          <w:sz w:val="24"/>
          <w:szCs w:val="24"/>
        </w:rPr>
        <w:t xml:space="preserve"> </w:t>
      </w:r>
      <w:r w:rsidRPr="0044253E">
        <w:rPr>
          <w:sz w:val="24"/>
          <w:szCs w:val="24"/>
        </w:rPr>
        <w:t>do senhor</w:t>
      </w:r>
      <w:r w:rsidRPr="0044253E">
        <w:rPr>
          <w:sz w:val="24"/>
          <w:szCs w:val="24"/>
        </w:rPr>
        <w:t xml:space="preserve"> </w:t>
      </w:r>
      <w:r w:rsidRPr="00642E9E" w:rsidR="00642E9E">
        <w:rPr>
          <w:sz w:val="24"/>
          <w:szCs w:val="24"/>
        </w:rPr>
        <w:t xml:space="preserve">Gilberto Luiz de Freitas, </w:t>
      </w:r>
      <w:r w:rsidR="00642E9E">
        <w:rPr>
          <w:sz w:val="24"/>
          <w:szCs w:val="24"/>
        </w:rPr>
        <w:t xml:space="preserve">nosso eterno e querido por todos, garçom Gil do então Bar e Restaurante </w:t>
      </w:r>
      <w:r w:rsidR="00642E9E">
        <w:rPr>
          <w:sz w:val="24"/>
          <w:szCs w:val="24"/>
        </w:rPr>
        <w:t>“BDC”</w:t>
      </w:r>
      <w:r w:rsidRPr="0044253E">
        <w:rPr>
          <w:sz w:val="24"/>
          <w:szCs w:val="24"/>
        </w:rPr>
        <w:t xml:space="preserve">, </w:t>
      </w:r>
      <w:r w:rsidRPr="00642E9E" w:rsidR="00642E9E">
        <w:rPr>
          <w:sz w:val="24"/>
          <w:szCs w:val="24"/>
        </w:rPr>
        <w:t>ocorrido em 14 de março de 2026</w:t>
      </w:r>
      <w:r w:rsidRPr="0044253E">
        <w:rPr>
          <w:sz w:val="24"/>
          <w:szCs w:val="24"/>
        </w:rPr>
        <w:t xml:space="preserve">. </w:t>
      </w:r>
    </w:p>
    <w:p w:rsidR="00642E9E" w:rsidP="005025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Gil foi um</w:t>
      </w:r>
      <w:r w:rsidRPr="00642E9E">
        <w:rPr>
          <w:sz w:val="24"/>
          <w:szCs w:val="24"/>
        </w:rPr>
        <w:t xml:space="preserve"> profissional que atend</w:t>
      </w:r>
      <w:r>
        <w:rPr>
          <w:sz w:val="24"/>
          <w:szCs w:val="24"/>
        </w:rPr>
        <w:t>ia seus clientes sempre com um sorriso no rosto, servindo com muita simpatia, bom humor e excelência. Não havia “tempo ruim”, que permanecesse com o seu atencioso e cuidadoso atendimento.</w:t>
      </w:r>
    </w:p>
    <w:p w:rsidR="00642E9E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Uma pessoa muito querida que deixará saudades e a certeza de que nesta vida, tão passageira, precisamos viver com mais leveza e descontração. </w:t>
      </w:r>
    </w:p>
    <w:p w:rsidR="002139A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 xml:space="preserve">Aqui registramos nossas condolências e </w:t>
      </w:r>
      <w:r w:rsidRPr="0044253E" w:rsidR="00502500">
        <w:rPr>
          <w:sz w:val="24"/>
          <w:szCs w:val="24"/>
        </w:rPr>
        <w:t xml:space="preserve">pedimos a </w:t>
      </w:r>
      <w:r w:rsidRPr="0044253E">
        <w:rPr>
          <w:sz w:val="24"/>
          <w:szCs w:val="24"/>
        </w:rPr>
        <w:t xml:space="preserve">Deus </w:t>
      </w:r>
      <w:r w:rsidRPr="0044253E" w:rsidR="00502500">
        <w:rPr>
          <w:sz w:val="24"/>
          <w:szCs w:val="24"/>
        </w:rPr>
        <w:t xml:space="preserve">que </w:t>
      </w:r>
      <w:r w:rsidRPr="0044253E">
        <w:rPr>
          <w:sz w:val="24"/>
          <w:szCs w:val="24"/>
        </w:rPr>
        <w:t xml:space="preserve">conforte os corações de todos, neste momento de grande dor e tristeza. </w:t>
      </w:r>
    </w:p>
    <w:p w:rsidR="0048444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44253E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84443" w:rsidRPr="0044253E" w:rsidP="00862B43">
      <w:pPr>
        <w:jc w:val="center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 xml:space="preserve">SALA DAS SESSÕES “VEREADOR SANTO RÓTOLLI”, em </w:t>
      </w:r>
      <w:r w:rsidRPr="0044253E" w:rsidR="0044253E">
        <w:rPr>
          <w:b/>
          <w:sz w:val="24"/>
          <w:szCs w:val="24"/>
        </w:rPr>
        <w:t>17 de março de 2026</w:t>
      </w:r>
      <w:r w:rsidRPr="0044253E">
        <w:rPr>
          <w:b/>
          <w:sz w:val="24"/>
          <w:szCs w:val="24"/>
        </w:rPr>
        <w:t>.</w:t>
      </w:r>
    </w:p>
    <w:p w:rsidR="00484443" w:rsidRPr="0044253E">
      <w:pPr>
        <w:tabs>
          <w:tab w:val="left" w:pos="6315"/>
        </w:tabs>
        <w:jc w:val="center"/>
        <w:rPr>
          <w:noProof/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44253E">
        <w:rPr>
          <w:sz w:val="24"/>
          <w:szCs w:val="24"/>
        </w:rPr>
        <w:t xml:space="preserve">VEREADORA DANIELLA GONÇALVES DE AMOÊDO CAMPOS </w:t>
      </w:r>
    </w:p>
    <w:p w:rsidR="00502500" w:rsidRPr="0044253E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 xml:space="preserve">2ª </w:t>
      </w:r>
      <w:r w:rsidRPr="0044253E">
        <w:rPr>
          <w:b/>
          <w:sz w:val="24"/>
          <w:szCs w:val="24"/>
        </w:rPr>
        <w:t>Vice Presidente</w:t>
      </w:r>
      <w:r w:rsidRPr="0044253E">
        <w:rPr>
          <w:b/>
          <w:sz w:val="24"/>
          <w:szCs w:val="24"/>
        </w:rPr>
        <w:t xml:space="preserve"> da Câmara Municipal de Mogi Mirim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2115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642E9E" w:rsidP="006815AE">
      <w:pPr>
        <w:ind w:firstLine="708"/>
        <w:jc w:val="center"/>
        <w:rPr>
          <w:b/>
          <w:sz w:val="24"/>
          <w:szCs w:val="24"/>
        </w:rPr>
      </w:pPr>
    </w:p>
    <w:p w:rsidR="00642E9E" w:rsidP="006815AE">
      <w:pPr>
        <w:ind w:firstLine="708"/>
        <w:jc w:val="center"/>
        <w:rPr>
          <w:b/>
          <w:sz w:val="24"/>
          <w:szCs w:val="24"/>
        </w:rPr>
      </w:pPr>
    </w:p>
    <w:p w:rsidR="0044253E" w:rsidRPr="00E92C3B" w:rsidP="006815AE">
      <w:pPr>
        <w:ind w:firstLine="708"/>
        <w:jc w:val="center"/>
        <w:rPr>
          <w:b/>
          <w:sz w:val="24"/>
          <w:szCs w:val="24"/>
        </w:rPr>
      </w:pP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ADEMIR SOUZA FLORETTI JUNIOR</w:t>
      </w:r>
    </w:p>
    <w:p w:rsidR="00E92C3B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ALEXANDRE CINTRA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CINOÊ DUZO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CRISTIANO GAIOTO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ERNANI LUIZ DONATTI GRAGNANELLO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EVERTON BOMBARDA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JOÃO VICTOR COUTINHO GASPARINI</w:t>
      </w:r>
    </w:p>
    <w:p w:rsidR="0044253E" w:rsidRPr="00E92C3B" w:rsidP="0044253E">
      <w:pPr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LUIS ROBERTO TAVARES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MANOEL EDUARDO PEREIRA DA CRUZ PALOMINO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VEREADORA MARA CRISTINA CHOQUETTA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ANTÔNIO FRANCO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PAULO CEGATTI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DENER CORAN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EVANDRO RIBEIRO</w:t>
      </w:r>
    </w:p>
    <w:p w:rsidR="0044253E" w:rsidRPr="00E92C3B" w:rsidP="0044253E">
      <w:pPr>
        <w:spacing w:line="720" w:lineRule="auto"/>
        <w:jc w:val="center"/>
        <w:rPr>
          <w:b/>
          <w:sz w:val="22"/>
          <w:szCs w:val="22"/>
          <w:u w:val="single"/>
        </w:rPr>
      </w:pPr>
      <w:r w:rsidRPr="00E92C3B">
        <w:rPr>
          <w:sz w:val="22"/>
          <w:szCs w:val="22"/>
        </w:rPr>
        <w:t>VEREADOR WAGNER RICARDO PEREIRA</w:t>
      </w:r>
    </w:p>
    <w:p w:rsidR="0044253E" w:rsidRPr="0044253E" w:rsidP="00642E9E">
      <w:pPr>
        <w:spacing w:line="720" w:lineRule="auto"/>
        <w:jc w:val="center"/>
        <w:rPr>
          <w:b/>
          <w:sz w:val="22"/>
          <w:szCs w:val="22"/>
        </w:rPr>
      </w:pPr>
      <w:r w:rsidRPr="00E92C3B">
        <w:rPr>
          <w:sz w:val="22"/>
          <w:szCs w:val="22"/>
        </w:rPr>
        <w:t>VEREADOR WILIANS MENDES DE OLIVEIRA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1E50F8"/>
    <w:rsid w:val="002139A3"/>
    <w:rsid w:val="002A6CCF"/>
    <w:rsid w:val="0044253E"/>
    <w:rsid w:val="00484443"/>
    <w:rsid w:val="00502500"/>
    <w:rsid w:val="00642E9E"/>
    <w:rsid w:val="006815AE"/>
    <w:rsid w:val="006B3B88"/>
    <w:rsid w:val="006F7481"/>
    <w:rsid w:val="00743612"/>
    <w:rsid w:val="00790C79"/>
    <w:rsid w:val="00792E15"/>
    <w:rsid w:val="00804789"/>
    <w:rsid w:val="00862B43"/>
    <w:rsid w:val="00902B2D"/>
    <w:rsid w:val="009C786E"/>
    <w:rsid w:val="00A33132"/>
    <w:rsid w:val="00AE6A3A"/>
    <w:rsid w:val="00B63619"/>
    <w:rsid w:val="00B6610D"/>
    <w:rsid w:val="00E92C3B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2026-03-17T19:12:20Z</cp:lastPrinted>
  <dcterms:created xsi:type="dcterms:W3CDTF">2026-03-17T19:11:00Z</dcterms:created>
  <dcterms:modified xsi:type="dcterms:W3CDTF">2026-03-17T19:11:00Z</dcterms:modified>
  <dc:language>pt-BR</dc:language>
</cp:coreProperties>
</file>